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37D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урока по математике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с применением Яндекс ученика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2DB46E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«Сложение и вычитание десятичных дробей»</w:t>
      </w:r>
    </w:p>
    <w:p w14:paraId="0C52E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Математика</w:t>
      </w:r>
    </w:p>
    <w:p w14:paraId="6284AB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5 класс, тема «Сложение и вычитание десятичных дробей», УМК Математика Виленкин Н.Я. и др.</w:t>
      </w:r>
    </w:p>
    <w:p w14:paraId="16A3BE67">
      <w:pPr>
        <w:pStyle w:val="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отработка  умения складывать и вычитать десятичные дроби.</w:t>
      </w:r>
    </w:p>
    <w:p w14:paraId="666B6410">
      <w:pPr>
        <w:pStyle w:val="8"/>
        <w:jc w:val="both"/>
        <w:rPr>
          <w:rFonts w:ascii="Times New Roman" w:hAnsi="Times New Roman" w:cs="Times New Roman"/>
          <w:sz w:val="28"/>
          <w:szCs w:val="28"/>
        </w:rPr>
      </w:pPr>
    </w:p>
    <w:p w14:paraId="22CC3D0D">
      <w:pPr>
        <w:shd w:val="clear" w:color="auto" w:fill="FFFFFF"/>
        <w:spacing w:after="135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Планируемые результаты обучения:</w:t>
      </w:r>
    </w:p>
    <w:p w14:paraId="104EE814">
      <w:pPr>
        <w:shd w:val="clear" w:color="auto" w:fill="FFFFFF"/>
        <w:spacing w:after="135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Предметные: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- знать правила сложения и вычитания десятичных дробей;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- выполнять сложение и вычитание десятичных дробей;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- формирование грамотной математической речи.</w:t>
      </w:r>
    </w:p>
    <w:p w14:paraId="3E29FE43">
      <w:pPr>
        <w:shd w:val="clear" w:color="auto" w:fill="FFFFFF"/>
        <w:spacing w:after="135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Метапредметные:</w:t>
      </w:r>
    </w:p>
    <w:p w14:paraId="6C0C369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Познавательные: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развивать умения сравнивать, обобщать, анализировать полученную информацию, выделять главную мысль, выделять и формулировать проблему, решать задачу/проблему разными способами и выделять наиболее оптимальный; ориентироваться в учебнике, выполнять задания по аналогии.</w:t>
      </w:r>
    </w:p>
    <w:p w14:paraId="2B9822E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Коммуникативные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: формировать навык конструктивного общения в сотрудничестве со сверстниками, работать в паре; вносить свой вклад в совместные действия.</w:t>
      </w:r>
    </w:p>
    <w:p w14:paraId="06804A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Регулятивные: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определять цель урока, формировать алгоритм выполнения задания; находить рациональные способы работы; развивать у учащихся умение планировать и контролировать свою деятельность; учить способам самопроверки и взаимопроверки;</w:t>
      </w:r>
    </w:p>
    <w:p w14:paraId="02C400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Личностные: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формирование ценности здорового образа жизни; формирование настойчивости для достижения конечного результата; умение объективно оценивать свой труд; развивать слуховую и зрительную память.</w:t>
      </w:r>
    </w:p>
    <w:p w14:paraId="3446E782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Тип урока:</w:t>
      </w:r>
    </w:p>
    <w:p w14:paraId="1F2C2C1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Урок обобщения и систематизации знаний.</w:t>
      </w:r>
    </w:p>
    <w:p w14:paraId="7CA3376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14:paraId="1C906EB7">
      <w:pPr>
        <w:shd w:val="clear" w:color="auto" w:fill="FFFFFF"/>
        <w:spacing w:after="150" w:line="240" w:lineRule="auto"/>
        <w:rPr>
          <w:rFonts w:hint="default" w:ascii="Times New Roman" w:hAnsi="Times New Roman" w:eastAsia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>Мультимедийный проектор; маршрутный лист, рабочий лист</w:t>
      </w:r>
      <w:r>
        <w:rPr>
          <w:rFonts w:hint="default" w:ascii="Times New Roman" w:hAnsi="Times New Roman" w:eastAsia="Times New Roman" w:cs="Times New Roman"/>
          <w:color w:val="333333"/>
          <w:sz w:val="28"/>
          <w:szCs w:val="28"/>
          <w:lang w:val="en-US" w:eastAsia="ru-RU"/>
        </w:rPr>
        <w:t>, яндекс учебник.</w:t>
      </w:r>
    </w:p>
    <w:p w14:paraId="0593584A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48C8331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661A43D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</w:p>
    <w:p w14:paraId="01D2BABF">
      <w:pPr>
        <w:pStyle w:val="6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</w:rPr>
      </w:pPr>
    </w:p>
    <w:p w14:paraId="258F0A71"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Организационный момент</w:t>
      </w:r>
    </w:p>
    <w:p w14:paraId="69DFD7B4">
      <w:pPr>
        <w:pStyle w:val="6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Ребята, сегодня у нас необычный урок, мы отправляемся в математическое путешествие по «Стране десятичных дробей». А в  путешествии нам  помогут наши знания, взаимовыручка, дружба и находчивость.  Давайте узнаем </w:t>
      </w:r>
      <w:bookmarkStart w:id="0" w:name="_Hlk192670785"/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какое у вас настроение в начале путешествия, перед вами лежат смайлики выберете тот который больше подходит вам сейчас и поднимите его.</w:t>
      </w:r>
    </w:p>
    <w:bookmarkEnd w:id="0"/>
    <w:p w14:paraId="4BA55CC7"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142" w:firstLine="568"/>
        <w:jc w:val="both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Подготовка учащихся к работе на основном этапе:</w:t>
      </w:r>
    </w:p>
    <w:p w14:paraId="40EBEB5D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Прежде чем отплыть, необходимо проверить исправность корабля и устранить все неполадки. </w:t>
      </w:r>
    </w:p>
    <w:p w14:paraId="6C98FB8E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На доске вы видите числа. Разделите их на группы. Сколько групп у вас получилось? Как вы разделили на группы? По другому можно ли? </w:t>
      </w:r>
    </w:p>
    <w:p w14:paraId="546045FC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24,07; 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7175" cy="361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;    218;    0,314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0525" cy="3619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   7 ;  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0050" cy="3619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   2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0975" cy="3619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 ;   5;     1,4</w:t>
      </w:r>
    </w:p>
    <w:p w14:paraId="43F77A16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7534BF5D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(Дети выделяют натуральные обыкновенные дроби и десятичные)</w:t>
      </w:r>
    </w:p>
    <w:p w14:paraId="4117B80F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Да, с какими дробями мы с вами работали на предыдущем уроке?</w:t>
      </w:r>
    </w:p>
    <w:p w14:paraId="6BEB9CAB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Какие действия мы умеем выполнять с десятичными дробями? (сравнивать, складывать, вычитать..)</w:t>
      </w:r>
    </w:p>
    <w:p w14:paraId="6685DB46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Какова же тема урока?</w:t>
      </w:r>
    </w:p>
    <w:p w14:paraId="3839FD46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Тема урока «Сложение и вычитание десятичных дробей». Открываем тетради записываем число,  классная работа и тема урока</w:t>
      </w:r>
    </w:p>
    <w:p w14:paraId="23B62F0A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Чем мы с вами будем заниматься на этом уроке?</w:t>
      </w:r>
    </w:p>
    <w:p w14:paraId="1F37467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отработка  умения складывать и вычитать десятичные дроби.</w:t>
      </w:r>
    </w:p>
    <w:p w14:paraId="305F1C9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 отправления остались считанные минуты, давайте познакомимся с нашим маршрутом. У вас на партах лежат маршрутные листы, в которых вы будете оценивать свои успехи или неудачи на каждой остановке, с помощью баллов.</w:t>
      </w:r>
    </w:p>
    <w:p w14:paraId="231F3AFE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На любом корабле есть бортовой журнал, в котором прописаны основные правила. в нашем журнале под воздействием солнца и морской воды исчезли некоторые слова. давайте с вами восстановим их. </w:t>
      </w:r>
    </w:p>
    <w:p w14:paraId="1ABAE5C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Выполните задание №1 в своих рабочих листах. </w:t>
      </w:r>
    </w:p>
    <w:p w14:paraId="40CFFA7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 теперь давайте проверим, как вы справились.</w:t>
      </w:r>
    </w:p>
    <w:p w14:paraId="1C93ACBA">
      <w:pPr>
        <w:pStyle w:val="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Алгоритм сравнения:</w:t>
      </w:r>
    </w:p>
    <w:p w14:paraId="7963B5F8">
      <w:pPr>
        <w:pStyle w:val="6"/>
        <w:numPr>
          <w:ilvl w:val="0"/>
          <w:numId w:val="3"/>
        </w:numPr>
        <w:shd w:val="clear" w:color="auto" w:fill="FFFFFF"/>
        <w:spacing w:after="0"/>
        <w:ind w:left="142" w:firstLine="425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Уравниваем количество знаков справа после запятой</w:t>
      </w:r>
    </w:p>
    <w:p w14:paraId="0148F4D1">
      <w:pPr>
        <w:pStyle w:val="6"/>
        <w:numPr>
          <w:ilvl w:val="0"/>
          <w:numId w:val="3"/>
        </w:numPr>
        <w:shd w:val="clear" w:color="auto" w:fill="FFFFFF"/>
        <w:spacing w:after="0"/>
        <w:ind w:left="142" w:firstLine="425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Отбросим запятые</w:t>
      </w:r>
    </w:p>
    <w:p w14:paraId="66E4A401">
      <w:pPr>
        <w:pStyle w:val="6"/>
        <w:numPr>
          <w:ilvl w:val="0"/>
          <w:numId w:val="3"/>
        </w:numPr>
        <w:shd w:val="clear" w:color="auto" w:fill="FFFFFF"/>
        <w:spacing w:after="0"/>
        <w:ind w:left="142" w:firstLine="425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Сравним полученные натуральные числа </w:t>
      </w:r>
    </w:p>
    <w:p w14:paraId="39DB743E">
      <w:pPr>
        <w:pStyle w:val="6"/>
        <w:shd w:val="clear" w:color="auto" w:fill="FFFFFF"/>
        <w:spacing w:after="0"/>
        <w:ind w:firstLine="709"/>
        <w:jc w:val="both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Хорошо, все верно, какие следующие действия мы с вами выполняем.</w:t>
      </w:r>
    </w:p>
    <w:p w14:paraId="2C30313A">
      <w:pPr>
        <w:pStyle w:val="8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Алгоритм сложения (вычитания) </w:t>
      </w:r>
    </w:p>
    <w:p w14:paraId="4FDD404E">
      <w:pPr>
        <w:pStyle w:val="8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•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Уравнять в этих дробях количество знаков после запятой;</w:t>
      </w:r>
    </w:p>
    <w:p w14:paraId="75F8E00D">
      <w:pPr>
        <w:pStyle w:val="8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•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Записать их друг под другом так, чтобы запятая была записана под запятой;</w:t>
      </w:r>
    </w:p>
    <w:p w14:paraId="2EC6232F">
      <w:pPr>
        <w:pStyle w:val="8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•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Выполнить сложение (вычитание), не обращая внимания на запятую;</w:t>
      </w:r>
    </w:p>
    <w:p w14:paraId="24524B6E">
      <w:pPr>
        <w:pStyle w:val="8"/>
        <w:numPr>
          <w:ilvl w:val="0"/>
          <w:numId w:val="4"/>
        </w:numPr>
        <w:ind w:left="567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Поставить в ответе запятую под запятой в данных дробях.</w:t>
      </w:r>
    </w:p>
    <w:p w14:paraId="772198C6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-Проверяем.</w:t>
      </w:r>
    </w:p>
    <w:p w14:paraId="1A5812F6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-Сделайте отметку в ваших маршрутных листах.</w:t>
      </w:r>
    </w:p>
    <w:p w14:paraId="34CC8D08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-Молодцы, а теперь в путь!</w:t>
      </w:r>
    </w:p>
    <w:p w14:paraId="46F58F60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Учитель: Первая остановка «Порт посчитай-ка»</w:t>
      </w:r>
    </w:p>
    <w:p w14:paraId="4C6B4803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Учитель: в этом порту необходимо найти значения данных выражений.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На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своих планшетах выполните задание По-считайка </w:t>
      </w:r>
    </w:p>
    <w:p w14:paraId="7695B5C1">
      <w:pPr>
        <w:pStyle w:val="8"/>
        <w:ind w:firstLine="709"/>
        <w:jc w:val="both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instrText xml:space="preserve"> HYPERLINK "https://education.yandex.ru/lab/classes/1254391/library/mathematics/tab/calendar-plan/theme/080acc23-dafc-4a17-a662-948f20d26fbf" </w:instrTex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ru-RU"/>
        </w:rPr>
        <w:t>https://education.yandex.ru/lab/classes/1254391/library/mathematics/tab/calendar-plan/theme/080acc23-dafc-4a17-a662-948f20d26fbf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76DBC778">
      <w:pPr>
        <w:pStyle w:val="8"/>
        <w:ind w:firstLine="709"/>
        <w:jc w:val="both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instrText xml:space="preserve"> HYPERLINK "https://education.yandex.ru/lab/classes/1254391/library/mathematics/tab/calendar-plan/theme/080acc23-dafc-4a17-a662-948f20d26fbf" </w:instrTex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ru-RU"/>
        </w:rPr>
        <w:t>https://education.yandex.ru/lab/classes/1254391/library/mathematics/tab/calendar-plan/theme/080acc23-dafc-4a17-a662-948f20d26fbf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6B64E4F0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Мы справились с этим заданием, заполните маршрутный лист</w:t>
      </w:r>
    </w:p>
    <w:p w14:paraId="6FBC0D2C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Учитель: продолжаем наше путешествие. Вторая остановка «Порт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Старинный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»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и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ас встречает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Старец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ему нужна наша помощь,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он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не может решить старинную задачу, давайте вместе поможем ему. Возьмите свои планшеты откройте ссылку на яндекс учебнике 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instrText xml:space="preserve"> HYPERLINK "https://education.yandex.ru/lab/classes/1254391/lessons/mathematics/calendar/?end=2025-11-02&amp;start=2025-10-27" </w:instrTex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  <w:lang w:val="ru-RU"/>
        </w:rPr>
        <w:t>https://education.yandex.ru/lab/classes/1254391/lessons/mathematics/calendar/?end=2025-11-02&amp;start=2025-10-27</w:t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05C40324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Style w:val="5"/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Задача.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Некто купил три четверти аршина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superscript"/>
        </w:rPr>
        <w:t>*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сукна и заплатил за них три алтына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superscript"/>
        </w:rPr>
        <w:t>*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. Сколько надо заплатить за сто аршин такого же сукна?</w:t>
      </w:r>
    </w:p>
    <w:p w14:paraId="5D5AF852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Учитель Прочитайте и обсудите в парах план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решения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задачи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 Давайте проверим какой план у вас получился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?</w:t>
      </w:r>
    </w:p>
    <w:p w14:paraId="31E3BEB7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Запишите решение задачи в рабочий лист , проверьте решение задачи при необходимости исправьте ошибки и сделайте отметку в маршрутном листе.</w:t>
      </w:r>
    </w:p>
    <w:p w14:paraId="76A22C5D">
      <w:pPr>
        <w:pStyle w:val="8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Физкультминутка</w:t>
      </w:r>
    </w:p>
    <w:p w14:paraId="6AC8CA77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Мы с вами путешествуем по воде, по этому нам важно проверить свою координацию: ребята встаньте около парты послушайте задание а потом моему хлопку будете его выполнять.</w:t>
      </w:r>
    </w:p>
    <w:p w14:paraId="7804ACC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Надо одновременно отдать честь правой рукой, а левую вытянуть вдоль туловища, а затем хлопнуть в ладоши и сделать тоже самое другими руками.</w:t>
      </w:r>
    </w:p>
    <w:p w14:paraId="416B5605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Отлично мы справились, двигаемся дальше.</w:t>
      </w:r>
    </w:p>
    <w:p w14:paraId="2D8634EF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Учитель: Четвертая остановка «Порт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Витаминный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»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32C2F9DA"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Мы с вами прошли долгий путь и нам с вами пора бы подкрепиться. И сейчас с вами мы поиграем в игру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«Пополняем запас витаминов»</w:t>
      </w:r>
    </w:p>
    <w:p w14:paraId="2DCEA714">
      <w:pPr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ru-RU" w:eastAsia="zh-CN" w:bidi="ar"/>
        </w:rPr>
        <w:t>В планшетах с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оедини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ru-RU" w:eastAsia="zh-CN" w:bidi="ar"/>
        </w:rPr>
        <w:t>те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 xml:space="preserve"> выражения в цепочку по правилу: «Значение каждого выражения является первым числом в записи следующего выражения». Не забудь замкнуть цепочку!</w:t>
      </w:r>
    </w:p>
    <w:p w14:paraId="14FC36EA">
      <w:pPr>
        <w:pStyle w:val="8"/>
        <w:ind w:firstLine="709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7CC794">
      <w:pPr>
        <w:pStyle w:val="8"/>
        <w:ind w:firstLine="709"/>
        <w:jc w:val="both"/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"https://education.yandex.ru/lab/classes/1254391/library/mathematics/tab/calendar-plan/theme/080acc23-dafc-4a17-a662-948f20d26fbf" </w:instrText>
      </w:r>
      <w:r>
        <w:rPr>
          <w:rFonts w:hint="default"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default" w:ascii="Times New Roman" w:hAnsi="Times New Roman"/>
          <w:sz w:val="28"/>
          <w:szCs w:val="28"/>
        </w:rPr>
        <w:t>https://education.yandex.ru/lab/classes/1254391/library/mathematics/tab/calendar-plan/theme/080acc23-dafc-4a17-a662-948f20d26fbf</w:t>
      </w:r>
      <w:r>
        <w:rPr>
          <w:rFonts w:hint="default" w:ascii="Times New Roman" w:hAnsi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Times New Roman" w:hAnsi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</w:p>
    <w:p w14:paraId="114A1937">
      <w:pPr>
        <w:pStyle w:val="8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38544E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Учитель: Пятая остановка «Порт отличников»</w:t>
      </w:r>
    </w:p>
    <w:p w14:paraId="2D951EB8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Мы прошли долгий путь и уже готовы проверить свои знания.</w:t>
      </w:r>
    </w:p>
    <w:p w14:paraId="0EFEAC7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Выполним самостоятельно задание №3 на рабочих листах.</w:t>
      </w:r>
    </w:p>
    <w:p w14:paraId="31A1C94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Вычислите значения выражений.</w:t>
      </w:r>
    </w:p>
    <w:p w14:paraId="24447AE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А   0,023+6,4</w:t>
      </w:r>
    </w:p>
    <w:p w14:paraId="722B4DF9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Б  14,16+31,12</w:t>
      </w:r>
    </w:p>
    <w:p w14:paraId="025B3ECD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  15,6+4,7</w:t>
      </w:r>
    </w:p>
    <w:p w14:paraId="0184DCF9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  3,16+5,2</w:t>
      </w:r>
    </w:p>
    <w:p w14:paraId="611DED29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Е  35+2,73</w:t>
      </w:r>
    </w:p>
    <w:p w14:paraId="3BC6FFC2">
      <w:pPr>
        <w:pStyle w:val="8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  23,4+5,37</w:t>
      </w:r>
    </w:p>
    <w:p w14:paraId="312FCD65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Давайте проверим результаты вашей самостоятельной работы, обменяйтесь рабочими листами. Внимание на слайд, с помощью полученных ответов расшифруйте слово.</w:t>
      </w:r>
    </w:p>
    <w:tbl>
      <w:tblPr>
        <w:tblStyle w:val="7"/>
        <w:tblpPr w:leftFromText="180" w:rightFromText="180" w:vertAnchor="text" w:horzAnchor="margin" w:tblpY="5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406"/>
        <w:gridCol w:w="1033"/>
        <w:gridCol w:w="1221"/>
        <w:gridCol w:w="1221"/>
        <w:gridCol w:w="1018"/>
        <w:gridCol w:w="1220"/>
        <w:gridCol w:w="1220"/>
      </w:tblGrid>
      <w:tr w14:paraId="5DBE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18" w:type="dxa"/>
          </w:tcPr>
          <w:p w14:paraId="51880EB6">
            <w:pPr>
              <w:pStyle w:val="8"/>
              <w:ind w:left="0" w:leftChars="0"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20,3</w:t>
            </w:r>
          </w:p>
        </w:tc>
        <w:tc>
          <w:tcPr>
            <w:tcW w:w="1406" w:type="dxa"/>
          </w:tcPr>
          <w:p w14:paraId="6BA945C4">
            <w:pPr>
              <w:pStyle w:val="8"/>
              <w:ind w:left="0" w:leftChars="0" w:firstLine="22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28,77</w:t>
            </w:r>
          </w:p>
        </w:tc>
        <w:tc>
          <w:tcPr>
            <w:tcW w:w="1033" w:type="dxa"/>
          </w:tcPr>
          <w:p w14:paraId="57E64E63">
            <w:pPr>
              <w:pStyle w:val="8"/>
              <w:ind w:left="0" w:leftChars="0"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45,28</w:t>
            </w:r>
          </w:p>
        </w:tc>
        <w:tc>
          <w:tcPr>
            <w:tcW w:w="1221" w:type="dxa"/>
          </w:tcPr>
          <w:p w14:paraId="06468339">
            <w:pPr>
              <w:pStyle w:val="8"/>
              <w:ind w:left="0" w:leftChars="0" w:firstLine="22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28,67</w:t>
            </w:r>
          </w:p>
        </w:tc>
        <w:tc>
          <w:tcPr>
            <w:tcW w:w="1221" w:type="dxa"/>
          </w:tcPr>
          <w:p w14:paraId="395A123E">
            <w:pPr>
              <w:pStyle w:val="8"/>
              <w:ind w:left="0" w:leftChars="0" w:firstLine="22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37,73</w:t>
            </w:r>
          </w:p>
        </w:tc>
        <w:tc>
          <w:tcPr>
            <w:tcW w:w="1018" w:type="dxa"/>
          </w:tcPr>
          <w:p w14:paraId="4F7AAC0A">
            <w:pPr>
              <w:pStyle w:val="8"/>
              <w:ind w:left="0" w:leftChars="0" w:firstLine="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8,36</w:t>
            </w:r>
          </w:p>
        </w:tc>
        <w:tc>
          <w:tcPr>
            <w:tcW w:w="1220" w:type="dxa"/>
          </w:tcPr>
          <w:p w14:paraId="3026DB78">
            <w:pPr>
              <w:pStyle w:val="8"/>
              <w:ind w:left="0" w:leftChars="0" w:firstLine="22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6,423</w:t>
            </w:r>
          </w:p>
        </w:tc>
        <w:tc>
          <w:tcPr>
            <w:tcW w:w="1220" w:type="dxa"/>
          </w:tcPr>
          <w:p w14:paraId="31FB62DF">
            <w:pPr>
              <w:pStyle w:val="8"/>
              <w:ind w:left="0" w:leftChars="0" w:firstLine="220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6,433</w:t>
            </w:r>
          </w:p>
        </w:tc>
      </w:tr>
      <w:tr w14:paraId="75AD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018" w:type="dxa"/>
          </w:tcPr>
          <w:p w14:paraId="68349521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6" w:type="dxa"/>
          </w:tcPr>
          <w:p w14:paraId="4449FF2F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3" w:type="dxa"/>
          </w:tcPr>
          <w:p w14:paraId="65CF9300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</w:tcPr>
          <w:p w14:paraId="51F39F2B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</w:tcPr>
          <w:p w14:paraId="67475A8A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8" w:type="dxa"/>
          </w:tcPr>
          <w:p w14:paraId="37693D6B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</w:tc>
        <w:tc>
          <w:tcPr>
            <w:tcW w:w="1220" w:type="dxa"/>
          </w:tcPr>
          <w:p w14:paraId="5B66112E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0" w:type="dxa"/>
          </w:tcPr>
          <w:p w14:paraId="4BC2CEE5">
            <w:pPr>
              <w:pStyle w:val="8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95540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816851B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8D85C9A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B3F274F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какое слово у вас получилось? Молодцы</w:t>
      </w:r>
    </w:p>
    <w:p w14:paraId="60327785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поменяйтесь работами обратно и внесите отметку о выполнении в маршрутный лист</w:t>
      </w:r>
    </w:p>
    <w:p w14:paraId="077E1C5C">
      <w:pPr>
        <w:pStyle w:val="8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Подведение итогов.</w:t>
      </w:r>
    </w:p>
    <w:p w14:paraId="0C12A1C8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Учитель: Шестая остановка «Конечная»</w:t>
      </w:r>
    </w:p>
    <w:p w14:paraId="41D53D83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Учитель: Подведем итог урока.</w:t>
      </w:r>
    </w:p>
    <w:p w14:paraId="2CA5ABD9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И так чем мы занимались сегодня на уроке?</w:t>
      </w:r>
    </w:p>
    <w:p w14:paraId="6ABE74D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Какую цель мы ставили перед собой в начале урока?</w:t>
      </w:r>
    </w:p>
    <w:p w14:paraId="2794D06B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 Мы достигли своей цели? А теперь возьмите маршрутный лист посчитайте количество баллов которое у вас получилось и выставите себе отметку с данными критериями.</w:t>
      </w:r>
    </w:p>
    <w:p w14:paraId="130C65D3">
      <w:pPr>
        <w:pStyle w:val="8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Рефлексия.</w:t>
      </w:r>
    </w:p>
    <w:p w14:paraId="5DAB1808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Учитель: </w:t>
      </w:r>
    </w:p>
    <w:p w14:paraId="4BC5C647">
      <w:pPr>
        <w:pStyle w:val="8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Понравился ли вам урок, у вас настроение в конце нашего путешествия, выберете смайлики который больше подходит вам сейчас и поднимите его.</w:t>
      </w:r>
    </w:p>
    <w:p w14:paraId="7D547BD0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Домашнее задание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 п.32 № 405, № 407</w:t>
      </w:r>
    </w:p>
    <w:p w14:paraId="2831D00E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Спасибо за урок!!!</w:t>
      </w:r>
    </w:p>
    <w:p w14:paraId="38D28A8C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437ACD4">
      <w:pPr>
        <w:pStyle w:val="8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486387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erif;MS PMincho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;MS Mincho">
    <w:altName w:val="Verdan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07FA9"/>
    <w:multiLevelType w:val="multilevel"/>
    <w:tmpl w:val="02407FA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C624A6"/>
    <w:multiLevelType w:val="multilevel"/>
    <w:tmpl w:val="1BC624A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162DD"/>
    <w:multiLevelType w:val="multilevel"/>
    <w:tmpl w:val="545162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73D168F9"/>
    <w:multiLevelType w:val="multilevel"/>
    <w:tmpl w:val="73D168F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5"/>
    <w:rsid w:val="00103073"/>
    <w:rsid w:val="0016262E"/>
    <w:rsid w:val="0019068D"/>
    <w:rsid w:val="00253009"/>
    <w:rsid w:val="00273894"/>
    <w:rsid w:val="00283843"/>
    <w:rsid w:val="002B0706"/>
    <w:rsid w:val="002C2F77"/>
    <w:rsid w:val="00415E5B"/>
    <w:rsid w:val="004533F9"/>
    <w:rsid w:val="004A6417"/>
    <w:rsid w:val="004F0B16"/>
    <w:rsid w:val="00525016"/>
    <w:rsid w:val="006978AC"/>
    <w:rsid w:val="006F6C4F"/>
    <w:rsid w:val="0072304E"/>
    <w:rsid w:val="00782085"/>
    <w:rsid w:val="007D79AC"/>
    <w:rsid w:val="008000F2"/>
    <w:rsid w:val="00805F65"/>
    <w:rsid w:val="00820558"/>
    <w:rsid w:val="009B426E"/>
    <w:rsid w:val="009E6599"/>
    <w:rsid w:val="009F61F6"/>
    <w:rsid w:val="00A01083"/>
    <w:rsid w:val="00A9155F"/>
    <w:rsid w:val="00AB11C6"/>
    <w:rsid w:val="00AD5FDA"/>
    <w:rsid w:val="00B017B5"/>
    <w:rsid w:val="00BD15F4"/>
    <w:rsid w:val="00BF427B"/>
    <w:rsid w:val="00C313DC"/>
    <w:rsid w:val="00D579FC"/>
    <w:rsid w:val="00D65BBA"/>
    <w:rsid w:val="00E07C1F"/>
    <w:rsid w:val="00E47B3E"/>
    <w:rsid w:val="00EA6AD5"/>
    <w:rsid w:val="00EB2EB4"/>
    <w:rsid w:val="00F22184"/>
    <w:rsid w:val="00F61B25"/>
    <w:rsid w:val="00FA7DBC"/>
    <w:rsid w:val="067F41B9"/>
    <w:rsid w:val="25B00B51"/>
    <w:rsid w:val="79D2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Содержимое таблицы"/>
    <w:basedOn w:val="1"/>
    <w:qFormat/>
    <w:uiPriority w:val="0"/>
    <w:pPr>
      <w:widowControl w:val="0"/>
      <w:suppressLineNumbers/>
      <w:suppressAutoHyphens/>
      <w:spacing w:after="0" w:line="240" w:lineRule="auto"/>
    </w:pPr>
    <w:rPr>
      <w:rFonts w:ascii="Liberation Serif;MS PMincho" w:hAnsi="Liberation Serif;MS PMincho" w:eastAsia="DejaVu Sans;MS Mincho" w:cs="DejaVu Sans;MS Mincho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976</Words>
  <Characters>5565</Characters>
  <Lines>46</Lines>
  <Paragraphs>13</Paragraphs>
  <TotalTime>659</TotalTime>
  <ScaleCrop>false</ScaleCrop>
  <LinksUpToDate>false</LinksUpToDate>
  <CharactersWithSpaces>6528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2025-03-10T11:56:00Z</dcterms:created>
  <dc:creator>User</dc:creator>
  <cp:lastModifiedBy>User</cp:lastModifiedBy>
  <dcterms:modified xsi:type="dcterms:W3CDTF">2025-10-29T12:29:33Z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72A80578D4EA4550B35E1EDBA9E334C3_13</vt:lpwstr>
  </property>
</Properties>
</file>