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89D39" w14:textId="361247DC" w:rsidR="00E32E71" w:rsidRDefault="00E32E71" w:rsidP="00E90DC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8147A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Современный урок ОБ</w:t>
      </w:r>
      <w:r w:rsidR="009D0F1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ЗР</w:t>
      </w:r>
      <w:r w:rsidRPr="008147A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в соответствии с требованиями ФГОС</w:t>
      </w:r>
    </w:p>
    <w:p w14:paraId="340F954C" w14:textId="77777777" w:rsidR="00F7077B" w:rsidRDefault="00F7077B" w:rsidP="00F7077B">
      <w:pPr>
        <w:pStyle w:val="a4"/>
        <w:spacing w:before="150" w:beforeAutospacing="0" w:after="150" w:afterAutospacing="0"/>
        <w:ind w:left="150" w:right="150" w:firstLine="21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А.Г. Романцов, преподаватель высшей квалификационной категории </w:t>
      </w:r>
    </w:p>
    <w:p w14:paraId="0E2BA2CB" w14:textId="4B072BD6" w:rsidR="00087130" w:rsidRPr="00151258" w:rsidRDefault="00087130" w:rsidP="000871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Аннотация: </w:t>
      </w:r>
      <w:r>
        <w:rPr>
          <w:rFonts w:ascii="Times New Roman" w:eastAsia="Times New Roman" w:hAnsi="Times New Roman" w:cs="Times New Roman"/>
          <w:sz w:val="28"/>
          <w:szCs w:val="28"/>
        </w:rPr>
        <w:t>В своей статье хочу более подробно остановиться на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 xml:space="preserve"> особенностях проведения современного урока ОБ</w:t>
      </w:r>
      <w:r>
        <w:rPr>
          <w:rFonts w:ascii="Times New Roman" w:eastAsia="Times New Roman" w:hAnsi="Times New Roman" w:cs="Times New Roman"/>
          <w:sz w:val="28"/>
          <w:szCs w:val="28"/>
        </w:rPr>
        <w:t>ЗР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 xml:space="preserve"> согласно требованиям ФГОС.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51258">
        <w:rPr>
          <w:rFonts w:ascii="Times New Roman" w:eastAsia="Times New Roman" w:hAnsi="Times New Roman" w:cs="Times New Roman"/>
          <w:bCs/>
          <w:iCs/>
          <w:sz w:val="28"/>
          <w:szCs w:val="28"/>
        </w:rPr>
        <w:t>Цель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>– исследовать Федеральный государственный образовательный стандарт общего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>для выявления направлений развития учебного предмета «Основы безопасности жизнедеятельнос</w:t>
      </w:r>
      <w:r>
        <w:rPr>
          <w:rFonts w:ascii="Times New Roman" w:eastAsia="Times New Roman" w:hAnsi="Times New Roman" w:cs="Times New Roman"/>
          <w:sz w:val="28"/>
          <w:szCs w:val="28"/>
        </w:rPr>
        <w:t>ти и защиты Родины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>(ОБ</w:t>
      </w:r>
      <w:r>
        <w:rPr>
          <w:rFonts w:ascii="Times New Roman" w:eastAsia="Times New Roman" w:hAnsi="Times New Roman" w:cs="Times New Roman"/>
          <w:sz w:val="28"/>
          <w:szCs w:val="28"/>
        </w:rPr>
        <w:t>ЗР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>) и вскрытия затруднений, возможных при реализации ФГ</w:t>
      </w:r>
      <w:r>
        <w:rPr>
          <w:rFonts w:ascii="Times New Roman" w:eastAsia="Times New Roman" w:hAnsi="Times New Roman" w:cs="Times New Roman"/>
          <w:sz w:val="28"/>
          <w:szCs w:val="28"/>
        </w:rPr>
        <w:t>ОС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2C7186A1" w14:textId="4F5F04EA" w:rsidR="00087130" w:rsidRDefault="00087130" w:rsidP="000871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Ключевые слова: Федеральный государственный образовательный стандарт, культура безопасности жизнедеятельности, программы военно-патриотической направленности.</w:t>
      </w:r>
    </w:p>
    <w:p w14:paraId="6689C67E" w14:textId="5D3FBBF8" w:rsidR="00E64F1B" w:rsidRDefault="003B224C" w:rsidP="009D0F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258">
        <w:rPr>
          <w:rFonts w:ascii="Times New Roman" w:eastAsia="Times New Roman" w:hAnsi="Times New Roman" w:cs="Times New Roman"/>
          <w:sz w:val="28"/>
          <w:szCs w:val="28"/>
        </w:rPr>
        <w:t xml:space="preserve">В течение последних 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>лет последовательно были утверждены Федеральные государственные образовательные станда</w:t>
      </w:r>
      <w:r w:rsidR="00C72E30">
        <w:rPr>
          <w:rFonts w:ascii="Times New Roman" w:eastAsia="Times New Roman" w:hAnsi="Times New Roman" w:cs="Times New Roman"/>
          <w:sz w:val="28"/>
          <w:szCs w:val="28"/>
        </w:rPr>
        <w:t>рты общего образования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 xml:space="preserve"> втор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 xml:space="preserve">ого поколения для 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>осно</w:t>
      </w:r>
      <w:r w:rsidR="00E64F1B">
        <w:rPr>
          <w:rFonts w:ascii="Times New Roman" w:eastAsia="Times New Roman" w:hAnsi="Times New Roman" w:cs="Times New Roman"/>
          <w:sz w:val="28"/>
          <w:szCs w:val="28"/>
        </w:rPr>
        <w:t xml:space="preserve">вного общего образования (ООО 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>2010 г.) и среднего пол</w:t>
      </w:r>
      <w:r w:rsidR="00E64F1B">
        <w:rPr>
          <w:rFonts w:ascii="Times New Roman" w:eastAsia="Times New Roman" w:hAnsi="Times New Roman" w:cs="Times New Roman"/>
          <w:sz w:val="28"/>
          <w:szCs w:val="28"/>
        </w:rPr>
        <w:t>ного общего образования (СПОО</w:t>
      </w:r>
      <w:r w:rsidR="00A854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>2012г). Обязательное введение стандарта основно</w:t>
      </w:r>
      <w:r w:rsidR="004639E2">
        <w:rPr>
          <w:rFonts w:ascii="Times New Roman" w:eastAsia="Times New Roman" w:hAnsi="Times New Roman" w:cs="Times New Roman"/>
          <w:sz w:val="28"/>
          <w:szCs w:val="28"/>
        </w:rPr>
        <w:t xml:space="preserve">го общего образования произошло в 2015 году, а 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>введение стандар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>та полного общего образования произо</w:t>
      </w:r>
      <w:r w:rsidR="00A85431">
        <w:rPr>
          <w:rFonts w:ascii="Times New Roman" w:eastAsia="Times New Roman" w:hAnsi="Times New Roman" w:cs="Times New Roman"/>
          <w:sz w:val="28"/>
          <w:szCs w:val="28"/>
        </w:rPr>
        <w:t>шло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39E2">
        <w:rPr>
          <w:rFonts w:ascii="Times New Roman" w:eastAsia="Times New Roman" w:hAnsi="Times New Roman" w:cs="Times New Roman"/>
          <w:sz w:val="28"/>
          <w:szCs w:val="28"/>
        </w:rPr>
        <w:t xml:space="preserve">в 2020 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>году. Отличительной особенностью ФГОС второго поколения от прежнего, я</w:t>
      </w:r>
      <w:r w:rsidR="00053B0A" w:rsidRPr="0015125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2D52DC">
        <w:rPr>
          <w:rFonts w:ascii="Times New Roman" w:eastAsia="Times New Roman" w:hAnsi="Times New Roman" w:cs="Times New Roman"/>
          <w:sz w:val="28"/>
          <w:szCs w:val="28"/>
        </w:rPr>
        <w:t xml:space="preserve">ляется его </w:t>
      </w:r>
      <w:r w:rsidR="00FB31BD">
        <w:rPr>
          <w:rFonts w:ascii="Times New Roman" w:eastAsia="Times New Roman" w:hAnsi="Times New Roman" w:cs="Times New Roman"/>
          <w:sz w:val="28"/>
          <w:szCs w:val="28"/>
        </w:rPr>
        <w:t>системно-</w:t>
      </w:r>
      <w:r w:rsidR="002D52DC">
        <w:rPr>
          <w:rFonts w:ascii="Times New Roman" w:eastAsia="Times New Roman" w:hAnsi="Times New Roman" w:cs="Times New Roman"/>
          <w:sz w:val="28"/>
          <w:szCs w:val="28"/>
        </w:rPr>
        <w:t>деятельный характер, ставящ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>ий г</w:t>
      </w:r>
      <w:r w:rsidR="00053B0A" w:rsidRPr="00151258">
        <w:rPr>
          <w:rFonts w:ascii="Times New Roman" w:eastAsia="Times New Roman" w:hAnsi="Times New Roman" w:cs="Times New Roman"/>
          <w:sz w:val="28"/>
          <w:szCs w:val="28"/>
        </w:rPr>
        <w:t>лавной целью развитие личности обу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>ча</w:t>
      </w:r>
      <w:r w:rsidR="00053B0A" w:rsidRPr="00151258">
        <w:rPr>
          <w:rFonts w:ascii="Times New Roman" w:eastAsia="Times New Roman" w:hAnsi="Times New Roman" w:cs="Times New Roman"/>
          <w:sz w:val="28"/>
          <w:szCs w:val="28"/>
        </w:rPr>
        <w:t>ю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>щегося. Кроме этого, новый стандарт выделяется ярко выраженной воспитательной направленностью.</w:t>
      </w:r>
    </w:p>
    <w:p w14:paraId="4E90B5AD" w14:textId="52A000F1" w:rsidR="00E32E71" w:rsidRPr="00151258" w:rsidRDefault="00E32E71" w:rsidP="00C72E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258">
        <w:rPr>
          <w:rFonts w:ascii="Times New Roman" w:eastAsia="Times New Roman" w:hAnsi="Times New Roman" w:cs="Times New Roman"/>
          <w:sz w:val="28"/>
          <w:szCs w:val="28"/>
        </w:rPr>
        <w:t>Воспитательная направленность нового ФГОС касается также и курса ОБ</w:t>
      </w:r>
      <w:r w:rsidR="009D0F1F">
        <w:rPr>
          <w:rFonts w:ascii="Times New Roman" w:eastAsia="Times New Roman" w:hAnsi="Times New Roman" w:cs="Times New Roman"/>
          <w:sz w:val="28"/>
          <w:szCs w:val="28"/>
        </w:rPr>
        <w:t>ЗР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>. В новом ФГОС достаточно много внимания уделяется формированию безопасного образа жизни и современной культуры безопасност</w:t>
      </w:r>
      <w:r w:rsidR="00151258">
        <w:rPr>
          <w:rFonts w:ascii="Times New Roman" w:eastAsia="Times New Roman" w:hAnsi="Times New Roman" w:cs="Times New Roman"/>
          <w:sz w:val="28"/>
          <w:szCs w:val="28"/>
        </w:rPr>
        <w:t>и жизнедеятельности, о чем в государственном образовательном</w:t>
      </w:r>
      <w:r w:rsidR="00FB31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1258">
        <w:rPr>
          <w:rFonts w:ascii="Times New Roman" w:eastAsia="Times New Roman" w:hAnsi="Times New Roman" w:cs="Times New Roman"/>
          <w:sz w:val="28"/>
          <w:szCs w:val="28"/>
        </w:rPr>
        <w:t xml:space="preserve">стандарте </w:t>
      </w:r>
      <w:r w:rsidR="0082523A">
        <w:rPr>
          <w:rFonts w:ascii="Times New Roman" w:eastAsia="Times New Roman" w:hAnsi="Times New Roman" w:cs="Times New Roman"/>
          <w:sz w:val="28"/>
          <w:szCs w:val="28"/>
        </w:rPr>
        <w:t xml:space="preserve">первого поколения 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>не упоминалось.</w:t>
      </w:r>
    </w:p>
    <w:p w14:paraId="209688E3" w14:textId="77777777" w:rsidR="00E32E71" w:rsidRPr="00151258" w:rsidRDefault="00E32E71" w:rsidP="004639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258">
        <w:rPr>
          <w:rFonts w:ascii="Times New Roman" w:eastAsia="Times New Roman" w:hAnsi="Times New Roman" w:cs="Times New Roman"/>
          <w:sz w:val="28"/>
          <w:szCs w:val="28"/>
        </w:rPr>
        <w:t>Рассмотрим требования к результатам освоения основной образовательной программы более подробно и проведем их сравнительный анализ в аспекте обучения безопасности жизнедеятельности.</w:t>
      </w:r>
    </w:p>
    <w:p w14:paraId="4A0E3A8A" w14:textId="77777777" w:rsidR="00E32E71" w:rsidRPr="00151258" w:rsidRDefault="00E32E71" w:rsidP="0015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258">
        <w:rPr>
          <w:rFonts w:ascii="Times New Roman" w:eastAsia="Times New Roman" w:hAnsi="Times New Roman" w:cs="Times New Roman"/>
          <w:sz w:val="28"/>
          <w:szCs w:val="28"/>
        </w:rPr>
        <w:t>В стандарте каждого уровня дано описание «портрета выпускника», где указаны характеристики в области безопасности жизнедеятельности, в частности, выпускник должен:</w:t>
      </w:r>
    </w:p>
    <w:p w14:paraId="1EE8A450" w14:textId="77777777" w:rsidR="00E32E71" w:rsidRPr="00151258" w:rsidRDefault="00053B0A" w:rsidP="0015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25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639E2">
        <w:rPr>
          <w:rFonts w:ascii="Times New Roman" w:eastAsia="Times New Roman" w:hAnsi="Times New Roman" w:cs="Times New Roman"/>
          <w:sz w:val="28"/>
          <w:szCs w:val="28"/>
        </w:rPr>
        <w:t xml:space="preserve">выполнять 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 xml:space="preserve">правила здорового и безопасного </w:t>
      </w:r>
      <w:r w:rsidR="0082523A">
        <w:rPr>
          <w:rFonts w:ascii="Times New Roman" w:eastAsia="Times New Roman" w:hAnsi="Times New Roman" w:cs="Times New Roman"/>
          <w:sz w:val="28"/>
          <w:szCs w:val="28"/>
        </w:rPr>
        <w:t xml:space="preserve">образа жизни 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>дл</w:t>
      </w:r>
      <w:r w:rsidR="0082523A">
        <w:rPr>
          <w:rFonts w:ascii="Times New Roman" w:eastAsia="Times New Roman" w:hAnsi="Times New Roman" w:cs="Times New Roman"/>
          <w:sz w:val="28"/>
          <w:szCs w:val="28"/>
        </w:rPr>
        <w:t>я себя и окружающих</w:t>
      </w:r>
      <w:r w:rsidR="00151258">
        <w:rPr>
          <w:rFonts w:ascii="Times New Roman" w:eastAsia="Times New Roman" w:hAnsi="Times New Roman" w:cs="Times New Roman"/>
          <w:sz w:val="28"/>
          <w:szCs w:val="28"/>
        </w:rPr>
        <w:t>;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DF46548" w14:textId="77777777" w:rsidR="00E32E71" w:rsidRPr="00151258" w:rsidRDefault="00053B0A" w:rsidP="0015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25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639E2">
        <w:rPr>
          <w:rFonts w:ascii="Times New Roman" w:eastAsia="Times New Roman" w:hAnsi="Times New Roman" w:cs="Times New Roman"/>
          <w:sz w:val="28"/>
          <w:szCs w:val="28"/>
        </w:rPr>
        <w:t xml:space="preserve">выполнять правила здорового и 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>эко</w:t>
      </w:r>
      <w:r w:rsidR="0082523A">
        <w:rPr>
          <w:rFonts w:ascii="Times New Roman" w:eastAsia="Times New Roman" w:hAnsi="Times New Roman" w:cs="Times New Roman"/>
          <w:sz w:val="28"/>
          <w:szCs w:val="28"/>
        </w:rPr>
        <w:t xml:space="preserve">логически целесообразного образа 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>жизни, безопасного для человека и окружающей его среды</w:t>
      </w:r>
      <w:r w:rsidR="00151258">
        <w:rPr>
          <w:rFonts w:ascii="Times New Roman" w:eastAsia="Times New Roman" w:hAnsi="Times New Roman" w:cs="Times New Roman"/>
          <w:sz w:val="28"/>
          <w:szCs w:val="28"/>
        </w:rPr>
        <w:t>;</w:t>
      </w:r>
      <w:r w:rsidR="004639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3DE5B4B" w14:textId="77777777" w:rsidR="00E32E71" w:rsidRPr="00151258" w:rsidRDefault="00053B0A" w:rsidP="0015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258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>осознан</w:t>
      </w:r>
      <w:r w:rsidR="004639E2">
        <w:rPr>
          <w:rFonts w:ascii="Times New Roman" w:eastAsia="Times New Roman" w:hAnsi="Times New Roman" w:cs="Times New Roman"/>
          <w:sz w:val="28"/>
          <w:szCs w:val="28"/>
        </w:rPr>
        <w:t xml:space="preserve">но выполнять и пропагандировать 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>правила здорового,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39E2">
        <w:rPr>
          <w:rFonts w:ascii="Times New Roman" w:eastAsia="Times New Roman" w:hAnsi="Times New Roman" w:cs="Times New Roman"/>
          <w:sz w:val="28"/>
          <w:szCs w:val="28"/>
        </w:rPr>
        <w:t xml:space="preserve">безопасного и 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>экологически целесообразного образа жизни.</w:t>
      </w:r>
    </w:p>
    <w:p w14:paraId="04610173" w14:textId="40EAE2FA" w:rsidR="00E32E71" w:rsidRPr="008147A4" w:rsidRDefault="00E32E71" w:rsidP="00A854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258">
        <w:rPr>
          <w:rFonts w:ascii="Times New Roman" w:eastAsia="Times New Roman" w:hAnsi="Times New Roman" w:cs="Times New Roman"/>
          <w:sz w:val="28"/>
          <w:szCs w:val="28"/>
        </w:rPr>
        <w:t xml:space="preserve">В «портрете выпускника» дается указание на правила </w:t>
      </w:r>
      <w:r w:rsidRPr="0082523A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A85431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безопасного образа жизни</w:t>
      </w:r>
      <w:r w:rsidRPr="00A85431"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8814AE8" w14:textId="77777777" w:rsidR="00E32E71" w:rsidRPr="00151258" w:rsidRDefault="00C72E30" w:rsidP="009D0F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Стандарты 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>устанавливают требования к личностным результатам освоения обучающимися основной образовательной программы, которые должны отражать требования, связанные с направлением «</w:t>
      </w:r>
      <w:r w:rsidR="00E32E71" w:rsidRPr="00A85431">
        <w:rPr>
          <w:rFonts w:ascii="Times New Roman" w:eastAsia="Times New Roman" w:hAnsi="Times New Roman" w:cs="Times New Roman"/>
          <w:bCs/>
          <w:sz w:val="28"/>
          <w:szCs w:val="28"/>
        </w:rPr>
        <w:t>безопасность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>»:</w:t>
      </w:r>
    </w:p>
    <w:p w14:paraId="33236D9D" w14:textId="77777777" w:rsidR="00E32E71" w:rsidRPr="00151258" w:rsidRDefault="00053B0A" w:rsidP="0015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25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</w:t>
      </w:r>
      <w:r w:rsidR="002D52DC">
        <w:rPr>
          <w:rFonts w:ascii="Times New Roman" w:eastAsia="Times New Roman" w:hAnsi="Times New Roman" w:cs="Times New Roman"/>
          <w:sz w:val="28"/>
          <w:szCs w:val="28"/>
        </w:rPr>
        <w:t>ьным и духовным ценностям;</w:t>
      </w:r>
    </w:p>
    <w:p w14:paraId="7130F6E0" w14:textId="77777777" w:rsidR="002A48BA" w:rsidRDefault="00053B0A" w:rsidP="0015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25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72E30">
        <w:rPr>
          <w:rFonts w:ascii="Times New Roman" w:eastAsia="Times New Roman" w:hAnsi="Times New Roman" w:cs="Times New Roman"/>
          <w:sz w:val="28"/>
          <w:szCs w:val="28"/>
        </w:rPr>
        <w:t>формирование ценности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 xml:space="preserve"> здорового и безопасного образа жизни;</w:t>
      </w:r>
    </w:p>
    <w:p w14:paraId="7E7BDD37" w14:textId="77777777" w:rsidR="00E32E71" w:rsidRPr="00151258" w:rsidRDefault="00C72E30" w:rsidP="0015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 xml:space="preserve"> усвоение правил индивидуального и коллективного безопасного поведения в чрезвычайных ситуациях, угрожающих жизни и здоровью людей, правил поведения </w:t>
      </w:r>
      <w:r w:rsidR="002D52DC">
        <w:rPr>
          <w:rFonts w:ascii="Times New Roman" w:eastAsia="Times New Roman" w:hAnsi="Times New Roman" w:cs="Times New Roman"/>
          <w:sz w:val="28"/>
          <w:szCs w:val="28"/>
        </w:rPr>
        <w:t>на транспорте и на дорогах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0E29245" w14:textId="77777777" w:rsidR="002A48BA" w:rsidRDefault="00053B0A" w:rsidP="0015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25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 xml:space="preserve">готовность к служению Отечеству, его защите; </w:t>
      </w:r>
    </w:p>
    <w:p w14:paraId="3F1254AE" w14:textId="5F510EB1" w:rsidR="00E32E71" w:rsidRPr="00151258" w:rsidRDefault="002D52DC" w:rsidP="0015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>принятие и реализации ценностей здорового и безопасного образа жи</w:t>
      </w:r>
      <w:r w:rsidR="002A48BA">
        <w:rPr>
          <w:rFonts w:ascii="Times New Roman" w:eastAsia="Times New Roman" w:hAnsi="Times New Roman" w:cs="Times New Roman"/>
          <w:sz w:val="28"/>
          <w:szCs w:val="28"/>
        </w:rPr>
        <w:t>зни, неприятие вредных привычек -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 xml:space="preserve"> курения, употребления алкоголя, наркотиков; </w:t>
      </w:r>
      <w:r w:rsidR="002A48B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>бережн</w:t>
      </w:r>
      <w:r w:rsidR="002A48BA">
        <w:rPr>
          <w:rFonts w:ascii="Times New Roman" w:eastAsia="Times New Roman" w:hAnsi="Times New Roman" w:cs="Times New Roman"/>
          <w:sz w:val="28"/>
          <w:szCs w:val="28"/>
        </w:rPr>
        <w:t>ое, ответственное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 xml:space="preserve"> отношение к физическому</w:t>
      </w:r>
      <w:r w:rsidR="0082523A">
        <w:rPr>
          <w:rFonts w:ascii="Times New Roman" w:eastAsia="Times New Roman" w:hAnsi="Times New Roman" w:cs="Times New Roman"/>
          <w:sz w:val="28"/>
          <w:szCs w:val="28"/>
        </w:rPr>
        <w:t xml:space="preserve">, духовному 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>и психологическому здоровью, как собственному, так и других людей, умени</w:t>
      </w:r>
      <w:r w:rsidR="00053B0A" w:rsidRPr="00151258">
        <w:rPr>
          <w:rFonts w:ascii="Times New Roman" w:eastAsia="Times New Roman" w:hAnsi="Times New Roman" w:cs="Times New Roman"/>
          <w:sz w:val="28"/>
          <w:szCs w:val="28"/>
        </w:rPr>
        <w:t>е оказывать первую помощь.</w:t>
      </w:r>
    </w:p>
    <w:p w14:paraId="3D477B8A" w14:textId="53367994" w:rsidR="00E32E71" w:rsidRPr="00151258" w:rsidRDefault="00B24EE5" w:rsidP="00C72E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258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C72E30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представленных выше требований видно, что 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>личностные результаты представлены, в первую очередь, группой сформированных качеств челове</w:t>
      </w:r>
      <w:r w:rsidR="00C72E30">
        <w:rPr>
          <w:rFonts w:ascii="Times New Roman" w:eastAsia="Times New Roman" w:hAnsi="Times New Roman" w:cs="Times New Roman"/>
          <w:sz w:val="28"/>
          <w:szCs w:val="28"/>
        </w:rPr>
        <w:t xml:space="preserve">ка, реализуемых через установки, ценности, 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 xml:space="preserve">готовность, отношение, мотивацию, что является основой культуры безопасности </w:t>
      </w:r>
      <w:r w:rsidR="00FB31BD">
        <w:rPr>
          <w:rFonts w:ascii="Times New Roman" w:eastAsia="Times New Roman" w:hAnsi="Times New Roman" w:cs="Times New Roman"/>
          <w:sz w:val="28"/>
          <w:szCs w:val="28"/>
        </w:rPr>
        <w:t xml:space="preserve">жизнедеятельности </w:t>
      </w:r>
      <w:r w:rsidR="00E32E71" w:rsidRPr="00151258">
        <w:rPr>
          <w:rFonts w:ascii="Times New Roman" w:eastAsia="Times New Roman" w:hAnsi="Times New Roman" w:cs="Times New Roman"/>
          <w:sz w:val="28"/>
          <w:szCs w:val="28"/>
        </w:rPr>
        <w:t>человека.</w:t>
      </w:r>
    </w:p>
    <w:p w14:paraId="663C7CD7" w14:textId="4C3FCF6D" w:rsidR="002A48BA" w:rsidRDefault="00E32E71" w:rsidP="00A854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258">
        <w:rPr>
          <w:rFonts w:ascii="Times New Roman" w:eastAsia="Times New Roman" w:hAnsi="Times New Roman" w:cs="Times New Roman"/>
          <w:sz w:val="28"/>
          <w:szCs w:val="28"/>
        </w:rPr>
        <w:t>Рассмотрим детальнее</w:t>
      </w:r>
      <w:r w:rsidR="00C72E3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>предметные результаты освоения курса ОБЖ, которые</w:t>
      </w:r>
      <w:r w:rsidR="00C72E3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>с учётом общих требований ФГОС и специфики изучаемого предмета должны обеспечиват</w:t>
      </w:r>
      <w:r w:rsidR="002A48BA">
        <w:rPr>
          <w:rFonts w:ascii="Times New Roman" w:eastAsia="Times New Roman" w:hAnsi="Times New Roman" w:cs="Times New Roman"/>
          <w:sz w:val="28"/>
          <w:szCs w:val="28"/>
        </w:rPr>
        <w:t xml:space="preserve">ь успешное обучение на общей и средней 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>ступени общего образования. Современные требования к результатам освоения основной</w:t>
      </w:r>
      <w:r w:rsidR="00CD3DEB" w:rsidRPr="00151258">
        <w:rPr>
          <w:rFonts w:ascii="Times New Roman" w:eastAsia="Times New Roman" w:hAnsi="Times New Roman" w:cs="Times New Roman"/>
          <w:sz w:val="28"/>
          <w:szCs w:val="28"/>
        </w:rPr>
        <w:t xml:space="preserve"> и средней 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>образовательной программы к</w:t>
      </w:r>
      <w:r w:rsidR="00C72E30">
        <w:rPr>
          <w:rFonts w:ascii="Times New Roman" w:eastAsia="Times New Roman" w:hAnsi="Times New Roman" w:cs="Times New Roman"/>
          <w:sz w:val="28"/>
          <w:szCs w:val="28"/>
        </w:rPr>
        <w:t>урса ОБ</w:t>
      </w:r>
      <w:r w:rsidR="009D0F1F">
        <w:rPr>
          <w:rFonts w:ascii="Times New Roman" w:eastAsia="Times New Roman" w:hAnsi="Times New Roman" w:cs="Times New Roman"/>
          <w:sz w:val="28"/>
          <w:szCs w:val="28"/>
        </w:rPr>
        <w:t>ЗР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 xml:space="preserve"> претерпели сильные изменения в сравнении </w:t>
      </w:r>
      <w:r w:rsidR="00C72E30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CD3DEB" w:rsidRPr="00151258">
        <w:rPr>
          <w:rFonts w:ascii="Times New Roman" w:eastAsia="Times New Roman" w:hAnsi="Times New Roman" w:cs="Times New Roman"/>
          <w:sz w:val="28"/>
          <w:szCs w:val="28"/>
        </w:rPr>
        <w:t xml:space="preserve">предшествующим 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>обра</w:t>
      </w:r>
      <w:r w:rsidR="002A48BA">
        <w:rPr>
          <w:rFonts w:ascii="Times New Roman" w:eastAsia="Times New Roman" w:hAnsi="Times New Roman" w:cs="Times New Roman"/>
          <w:sz w:val="28"/>
          <w:szCs w:val="28"/>
        </w:rPr>
        <w:t>зовательным стандартом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 xml:space="preserve">. Для проведения </w:t>
      </w:r>
      <w:r w:rsidR="00CD3DEB" w:rsidRPr="0015125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72E30">
        <w:rPr>
          <w:rFonts w:ascii="Times New Roman" w:eastAsia="Times New Roman" w:hAnsi="Times New Roman" w:cs="Times New Roman"/>
          <w:sz w:val="28"/>
          <w:szCs w:val="28"/>
        </w:rPr>
        <w:t xml:space="preserve">нализа требований 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>образователь</w:t>
      </w:r>
      <w:r w:rsidR="00C72E30">
        <w:rPr>
          <w:rFonts w:ascii="Times New Roman" w:eastAsia="Times New Roman" w:hAnsi="Times New Roman" w:cs="Times New Roman"/>
          <w:sz w:val="28"/>
          <w:szCs w:val="28"/>
        </w:rPr>
        <w:t xml:space="preserve">ных стандартов разных поколений 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>к результатам освоения программы курса ОБ</w:t>
      </w:r>
      <w:r w:rsidR="009D0F1F">
        <w:rPr>
          <w:rFonts w:ascii="Times New Roman" w:eastAsia="Times New Roman" w:hAnsi="Times New Roman" w:cs="Times New Roman"/>
          <w:sz w:val="28"/>
          <w:szCs w:val="28"/>
        </w:rPr>
        <w:t>ЗР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>, имеющиеся в стандартах требования были сгруппированы и систематизированы.</w:t>
      </w:r>
      <w:r w:rsidR="00B24EE5" w:rsidRPr="00151258">
        <w:rPr>
          <w:rFonts w:ascii="Times New Roman" w:eastAsia="Times New Roman" w:hAnsi="Times New Roman" w:cs="Times New Roman"/>
          <w:sz w:val="28"/>
          <w:szCs w:val="28"/>
        </w:rPr>
        <w:t xml:space="preserve"> Е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 xml:space="preserve">сли ранее обучающийся должен был уметь действовать при </w:t>
      </w:r>
      <w:r w:rsidR="00CD3DEB" w:rsidRPr="00151258">
        <w:rPr>
          <w:rFonts w:ascii="Times New Roman" w:eastAsia="Times New Roman" w:hAnsi="Times New Roman" w:cs="Times New Roman"/>
          <w:sz w:val="28"/>
          <w:szCs w:val="28"/>
        </w:rPr>
        <w:t xml:space="preserve">угрозе и 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>возникновении</w:t>
      </w:r>
      <w:r w:rsidR="0052695F" w:rsidRPr="00151258">
        <w:rPr>
          <w:rFonts w:ascii="Times New Roman" w:eastAsia="Times New Roman" w:hAnsi="Times New Roman" w:cs="Times New Roman"/>
          <w:sz w:val="28"/>
          <w:szCs w:val="28"/>
        </w:rPr>
        <w:t xml:space="preserve"> террористического акта</w:t>
      </w:r>
      <w:r w:rsidR="00CD3DEB" w:rsidRPr="00151258">
        <w:rPr>
          <w:rFonts w:ascii="Times New Roman" w:eastAsia="Times New Roman" w:hAnsi="Times New Roman" w:cs="Times New Roman"/>
          <w:sz w:val="28"/>
          <w:szCs w:val="28"/>
        </w:rPr>
        <w:t xml:space="preserve">, то теперь этого 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>н</w:t>
      </w:r>
      <w:r w:rsidR="00C72E30">
        <w:rPr>
          <w:rFonts w:ascii="Times New Roman" w:eastAsia="Times New Roman" w:hAnsi="Times New Roman" w:cs="Times New Roman"/>
          <w:sz w:val="28"/>
          <w:szCs w:val="28"/>
        </w:rPr>
        <w:t xml:space="preserve">едостаточно. Новый ФГОС требует 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>«формирования антиэкстремистской и антитеррористической личностной позиции». Не случайно в раздел отдельной дисциплины ОБ</w:t>
      </w:r>
      <w:r w:rsidR="009D0F1F">
        <w:rPr>
          <w:rFonts w:ascii="Times New Roman" w:eastAsia="Times New Roman" w:hAnsi="Times New Roman" w:cs="Times New Roman"/>
          <w:sz w:val="28"/>
          <w:szCs w:val="28"/>
        </w:rPr>
        <w:t>ЗР</w:t>
      </w:r>
      <w:r w:rsidR="00E74A12">
        <w:rPr>
          <w:rFonts w:ascii="Times New Roman" w:eastAsia="Times New Roman" w:hAnsi="Times New Roman" w:cs="Times New Roman"/>
          <w:sz w:val="28"/>
          <w:szCs w:val="28"/>
        </w:rPr>
        <w:t>, включены такие темы, как «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 xml:space="preserve">Нормативно-правовая база противодействию терроризму и экстремисткой деятельности», </w:t>
      </w:r>
      <w:r w:rsidR="004E2665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>Организационные основы противодейст</w:t>
      </w:r>
      <w:r w:rsidR="002A48BA">
        <w:rPr>
          <w:rFonts w:ascii="Times New Roman" w:eastAsia="Times New Roman" w:hAnsi="Times New Roman" w:cs="Times New Roman"/>
          <w:sz w:val="28"/>
          <w:szCs w:val="28"/>
        </w:rPr>
        <w:t>вия терроризму и экстремизму»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E266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D3DEB" w:rsidRPr="00151258">
        <w:rPr>
          <w:rFonts w:ascii="Times New Roman" w:eastAsia="Times New Roman" w:hAnsi="Times New Roman" w:cs="Times New Roman"/>
          <w:sz w:val="28"/>
          <w:szCs w:val="28"/>
        </w:rPr>
        <w:t>Факторы, способствующие вовлечению подростков в террористическую и</w:t>
      </w:r>
      <w:r w:rsidR="002A48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47A4">
        <w:rPr>
          <w:rFonts w:ascii="Times New Roman" w:eastAsia="Times New Roman" w:hAnsi="Times New Roman" w:cs="Times New Roman"/>
          <w:sz w:val="28"/>
          <w:szCs w:val="28"/>
        </w:rPr>
        <w:t xml:space="preserve">экстремисткую </w:t>
      </w:r>
      <w:r w:rsidR="002A48BA">
        <w:rPr>
          <w:rFonts w:ascii="Times New Roman" w:eastAsia="Times New Roman" w:hAnsi="Times New Roman" w:cs="Times New Roman"/>
          <w:sz w:val="28"/>
          <w:szCs w:val="28"/>
        </w:rPr>
        <w:t>деятельность», «</w:t>
      </w:r>
      <w:r w:rsidR="00CD3DEB" w:rsidRPr="00151258">
        <w:rPr>
          <w:rFonts w:ascii="Times New Roman" w:eastAsia="Times New Roman" w:hAnsi="Times New Roman" w:cs="Times New Roman"/>
          <w:sz w:val="28"/>
          <w:szCs w:val="28"/>
        </w:rPr>
        <w:t>Духовно-нравственные ценности подростков для противодействия идео</w:t>
      </w:r>
      <w:r w:rsidR="00B24EE5" w:rsidRPr="00151258">
        <w:rPr>
          <w:rFonts w:ascii="Times New Roman" w:eastAsia="Times New Roman" w:hAnsi="Times New Roman" w:cs="Times New Roman"/>
          <w:sz w:val="28"/>
          <w:szCs w:val="28"/>
        </w:rPr>
        <w:t xml:space="preserve">логии терроризма и экстремизма» и т.д. 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>Безусловно, сформировать последнее намного сложнее.</w:t>
      </w:r>
    </w:p>
    <w:p w14:paraId="5BB3AF72" w14:textId="347233BC" w:rsidR="0052695F" w:rsidRPr="002A48BA" w:rsidRDefault="00E32E71" w:rsidP="009B08BC">
      <w:pPr>
        <w:spacing w:after="0" w:line="240" w:lineRule="auto"/>
        <w:ind w:firstLine="708"/>
        <w:jc w:val="both"/>
        <w:rPr>
          <w:b/>
          <w:sz w:val="28"/>
          <w:szCs w:val="28"/>
          <w:shd w:val="clear" w:color="auto" w:fill="FFFFFF"/>
        </w:rPr>
      </w:pPr>
      <w:r w:rsidRPr="002A48BA">
        <w:rPr>
          <w:rFonts w:ascii="Times New Roman" w:eastAsia="Times New Roman" w:hAnsi="Times New Roman" w:cs="Times New Roman"/>
          <w:sz w:val="28"/>
          <w:szCs w:val="28"/>
        </w:rPr>
        <w:t>В новом ФГОС детально</w:t>
      </w:r>
      <w:r w:rsidR="00CD3DEB" w:rsidRPr="002A48BA">
        <w:rPr>
          <w:rFonts w:ascii="Times New Roman" w:eastAsia="Times New Roman" w:hAnsi="Times New Roman" w:cs="Times New Roman"/>
          <w:sz w:val="28"/>
          <w:szCs w:val="28"/>
        </w:rPr>
        <w:t xml:space="preserve"> не прописаны конкре</w:t>
      </w:r>
      <w:r w:rsidR="0052695F" w:rsidRPr="002A48BA">
        <w:rPr>
          <w:rFonts w:ascii="Times New Roman" w:hAnsi="Times New Roman" w:cs="Times New Roman"/>
          <w:sz w:val="28"/>
          <w:szCs w:val="28"/>
        </w:rPr>
        <w:t>тные виды чрезвычайных ситуаций</w:t>
      </w:r>
      <w:r w:rsidRPr="002A48BA">
        <w:rPr>
          <w:rFonts w:ascii="Times New Roman" w:eastAsia="Times New Roman" w:hAnsi="Times New Roman" w:cs="Times New Roman"/>
          <w:sz w:val="28"/>
          <w:szCs w:val="28"/>
        </w:rPr>
        <w:t>, которые надлежит изучать</w:t>
      </w:r>
      <w:r w:rsidR="00CD3DEB" w:rsidRPr="002A48BA">
        <w:rPr>
          <w:rFonts w:ascii="Times New Roman" w:eastAsia="Times New Roman" w:hAnsi="Times New Roman" w:cs="Times New Roman"/>
          <w:sz w:val="28"/>
          <w:szCs w:val="28"/>
        </w:rPr>
        <w:t xml:space="preserve"> в обязательном порядке,</w:t>
      </w:r>
      <w:r w:rsidRPr="002A48BA">
        <w:rPr>
          <w:rFonts w:ascii="Times New Roman" w:eastAsia="Times New Roman" w:hAnsi="Times New Roman" w:cs="Times New Roman"/>
          <w:sz w:val="28"/>
          <w:szCs w:val="28"/>
        </w:rPr>
        <w:t xml:space="preserve"> что позволяет педагогу, на наш взгляд, не только учитывать в рабочей программе региональные особенности, но и сконцентрироваться на </w:t>
      </w:r>
      <w:r w:rsidRPr="002A48BA">
        <w:rPr>
          <w:rFonts w:ascii="Times New Roman" w:eastAsia="Times New Roman" w:hAnsi="Times New Roman" w:cs="Times New Roman"/>
          <w:sz w:val="28"/>
          <w:szCs w:val="28"/>
        </w:rPr>
        <w:lastRenderedPageBreak/>
        <w:t>воспитательных задачах курса</w:t>
      </w:r>
      <w:r w:rsidR="002A48BA">
        <w:rPr>
          <w:rFonts w:ascii="Times New Roman" w:hAnsi="Times New Roman" w:cs="Times New Roman"/>
          <w:b/>
          <w:sz w:val="28"/>
          <w:szCs w:val="28"/>
        </w:rPr>
        <w:t>.</w:t>
      </w:r>
      <w:r w:rsidR="0052695F" w:rsidRPr="002A48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Военно-патриотическая  подготовка старшеклассников в </w:t>
      </w:r>
      <w:r w:rsidR="009D0F1F">
        <w:rPr>
          <w:rFonts w:ascii="Times New Roman" w:hAnsi="Times New Roman" w:cs="Times New Roman"/>
          <w:sz w:val="28"/>
          <w:szCs w:val="28"/>
          <w:shd w:val="clear" w:color="auto" w:fill="FFFFFF"/>
        </w:rPr>
        <w:t>учебном предмете</w:t>
      </w:r>
      <w:r w:rsidR="0052695F" w:rsidRPr="002A48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</w:t>
      </w:r>
      <w:r w:rsidR="009D0F1F">
        <w:rPr>
          <w:rFonts w:ascii="Times New Roman" w:hAnsi="Times New Roman" w:cs="Times New Roman"/>
          <w:sz w:val="28"/>
          <w:szCs w:val="28"/>
          <w:shd w:val="clear" w:color="auto" w:fill="FFFFFF"/>
        </w:rPr>
        <w:t>ЗР</w:t>
      </w:r>
      <w:r w:rsidR="0052695F" w:rsidRPr="002A48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настоящее время направлена на решение образовательных и воспитательных задач, в основе которых лежит подготовка молодых людей страны к службе в Вооруженных силах РФ, воспитание гражданина-патриота, способно</w:t>
      </w:r>
      <w:r w:rsidR="002D52DC">
        <w:rPr>
          <w:rFonts w:ascii="Times New Roman" w:hAnsi="Times New Roman" w:cs="Times New Roman"/>
          <w:sz w:val="28"/>
          <w:szCs w:val="28"/>
          <w:shd w:val="clear" w:color="auto" w:fill="FFFFFF"/>
        </w:rPr>
        <w:t>го служить Родине и защищать её,</w:t>
      </w:r>
      <w:r w:rsidR="0052695F" w:rsidRPr="002A48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формирование морально-психологических качеств, умения и навыков, необходимых для выполнения гражданского долга. Выпускники корпуса, будущие защитники Родины, должны быть высокообразованными, физически развитыми молодыми людьми, обладающими высокими моральными принципами. </w:t>
      </w:r>
    </w:p>
    <w:p w14:paraId="175E7F1C" w14:textId="0F685415" w:rsidR="0052695F" w:rsidRPr="002A48BA" w:rsidRDefault="0052695F" w:rsidP="00151258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  <w:shd w:val="clear" w:color="auto" w:fill="FFFFFF"/>
        </w:rPr>
      </w:pPr>
      <w:r w:rsidRPr="002A48BA">
        <w:rPr>
          <w:b w:val="0"/>
          <w:sz w:val="28"/>
          <w:szCs w:val="28"/>
          <w:shd w:val="clear" w:color="auto" w:fill="FFFFFF"/>
        </w:rPr>
        <w:t xml:space="preserve"> Военно-патриотическая подготовка в курсе ОБ</w:t>
      </w:r>
      <w:r w:rsidR="009D0F1F">
        <w:rPr>
          <w:b w:val="0"/>
          <w:sz w:val="28"/>
          <w:szCs w:val="28"/>
          <w:shd w:val="clear" w:color="auto" w:fill="FFFFFF"/>
        </w:rPr>
        <w:t>ЗР</w:t>
      </w:r>
      <w:r w:rsidRPr="002A48BA">
        <w:rPr>
          <w:b w:val="0"/>
          <w:sz w:val="28"/>
          <w:szCs w:val="28"/>
          <w:shd w:val="clear" w:color="auto" w:fill="FFFFFF"/>
        </w:rPr>
        <w:t xml:space="preserve"> осуществляется на теоретических и практических занятиях. Кроме того, крайне необходимы внеурочные занятия – соревнов</w:t>
      </w:r>
      <w:r w:rsidR="00C72E30">
        <w:rPr>
          <w:b w:val="0"/>
          <w:sz w:val="28"/>
          <w:szCs w:val="28"/>
          <w:shd w:val="clear" w:color="auto" w:fill="FFFFFF"/>
        </w:rPr>
        <w:t>ания, игры, экскурсии, походы.</w:t>
      </w:r>
      <w:r w:rsidR="009D0F1F">
        <w:rPr>
          <w:b w:val="0"/>
          <w:sz w:val="28"/>
          <w:szCs w:val="28"/>
          <w:shd w:val="clear" w:color="auto" w:fill="FFFFFF"/>
        </w:rPr>
        <w:t xml:space="preserve"> </w:t>
      </w:r>
      <w:r w:rsidRPr="002A48BA">
        <w:rPr>
          <w:b w:val="0"/>
          <w:sz w:val="28"/>
          <w:szCs w:val="28"/>
          <w:shd w:val="clear" w:color="auto" w:fill="FFFFFF"/>
        </w:rPr>
        <w:t>Такие формы обучения, как соревнования и военно-спортивные игры, выявляют специфику данного направления, его практико-ориентированный характер. Патриотические чувства кадет воспитываются на приме</w:t>
      </w:r>
      <w:r w:rsidR="004639E2">
        <w:rPr>
          <w:b w:val="0"/>
          <w:sz w:val="28"/>
          <w:szCs w:val="28"/>
          <w:shd w:val="clear" w:color="auto" w:fill="FFFFFF"/>
        </w:rPr>
        <w:t xml:space="preserve">рах </w:t>
      </w:r>
      <w:r w:rsidR="00C72E30">
        <w:rPr>
          <w:b w:val="0"/>
          <w:sz w:val="28"/>
          <w:szCs w:val="28"/>
          <w:shd w:val="clear" w:color="auto" w:fill="FFFFFF"/>
        </w:rPr>
        <w:t xml:space="preserve">подвигов земляков, героев </w:t>
      </w:r>
      <w:r w:rsidRPr="002A48BA">
        <w:rPr>
          <w:b w:val="0"/>
          <w:sz w:val="28"/>
          <w:szCs w:val="28"/>
          <w:shd w:val="clear" w:color="auto" w:fill="FFFFFF"/>
        </w:rPr>
        <w:t>Великой Отечественной войны и других известных людей, прославивших Россию. Большое воспитательное воздействие на ребят</w:t>
      </w:r>
      <w:r w:rsidR="00C72E30">
        <w:rPr>
          <w:b w:val="0"/>
          <w:sz w:val="28"/>
          <w:szCs w:val="28"/>
          <w:shd w:val="clear" w:color="auto" w:fill="FFFFFF"/>
        </w:rPr>
        <w:t xml:space="preserve"> оказывают занятия, </w:t>
      </w:r>
      <w:r w:rsidRPr="002A48BA">
        <w:rPr>
          <w:b w:val="0"/>
          <w:sz w:val="28"/>
          <w:szCs w:val="28"/>
          <w:shd w:val="clear" w:color="auto" w:fill="FFFFFF"/>
        </w:rPr>
        <w:t>проводимые совместно с ветеранами Вооруженных Сил России, участниками боевых действий в Афганистане и Чечне</w:t>
      </w:r>
      <w:r w:rsidR="009D0F1F">
        <w:rPr>
          <w:b w:val="0"/>
          <w:sz w:val="28"/>
          <w:szCs w:val="28"/>
          <w:shd w:val="clear" w:color="auto" w:fill="FFFFFF"/>
        </w:rPr>
        <w:t>, участник</w:t>
      </w:r>
      <w:r w:rsidR="006F7D5C">
        <w:rPr>
          <w:b w:val="0"/>
          <w:sz w:val="28"/>
          <w:szCs w:val="28"/>
          <w:shd w:val="clear" w:color="auto" w:fill="FFFFFF"/>
        </w:rPr>
        <w:t>ами и героями</w:t>
      </w:r>
      <w:r w:rsidR="009D0F1F">
        <w:rPr>
          <w:b w:val="0"/>
          <w:sz w:val="28"/>
          <w:szCs w:val="28"/>
          <w:shd w:val="clear" w:color="auto" w:fill="FFFFFF"/>
        </w:rPr>
        <w:t xml:space="preserve"> специальной военной операции. </w:t>
      </w:r>
      <w:r w:rsidRPr="002A48BA">
        <w:rPr>
          <w:b w:val="0"/>
          <w:sz w:val="28"/>
          <w:szCs w:val="28"/>
          <w:shd w:val="clear" w:color="auto" w:fill="FFFFFF"/>
        </w:rPr>
        <w:t>Для</w:t>
      </w:r>
      <w:r w:rsidR="009D0F1F">
        <w:rPr>
          <w:b w:val="0"/>
          <w:sz w:val="28"/>
          <w:szCs w:val="28"/>
          <w:shd w:val="clear" w:color="auto" w:fill="FFFFFF"/>
        </w:rPr>
        <w:t xml:space="preserve"> </w:t>
      </w:r>
      <w:r w:rsidRPr="002A48BA">
        <w:rPr>
          <w:b w:val="0"/>
          <w:sz w:val="28"/>
          <w:szCs w:val="28"/>
          <w:shd w:val="clear" w:color="auto" w:fill="FFFFFF"/>
        </w:rPr>
        <w:t>большинства</w:t>
      </w:r>
      <w:r w:rsidR="009D0F1F">
        <w:rPr>
          <w:b w:val="0"/>
          <w:sz w:val="28"/>
          <w:szCs w:val="28"/>
          <w:shd w:val="clear" w:color="auto" w:fill="FFFFFF"/>
        </w:rPr>
        <w:t xml:space="preserve"> </w:t>
      </w:r>
      <w:r w:rsidRPr="002A48BA">
        <w:rPr>
          <w:b w:val="0"/>
          <w:sz w:val="28"/>
          <w:szCs w:val="28"/>
          <w:shd w:val="clear" w:color="auto" w:fill="FFFFFF"/>
        </w:rPr>
        <w:t>воинов-интернационалистов</w:t>
      </w:r>
      <w:r w:rsidR="00E63BFF">
        <w:rPr>
          <w:b w:val="0"/>
          <w:sz w:val="28"/>
          <w:szCs w:val="28"/>
          <w:shd w:val="clear" w:color="auto" w:fill="FFFFFF"/>
        </w:rPr>
        <w:t xml:space="preserve"> это </w:t>
      </w:r>
      <w:r w:rsidRPr="002A48BA">
        <w:rPr>
          <w:b w:val="0"/>
          <w:sz w:val="28"/>
          <w:szCs w:val="28"/>
          <w:shd w:val="clear" w:color="auto" w:fill="FFFFFF"/>
        </w:rPr>
        <w:t xml:space="preserve">не выбор, а солдатская судьба. Их позвал воинский долг перед Родиной, </w:t>
      </w:r>
      <w:r w:rsidR="00C72E30">
        <w:rPr>
          <w:b w:val="0"/>
          <w:sz w:val="28"/>
          <w:szCs w:val="28"/>
          <w:shd w:val="clear" w:color="auto" w:fill="FFFFFF"/>
        </w:rPr>
        <w:t xml:space="preserve">родной землей, а еще усвоенная с детства святая заповедь </w:t>
      </w:r>
      <w:r w:rsidR="004639E2">
        <w:rPr>
          <w:b w:val="0"/>
          <w:sz w:val="28"/>
          <w:szCs w:val="28"/>
          <w:shd w:val="clear" w:color="auto" w:fill="FFFFFF"/>
        </w:rPr>
        <w:t>«</w:t>
      </w:r>
      <w:r w:rsidRPr="002A48BA">
        <w:rPr>
          <w:b w:val="0"/>
          <w:sz w:val="28"/>
          <w:szCs w:val="28"/>
          <w:shd w:val="clear" w:color="auto" w:fill="FFFFFF"/>
        </w:rPr>
        <w:t>чужой беды не бывает». Изучение в 10-11 классах раздела «Основы военной службы» направлено на подготовку молодёжи к выполнению конституционного долга по защите Отечества. Поэтому основной задачей в этом направлени</w:t>
      </w:r>
      <w:r w:rsidR="004639E2">
        <w:rPr>
          <w:b w:val="0"/>
          <w:sz w:val="28"/>
          <w:szCs w:val="28"/>
          <w:shd w:val="clear" w:color="auto" w:fill="FFFFFF"/>
        </w:rPr>
        <w:t xml:space="preserve">и является следующее: показать </w:t>
      </w:r>
      <w:r w:rsidRPr="002A48BA">
        <w:rPr>
          <w:b w:val="0"/>
          <w:sz w:val="28"/>
          <w:szCs w:val="28"/>
          <w:shd w:val="clear" w:color="auto" w:fill="FFFFFF"/>
        </w:rPr>
        <w:t>выпускникам, что патриотизм для военн</w:t>
      </w:r>
      <w:r w:rsidR="00C72E30">
        <w:rPr>
          <w:b w:val="0"/>
          <w:sz w:val="28"/>
          <w:szCs w:val="28"/>
          <w:shd w:val="clear" w:color="auto" w:fill="FFFFFF"/>
        </w:rPr>
        <w:t xml:space="preserve">ослужащих - это прежде всего, верность воинскому долгу, </w:t>
      </w:r>
      <w:r w:rsidRPr="002A48BA">
        <w:rPr>
          <w:b w:val="0"/>
          <w:sz w:val="28"/>
          <w:szCs w:val="28"/>
          <w:shd w:val="clear" w:color="auto" w:fill="FFFFFF"/>
        </w:rPr>
        <w:t xml:space="preserve">беззаветное служение Родине, в готовности в любое время с оружием в руках защищать её интересы, целостность и независимость. Осуществлять эту задачу помогают разнообразные формы и методы обучения, главное назначение которых состоит в том, чтобы наиболее полно воздействовать на личность, наиболее основательно рассмотреть изучаемый материал, позволить увидеть его во всём многообразии связей и отношений с другими явлениями и фактами. Это создаёт внутренний стимул интереса и любознательности обучающихся, повышает их познавательную активность. </w:t>
      </w:r>
    </w:p>
    <w:p w14:paraId="1F3F0EB8" w14:textId="060FCE8F" w:rsidR="00E32E71" w:rsidRPr="002A48BA" w:rsidRDefault="00E32E71" w:rsidP="004639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48BA">
        <w:rPr>
          <w:rFonts w:ascii="Times New Roman" w:eastAsia="Times New Roman" w:hAnsi="Times New Roman" w:cs="Times New Roman"/>
          <w:sz w:val="28"/>
          <w:szCs w:val="28"/>
        </w:rPr>
        <w:t>Отдельно хочется отметить такое ключевое требование, как «умение принимать обоснованные решения в конкретной опасной ситуации», необходимость введения которого была обоснована уже да</w:t>
      </w:r>
      <w:r w:rsidR="00E64F1B">
        <w:rPr>
          <w:rFonts w:ascii="Times New Roman" w:eastAsia="Times New Roman" w:hAnsi="Times New Roman" w:cs="Times New Roman"/>
          <w:sz w:val="28"/>
          <w:szCs w:val="28"/>
        </w:rPr>
        <w:t>вно</w:t>
      </w:r>
      <w:r w:rsidRPr="002A48BA">
        <w:rPr>
          <w:rFonts w:ascii="Times New Roman" w:eastAsia="Times New Roman" w:hAnsi="Times New Roman" w:cs="Times New Roman"/>
          <w:sz w:val="28"/>
          <w:szCs w:val="28"/>
        </w:rPr>
        <w:t>. По существу, все получаемые на уроках ОБ</w:t>
      </w:r>
      <w:r w:rsidR="00E63BFF">
        <w:rPr>
          <w:rFonts w:ascii="Times New Roman" w:eastAsia="Times New Roman" w:hAnsi="Times New Roman" w:cs="Times New Roman"/>
          <w:sz w:val="28"/>
          <w:szCs w:val="28"/>
        </w:rPr>
        <w:t>ЗР</w:t>
      </w:r>
      <w:r w:rsidRPr="002A48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3DEB" w:rsidRPr="002A48BA">
        <w:rPr>
          <w:rFonts w:ascii="Times New Roman" w:eastAsia="Times New Roman" w:hAnsi="Times New Roman" w:cs="Times New Roman"/>
          <w:sz w:val="28"/>
          <w:szCs w:val="28"/>
        </w:rPr>
        <w:t xml:space="preserve">теоретические </w:t>
      </w:r>
      <w:r w:rsidRPr="002A48BA">
        <w:rPr>
          <w:rFonts w:ascii="Times New Roman" w:eastAsia="Times New Roman" w:hAnsi="Times New Roman" w:cs="Times New Roman"/>
          <w:sz w:val="28"/>
          <w:szCs w:val="28"/>
        </w:rPr>
        <w:t xml:space="preserve">знания нужны </w:t>
      </w:r>
      <w:r w:rsidR="00CD3DEB" w:rsidRPr="002A48BA">
        <w:rPr>
          <w:rFonts w:ascii="Times New Roman" w:eastAsia="Times New Roman" w:hAnsi="Times New Roman" w:cs="Times New Roman"/>
          <w:sz w:val="28"/>
          <w:szCs w:val="28"/>
        </w:rPr>
        <w:t xml:space="preserve">прежде </w:t>
      </w:r>
      <w:r w:rsidRPr="002A48BA">
        <w:rPr>
          <w:rFonts w:ascii="Times New Roman" w:eastAsia="Times New Roman" w:hAnsi="Times New Roman" w:cs="Times New Roman"/>
          <w:sz w:val="28"/>
          <w:szCs w:val="28"/>
        </w:rPr>
        <w:t>для того, чтоб</w:t>
      </w:r>
      <w:r w:rsidR="00E64F1B">
        <w:rPr>
          <w:rFonts w:ascii="Times New Roman" w:eastAsia="Times New Roman" w:hAnsi="Times New Roman" w:cs="Times New Roman"/>
          <w:sz w:val="28"/>
          <w:szCs w:val="28"/>
        </w:rPr>
        <w:t xml:space="preserve">ы принять оптимальное для конкретной </w:t>
      </w:r>
      <w:r w:rsidRPr="002A48BA">
        <w:rPr>
          <w:rFonts w:ascii="Times New Roman" w:eastAsia="Times New Roman" w:hAnsi="Times New Roman" w:cs="Times New Roman"/>
          <w:sz w:val="28"/>
          <w:szCs w:val="28"/>
        </w:rPr>
        <w:t>ситуац</w:t>
      </w:r>
      <w:r w:rsidR="004E2665">
        <w:rPr>
          <w:rFonts w:ascii="Times New Roman" w:eastAsia="Times New Roman" w:hAnsi="Times New Roman" w:cs="Times New Roman"/>
          <w:sz w:val="28"/>
          <w:szCs w:val="28"/>
        </w:rPr>
        <w:t xml:space="preserve">ии решение. Выходя </w:t>
      </w:r>
      <w:r w:rsidR="00174E1B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4E2665">
        <w:rPr>
          <w:rFonts w:ascii="Times New Roman" w:eastAsia="Times New Roman" w:hAnsi="Times New Roman" w:cs="Times New Roman"/>
          <w:sz w:val="28"/>
          <w:szCs w:val="28"/>
        </w:rPr>
        <w:t xml:space="preserve"> метапредметный уровень, </w:t>
      </w:r>
      <w:r w:rsidRPr="002A48BA">
        <w:rPr>
          <w:rFonts w:ascii="Times New Roman" w:eastAsia="Times New Roman" w:hAnsi="Times New Roman" w:cs="Times New Roman"/>
          <w:sz w:val="28"/>
          <w:szCs w:val="28"/>
        </w:rPr>
        <w:t xml:space="preserve">владение </w:t>
      </w:r>
      <w:r w:rsidR="006E6CD2">
        <w:rPr>
          <w:rFonts w:ascii="Times New Roman" w:eastAsia="Times New Roman" w:hAnsi="Times New Roman" w:cs="Times New Roman"/>
          <w:sz w:val="28"/>
          <w:szCs w:val="28"/>
        </w:rPr>
        <w:t>методикой</w:t>
      </w:r>
      <w:r w:rsidRPr="002A48BA">
        <w:rPr>
          <w:rFonts w:ascii="Times New Roman" w:eastAsia="Times New Roman" w:hAnsi="Times New Roman" w:cs="Times New Roman"/>
          <w:sz w:val="28"/>
          <w:szCs w:val="28"/>
        </w:rPr>
        <w:t xml:space="preserve"> принятия решений открывает перед подростком возможности осознанного управления своими </w:t>
      </w:r>
      <w:r w:rsidRPr="002A48B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желаниями </w:t>
      </w:r>
      <w:r w:rsidR="004639E2">
        <w:rPr>
          <w:rFonts w:ascii="Times New Roman" w:eastAsia="Times New Roman" w:hAnsi="Times New Roman" w:cs="Times New Roman"/>
          <w:sz w:val="28"/>
          <w:szCs w:val="28"/>
        </w:rPr>
        <w:t xml:space="preserve">и мыслями, что в итоге приводит </w:t>
      </w:r>
      <w:r w:rsidRPr="002A48BA">
        <w:rPr>
          <w:rFonts w:ascii="Times New Roman" w:eastAsia="Times New Roman" w:hAnsi="Times New Roman" w:cs="Times New Roman"/>
          <w:bCs/>
          <w:iCs/>
          <w:sz w:val="28"/>
          <w:szCs w:val="28"/>
        </w:rPr>
        <w:t>к самостоятельному разум</w:t>
      </w:r>
      <w:r w:rsidR="00CD3DEB" w:rsidRPr="002A48BA">
        <w:rPr>
          <w:rFonts w:ascii="Times New Roman" w:eastAsia="Times New Roman" w:hAnsi="Times New Roman" w:cs="Times New Roman"/>
          <w:bCs/>
          <w:iCs/>
          <w:sz w:val="28"/>
          <w:szCs w:val="28"/>
        </w:rPr>
        <w:t>ному управлению своим поведением.</w:t>
      </w:r>
    </w:p>
    <w:p w14:paraId="51246F80" w14:textId="63299738" w:rsidR="00E32E71" w:rsidRPr="00151258" w:rsidRDefault="00E32E71" w:rsidP="004639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48BA">
        <w:rPr>
          <w:rFonts w:ascii="Times New Roman" w:eastAsia="Times New Roman" w:hAnsi="Times New Roman" w:cs="Times New Roman"/>
          <w:sz w:val="28"/>
          <w:szCs w:val="28"/>
        </w:rPr>
        <w:t>Разработчикам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 xml:space="preserve"> ФГОС второго </w:t>
      </w:r>
      <w:r w:rsidR="004639E2">
        <w:rPr>
          <w:rFonts w:ascii="Times New Roman" w:eastAsia="Times New Roman" w:hAnsi="Times New Roman" w:cs="Times New Roman"/>
          <w:sz w:val="28"/>
          <w:szCs w:val="28"/>
        </w:rPr>
        <w:t xml:space="preserve">поколения (в части требований к 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>результатам освоения курса ОБ</w:t>
      </w:r>
      <w:r w:rsidR="009D0F1F">
        <w:rPr>
          <w:rFonts w:ascii="Times New Roman" w:eastAsia="Times New Roman" w:hAnsi="Times New Roman" w:cs="Times New Roman"/>
          <w:sz w:val="28"/>
          <w:szCs w:val="28"/>
        </w:rPr>
        <w:t>ЗР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>) удалось создать и предложить педагогам документ, предъявляющий более высокие требования, чем ранее. Новые требования позволяют вплотную подойти к реализации на практике модели формирования культуры безопасности</w:t>
      </w:r>
      <w:r w:rsidR="006E6CD2">
        <w:rPr>
          <w:rFonts w:ascii="Times New Roman" w:eastAsia="Times New Roman" w:hAnsi="Times New Roman" w:cs="Times New Roman"/>
          <w:sz w:val="28"/>
          <w:szCs w:val="28"/>
        </w:rPr>
        <w:t xml:space="preserve"> жизнедеятельности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r w:rsidR="004B3199">
        <w:rPr>
          <w:rFonts w:ascii="Times New Roman" w:eastAsia="Times New Roman" w:hAnsi="Times New Roman" w:cs="Times New Roman"/>
          <w:sz w:val="28"/>
          <w:szCs w:val="28"/>
        </w:rPr>
        <w:t>воспитанников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>. Однако, более высокие требования к результатам ос</w:t>
      </w:r>
      <w:r w:rsidR="004639E2">
        <w:rPr>
          <w:rFonts w:ascii="Times New Roman" w:eastAsia="Times New Roman" w:hAnsi="Times New Roman" w:cs="Times New Roman"/>
          <w:sz w:val="28"/>
          <w:szCs w:val="28"/>
        </w:rPr>
        <w:t>воения курса ОБ</w:t>
      </w:r>
      <w:r w:rsidR="004B3199">
        <w:rPr>
          <w:rFonts w:ascii="Times New Roman" w:eastAsia="Times New Roman" w:hAnsi="Times New Roman" w:cs="Times New Roman"/>
          <w:sz w:val="28"/>
          <w:szCs w:val="28"/>
        </w:rPr>
        <w:t>ЗР</w:t>
      </w:r>
      <w:r w:rsidR="004639E2">
        <w:rPr>
          <w:rFonts w:ascii="Times New Roman" w:eastAsia="Times New Roman" w:hAnsi="Times New Roman" w:cs="Times New Roman"/>
          <w:sz w:val="28"/>
          <w:szCs w:val="28"/>
        </w:rPr>
        <w:t xml:space="preserve">, подразумевают 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>высокие требования к организации педагогического процес</w:t>
      </w:r>
      <w:r w:rsidR="00E64F1B">
        <w:rPr>
          <w:rFonts w:ascii="Times New Roman" w:eastAsia="Times New Roman" w:hAnsi="Times New Roman" w:cs="Times New Roman"/>
          <w:sz w:val="28"/>
          <w:szCs w:val="28"/>
        </w:rPr>
        <w:t xml:space="preserve">са и уровню квалификации преподавателя 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>безопас</w:t>
      </w:r>
      <w:r w:rsidR="00151258" w:rsidRPr="00151258">
        <w:rPr>
          <w:rFonts w:ascii="Times New Roman" w:eastAsia="Times New Roman" w:hAnsi="Times New Roman" w:cs="Times New Roman"/>
          <w:sz w:val="28"/>
          <w:szCs w:val="28"/>
        </w:rPr>
        <w:t>ности жизнедеятельности.</w:t>
      </w:r>
      <w:r w:rsidR="001502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3199">
        <w:rPr>
          <w:rFonts w:ascii="Times New Roman" w:eastAsia="Times New Roman" w:hAnsi="Times New Roman" w:cs="Times New Roman"/>
          <w:sz w:val="28"/>
          <w:szCs w:val="28"/>
        </w:rPr>
        <w:t>Предмет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 xml:space="preserve"> ОБ</w:t>
      </w:r>
      <w:r w:rsidR="009D0F1F">
        <w:rPr>
          <w:rFonts w:ascii="Times New Roman" w:eastAsia="Times New Roman" w:hAnsi="Times New Roman" w:cs="Times New Roman"/>
          <w:sz w:val="28"/>
          <w:szCs w:val="28"/>
        </w:rPr>
        <w:t>ЗР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 xml:space="preserve"> – это, прежде всего, новый педагог. </w:t>
      </w:r>
    </w:p>
    <w:p w14:paraId="7DD6665A" w14:textId="55552CE3" w:rsidR="00E32E71" w:rsidRPr="00151258" w:rsidRDefault="00E32E71" w:rsidP="009D0F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258">
        <w:rPr>
          <w:rFonts w:ascii="Times New Roman" w:eastAsia="Times New Roman" w:hAnsi="Times New Roman" w:cs="Times New Roman"/>
          <w:sz w:val="28"/>
          <w:szCs w:val="28"/>
        </w:rPr>
        <w:t>Таким образом, ФГОС ОО второго поколения указывает на развитие воспитательного потенциала учебного предмета ОБ</w:t>
      </w:r>
      <w:r w:rsidR="009D0F1F">
        <w:rPr>
          <w:rFonts w:ascii="Times New Roman" w:eastAsia="Times New Roman" w:hAnsi="Times New Roman" w:cs="Times New Roman"/>
          <w:sz w:val="28"/>
          <w:szCs w:val="28"/>
        </w:rPr>
        <w:t>ЗР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>, который должен отражаться в соответствующих установках, убеждениях, ценностях, личностной позиции выпускников. Главная цель обновленного</w:t>
      </w:r>
      <w:r w:rsidR="009D0F1F">
        <w:rPr>
          <w:rFonts w:ascii="Times New Roman" w:eastAsia="Times New Roman" w:hAnsi="Times New Roman" w:cs="Times New Roman"/>
          <w:sz w:val="28"/>
          <w:szCs w:val="28"/>
        </w:rPr>
        <w:t xml:space="preserve"> учебного предмета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 xml:space="preserve">–«формирование современной культуры безопасности жизнедеятельности на основе понимания необходимости защиты личности, общества и государства». Для преодоления затруднений, </w:t>
      </w:r>
      <w:r w:rsidR="004639E2">
        <w:rPr>
          <w:rFonts w:ascii="Times New Roman" w:eastAsia="Times New Roman" w:hAnsi="Times New Roman" w:cs="Times New Roman"/>
          <w:sz w:val="28"/>
          <w:szCs w:val="28"/>
        </w:rPr>
        <w:t>возможных при реализации ФГОС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 xml:space="preserve">, необходима система научных психолого-педагогических исследований, а также требуется серьезная и кропотливая работа в области </w:t>
      </w:r>
      <w:r w:rsidR="00151258" w:rsidRPr="00151258">
        <w:rPr>
          <w:rFonts w:ascii="Times New Roman" w:eastAsia="Times New Roman" w:hAnsi="Times New Roman" w:cs="Times New Roman"/>
          <w:sz w:val="28"/>
          <w:szCs w:val="28"/>
        </w:rPr>
        <w:t>повышения квалифи</w:t>
      </w:r>
      <w:r w:rsidR="00E64F1B">
        <w:rPr>
          <w:rFonts w:ascii="Times New Roman" w:eastAsia="Times New Roman" w:hAnsi="Times New Roman" w:cs="Times New Roman"/>
          <w:sz w:val="28"/>
          <w:szCs w:val="28"/>
        </w:rPr>
        <w:t xml:space="preserve">кации </w:t>
      </w:r>
      <w:r w:rsidR="00E74A12">
        <w:rPr>
          <w:rFonts w:ascii="Times New Roman" w:eastAsia="Times New Roman" w:hAnsi="Times New Roman" w:cs="Times New Roman"/>
          <w:sz w:val="28"/>
          <w:szCs w:val="28"/>
        </w:rPr>
        <w:t>преподавателей</w:t>
      </w:r>
      <w:r w:rsidRPr="0015125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5217745" w14:textId="77777777" w:rsidR="00E32E71" w:rsidRPr="00E32E71" w:rsidRDefault="00E32E71" w:rsidP="001512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E71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FE94D30" w14:textId="77777777" w:rsidR="00E64F1B" w:rsidRDefault="00E64F1B" w:rsidP="00E32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442E9FB" w14:textId="77777777" w:rsidR="00E64F1B" w:rsidRDefault="00E64F1B" w:rsidP="00E32E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616F6DC" w14:textId="77777777" w:rsidR="00E32E71" w:rsidRPr="00E32E71" w:rsidRDefault="00E32E71" w:rsidP="00E32E71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092400" w14:textId="77777777" w:rsidR="006B4A25" w:rsidRDefault="006B4A25"/>
    <w:sectPr w:rsidR="006B4A25" w:rsidSect="00995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2E71"/>
    <w:rsid w:val="00053B0A"/>
    <w:rsid w:val="00087130"/>
    <w:rsid w:val="00143219"/>
    <w:rsid w:val="00150205"/>
    <w:rsid w:val="00151258"/>
    <w:rsid w:val="0017180E"/>
    <w:rsid w:val="00174E1B"/>
    <w:rsid w:val="002A48BA"/>
    <w:rsid w:val="002D52DC"/>
    <w:rsid w:val="003B224C"/>
    <w:rsid w:val="004639E2"/>
    <w:rsid w:val="004B3199"/>
    <w:rsid w:val="004E2665"/>
    <w:rsid w:val="0052695F"/>
    <w:rsid w:val="006B4A25"/>
    <w:rsid w:val="006E6CD2"/>
    <w:rsid w:val="006F1276"/>
    <w:rsid w:val="006F7D5C"/>
    <w:rsid w:val="00810C86"/>
    <w:rsid w:val="008147A4"/>
    <w:rsid w:val="0082523A"/>
    <w:rsid w:val="00995D8B"/>
    <w:rsid w:val="009B08BC"/>
    <w:rsid w:val="009D0F1F"/>
    <w:rsid w:val="00A85431"/>
    <w:rsid w:val="00B24EE5"/>
    <w:rsid w:val="00C72E30"/>
    <w:rsid w:val="00CD3DEB"/>
    <w:rsid w:val="00E32E71"/>
    <w:rsid w:val="00E63BFF"/>
    <w:rsid w:val="00E64F1B"/>
    <w:rsid w:val="00E72A74"/>
    <w:rsid w:val="00E74A12"/>
    <w:rsid w:val="00E90DC6"/>
    <w:rsid w:val="00F10EB7"/>
    <w:rsid w:val="00F7077B"/>
    <w:rsid w:val="00F75C4B"/>
    <w:rsid w:val="00FB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C1325"/>
  <w15:docId w15:val="{486B7FC7-8182-4FEA-A6FC-398DCD205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5D8B"/>
  </w:style>
  <w:style w:type="paragraph" w:styleId="1">
    <w:name w:val="heading 1"/>
    <w:basedOn w:val="a"/>
    <w:link w:val="10"/>
    <w:uiPriority w:val="9"/>
    <w:qFormat/>
    <w:rsid w:val="00E32E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E32E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2E7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E32E71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E32E7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32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8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59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22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1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90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25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554741">
                          <w:marLeft w:val="0"/>
                          <w:marRight w:val="-2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1402</Words>
  <Characters>7993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ПРЕПОДАВАТЕЛЬ - РОМАНЦОВ АЛЕКСАНДР ГРИГОРЬЕВИЧ</cp:lastModifiedBy>
  <cp:revision>38</cp:revision>
  <dcterms:created xsi:type="dcterms:W3CDTF">2019-03-06T10:08:00Z</dcterms:created>
  <dcterms:modified xsi:type="dcterms:W3CDTF">2026-03-14T06:47:00Z</dcterms:modified>
</cp:coreProperties>
</file>