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CF844AC" w14:textId="77777777" w:rsidR="004F199C" w:rsidRPr="00604CE4" w:rsidRDefault="0056257C" w:rsidP="00CA5418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04CE4">
        <w:rPr>
          <w:rFonts w:ascii="Times New Roman" w:hAnsi="Times New Roman" w:cs="Times New Roman"/>
          <w:b/>
          <w:bCs/>
          <w:sz w:val="28"/>
          <w:szCs w:val="28"/>
        </w:rPr>
        <w:t>СРЕДСТВА ВОССТАНОВЛЕНИЯ ПОСЛЕ ТРЕНИРОВОК ПО ЛЫЖНЫМ ГОНКАМ</w:t>
      </w:r>
    </w:p>
    <w:p w14:paraId="6301BF71" w14:textId="72F8CEFD" w:rsidR="00B2359E" w:rsidRPr="00B2359E" w:rsidRDefault="00B2359E" w:rsidP="00B2359E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2359E">
        <w:rPr>
          <w:rFonts w:ascii="Times New Roman" w:hAnsi="Times New Roman" w:cs="Times New Roman"/>
          <w:b/>
          <w:sz w:val="28"/>
          <w:szCs w:val="28"/>
        </w:rPr>
        <w:t>Авторы:</w:t>
      </w:r>
      <w:r w:rsidRPr="00B235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359E">
        <w:rPr>
          <w:rFonts w:ascii="Times New Roman" w:hAnsi="Times New Roman" w:cs="Times New Roman"/>
          <w:sz w:val="28"/>
          <w:szCs w:val="28"/>
        </w:rPr>
        <w:t>Сероухов</w:t>
      </w:r>
      <w:proofErr w:type="spellEnd"/>
      <w:r w:rsidRPr="00B2359E">
        <w:rPr>
          <w:rFonts w:ascii="Times New Roman" w:hAnsi="Times New Roman" w:cs="Times New Roman"/>
          <w:sz w:val="28"/>
          <w:szCs w:val="28"/>
        </w:rPr>
        <w:t xml:space="preserve"> Максим Викторович, </w:t>
      </w:r>
      <w:proofErr w:type="spellStart"/>
      <w:r w:rsidRPr="00B2359E">
        <w:rPr>
          <w:rFonts w:ascii="Times New Roman" w:hAnsi="Times New Roman" w:cs="Times New Roman"/>
          <w:sz w:val="28"/>
          <w:szCs w:val="28"/>
        </w:rPr>
        <w:t>Шимчаг</w:t>
      </w:r>
      <w:proofErr w:type="spellEnd"/>
      <w:r w:rsidRPr="00B2359E">
        <w:rPr>
          <w:rFonts w:ascii="Times New Roman" w:hAnsi="Times New Roman" w:cs="Times New Roman"/>
          <w:sz w:val="28"/>
          <w:szCs w:val="28"/>
        </w:rPr>
        <w:t xml:space="preserve"> Дмитр</w:t>
      </w:r>
      <w:r>
        <w:rPr>
          <w:rFonts w:ascii="Times New Roman" w:hAnsi="Times New Roman" w:cs="Times New Roman"/>
          <w:sz w:val="28"/>
          <w:szCs w:val="28"/>
        </w:rPr>
        <w:t>ий Владиславович, преподаватели</w:t>
      </w:r>
    </w:p>
    <w:p w14:paraId="6B62A3BC" w14:textId="31B079CA" w:rsidR="00B2359E" w:rsidRPr="00B2359E" w:rsidRDefault="00B2359E" w:rsidP="00B2359E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359E">
        <w:rPr>
          <w:rFonts w:ascii="Times New Roman" w:hAnsi="Times New Roman" w:cs="Times New Roman"/>
          <w:b/>
          <w:sz w:val="28"/>
          <w:szCs w:val="28"/>
        </w:rPr>
        <w:t>Аннотация</w:t>
      </w:r>
    </w:p>
    <w:p w14:paraId="50A60DE0" w14:textId="4E29C4FB" w:rsidR="00B2359E" w:rsidRPr="00B2359E" w:rsidRDefault="00B2359E" w:rsidP="00B2359E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359E">
        <w:rPr>
          <w:rFonts w:ascii="Times New Roman" w:hAnsi="Times New Roman" w:cs="Times New Roman"/>
          <w:sz w:val="28"/>
          <w:szCs w:val="28"/>
        </w:rPr>
        <w:t xml:space="preserve">В статье рассматриваются ключевые аспекты восстановления спортсменов после тренировок по лыжным гонкам — виду спорта с высокими нагрузками на выносливость. Описаны теоретические основы восстановительных процессов, включая физиологические и биохимические изменения в организме после интенсивных нагрузок. Представлена классификация средств восстановления: педагогические, </w:t>
      </w:r>
      <w:proofErr w:type="spellStart"/>
      <w:r w:rsidRPr="00B2359E">
        <w:rPr>
          <w:rFonts w:ascii="Times New Roman" w:hAnsi="Times New Roman" w:cs="Times New Roman"/>
          <w:sz w:val="28"/>
          <w:szCs w:val="28"/>
        </w:rPr>
        <w:t>медико</w:t>
      </w:r>
      <w:proofErr w:type="spellEnd"/>
      <w:r w:rsidRPr="00B2359E">
        <w:rPr>
          <w:rFonts w:ascii="Times New Roman" w:eastAsia="MS Gothic" w:hAnsi="Times New Roman" w:cs="Times New Roman" w:hint="eastAsia"/>
          <w:sz w:val="28"/>
          <w:szCs w:val="28"/>
        </w:rPr>
        <w:t>‑</w:t>
      </w:r>
      <w:r w:rsidRPr="00B2359E">
        <w:rPr>
          <w:rFonts w:ascii="Times New Roman" w:hAnsi="Times New Roman" w:cs="Times New Roman"/>
          <w:sz w:val="28"/>
          <w:szCs w:val="28"/>
        </w:rPr>
        <w:t>биологические и психологические. Особое внимание уделено специфике восстановления в лыжных гонках, обусловленной длительными аэробными нагрузками и холодным климатом. Проанализированы современные инновационные методы восстановления и даны практические рекомендации по их комплексному применению. Цель работы — помочь тренерам и спортсменам оптимизировать восстановительные процессы для повышения эффективности тренировок и достижения высоких спортивных результатов.</w:t>
      </w:r>
    </w:p>
    <w:p w14:paraId="71AD5A69" w14:textId="0D6F34A0" w:rsidR="00B2359E" w:rsidRDefault="00B2359E" w:rsidP="00B2359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359E">
        <w:rPr>
          <w:rFonts w:ascii="Times New Roman" w:hAnsi="Times New Roman" w:cs="Times New Roman"/>
          <w:b/>
          <w:sz w:val="28"/>
          <w:szCs w:val="28"/>
        </w:rPr>
        <w:t>Ключевые слова:</w:t>
      </w:r>
      <w:r w:rsidRPr="00B2359E">
        <w:rPr>
          <w:rFonts w:ascii="Times New Roman" w:hAnsi="Times New Roman" w:cs="Times New Roman"/>
          <w:sz w:val="28"/>
          <w:szCs w:val="28"/>
        </w:rPr>
        <w:t xml:space="preserve"> лыжные гонки, восстановление, суперкомпенсация, педагогические средства, </w:t>
      </w:r>
      <w:proofErr w:type="spellStart"/>
      <w:r w:rsidRPr="00B2359E">
        <w:rPr>
          <w:rFonts w:ascii="Times New Roman" w:hAnsi="Times New Roman" w:cs="Times New Roman"/>
          <w:sz w:val="28"/>
          <w:szCs w:val="28"/>
        </w:rPr>
        <w:t>медико</w:t>
      </w:r>
      <w:proofErr w:type="spellEnd"/>
      <w:r w:rsidRPr="00B2359E">
        <w:rPr>
          <w:rFonts w:ascii="Times New Roman" w:eastAsia="MS Gothic" w:hAnsi="Times New Roman" w:cs="Times New Roman" w:hint="eastAsia"/>
          <w:sz w:val="28"/>
          <w:szCs w:val="28"/>
        </w:rPr>
        <w:t>‑</w:t>
      </w:r>
      <w:r w:rsidRPr="00B2359E">
        <w:rPr>
          <w:rFonts w:ascii="Times New Roman" w:hAnsi="Times New Roman" w:cs="Times New Roman"/>
          <w:sz w:val="28"/>
          <w:szCs w:val="28"/>
        </w:rPr>
        <w:t xml:space="preserve">биологические средства, психологические средства, гидратация, криотерапия, </w:t>
      </w:r>
      <w:proofErr w:type="spellStart"/>
      <w:r w:rsidRPr="00B2359E">
        <w:rPr>
          <w:rFonts w:ascii="Times New Roman" w:hAnsi="Times New Roman" w:cs="Times New Roman"/>
          <w:sz w:val="28"/>
          <w:szCs w:val="28"/>
        </w:rPr>
        <w:t>миофасциальный</w:t>
      </w:r>
      <w:proofErr w:type="spellEnd"/>
      <w:r w:rsidRPr="00B2359E">
        <w:rPr>
          <w:rFonts w:ascii="Times New Roman" w:hAnsi="Times New Roman" w:cs="Times New Roman"/>
          <w:sz w:val="28"/>
          <w:szCs w:val="28"/>
        </w:rPr>
        <w:t xml:space="preserve"> релиз, активный отдых.</w:t>
      </w:r>
    </w:p>
    <w:p w14:paraId="26EEFDC0" w14:textId="674C4AE9" w:rsidR="004F199C" w:rsidRPr="00B2359E" w:rsidRDefault="0056257C" w:rsidP="00CA5418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359E">
        <w:rPr>
          <w:rFonts w:ascii="Times New Roman" w:hAnsi="Times New Roman" w:cs="Times New Roman"/>
          <w:b/>
          <w:sz w:val="28"/>
          <w:szCs w:val="28"/>
        </w:rPr>
        <w:t>Введение</w:t>
      </w:r>
    </w:p>
    <w:p w14:paraId="71F06B3C" w14:textId="77777777" w:rsidR="004F199C" w:rsidRPr="008E1C97" w:rsidRDefault="0056257C" w:rsidP="008E1C9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1C97">
        <w:rPr>
          <w:rFonts w:ascii="Times New Roman" w:hAnsi="Times New Roman" w:cs="Times New Roman"/>
          <w:sz w:val="28"/>
          <w:szCs w:val="28"/>
        </w:rPr>
        <w:t xml:space="preserve">Лыжные гонки относятся к циклическим видам спорта с преимущественным развитием выносливости и характеризуются значительными физическими и функциональными нагрузками на организм спортсмена. В процессе тренировочной деятельности происходит выраженное утомление, сопровождающееся истощением энергетических ресурсов, накоплением продуктов обмена и снижением работоспособности. В </w:t>
      </w:r>
      <w:r w:rsidRPr="008E1C97">
        <w:rPr>
          <w:rFonts w:ascii="Times New Roman" w:hAnsi="Times New Roman" w:cs="Times New Roman"/>
          <w:sz w:val="28"/>
          <w:szCs w:val="28"/>
        </w:rPr>
        <w:lastRenderedPageBreak/>
        <w:t xml:space="preserve">связи с этим восстановление является неотъемлемой частью тренировочного процесса и важным фактором достижения высоких спортивных результатов [1]. </w:t>
      </w:r>
    </w:p>
    <w:p w14:paraId="7E36898A" w14:textId="77777777" w:rsidR="004F199C" w:rsidRPr="008E1C97" w:rsidRDefault="0056257C" w:rsidP="008E1C9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1C97">
        <w:rPr>
          <w:rFonts w:ascii="Times New Roman" w:hAnsi="Times New Roman" w:cs="Times New Roman"/>
          <w:sz w:val="28"/>
          <w:szCs w:val="28"/>
        </w:rPr>
        <w:t xml:space="preserve">Рационально организованные восстановительные мероприятия способствуют ускорению адаптационных процессов, повышению эффективности тренировок и профилактике перенапряжения и травматизма. </w:t>
      </w:r>
    </w:p>
    <w:p w14:paraId="0B17856F" w14:textId="78CBFD36" w:rsidR="004F199C" w:rsidRPr="00B2359E" w:rsidRDefault="0056257C" w:rsidP="008E1C97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2359E">
        <w:rPr>
          <w:rFonts w:ascii="Times New Roman" w:hAnsi="Times New Roman" w:cs="Times New Roman"/>
          <w:b/>
          <w:sz w:val="28"/>
          <w:szCs w:val="28"/>
        </w:rPr>
        <w:t>1</w:t>
      </w:r>
      <w:r w:rsidR="004F199C" w:rsidRPr="00B2359E">
        <w:rPr>
          <w:rFonts w:ascii="Times New Roman" w:hAnsi="Times New Roman" w:cs="Times New Roman"/>
          <w:b/>
          <w:sz w:val="28"/>
          <w:szCs w:val="28"/>
        </w:rPr>
        <w:t>.</w:t>
      </w:r>
      <w:r w:rsidRPr="00B2359E">
        <w:rPr>
          <w:rFonts w:ascii="Times New Roman" w:hAnsi="Times New Roman" w:cs="Times New Roman"/>
          <w:b/>
          <w:sz w:val="28"/>
          <w:szCs w:val="28"/>
        </w:rPr>
        <w:t xml:space="preserve"> Теоретические основы восстановления в спорте </w:t>
      </w:r>
    </w:p>
    <w:p w14:paraId="2047538C" w14:textId="77777777" w:rsidR="004F199C" w:rsidRPr="008E1C97" w:rsidRDefault="0056257C" w:rsidP="008E1C9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1C97">
        <w:rPr>
          <w:rFonts w:ascii="Times New Roman" w:hAnsi="Times New Roman" w:cs="Times New Roman"/>
          <w:sz w:val="28"/>
          <w:szCs w:val="28"/>
        </w:rPr>
        <w:t xml:space="preserve">Восстановление — это совокупность физиологических, биохимических и психофизиологических процессов, направленных на возвращение организма к исходному уровню функционирования или его превышение после физической нагрузки [2]. </w:t>
      </w:r>
    </w:p>
    <w:p w14:paraId="3447C32F" w14:textId="77777777" w:rsidR="004F199C" w:rsidRPr="008E1C97" w:rsidRDefault="0056257C" w:rsidP="008E1C9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1C97">
        <w:rPr>
          <w:rFonts w:ascii="Times New Roman" w:hAnsi="Times New Roman" w:cs="Times New Roman"/>
          <w:sz w:val="28"/>
          <w:szCs w:val="28"/>
        </w:rPr>
        <w:t xml:space="preserve">После интенсивной тренировки в организме происходят следующие изменения: </w:t>
      </w:r>
    </w:p>
    <w:p w14:paraId="68F598A9" w14:textId="77777777" w:rsidR="004F199C" w:rsidRPr="008E1C97" w:rsidRDefault="0056257C" w:rsidP="008E1C9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1C97">
        <w:rPr>
          <w:rFonts w:ascii="Times New Roman" w:hAnsi="Times New Roman" w:cs="Times New Roman"/>
          <w:sz w:val="28"/>
          <w:szCs w:val="28"/>
        </w:rPr>
        <w:t xml:space="preserve">– снижение запасов гликогена; </w:t>
      </w:r>
    </w:p>
    <w:p w14:paraId="4937CC39" w14:textId="77777777" w:rsidR="004F199C" w:rsidRPr="008E1C97" w:rsidRDefault="0056257C" w:rsidP="008E1C9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1C97">
        <w:rPr>
          <w:rFonts w:ascii="Times New Roman" w:hAnsi="Times New Roman" w:cs="Times New Roman"/>
          <w:sz w:val="28"/>
          <w:szCs w:val="28"/>
        </w:rPr>
        <w:t xml:space="preserve">– накопление молочной кислоты; </w:t>
      </w:r>
    </w:p>
    <w:p w14:paraId="7ECEA7B0" w14:textId="77777777" w:rsidR="004F199C" w:rsidRPr="008E1C97" w:rsidRDefault="0056257C" w:rsidP="008E1C9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1C97">
        <w:rPr>
          <w:rFonts w:ascii="Times New Roman" w:hAnsi="Times New Roman" w:cs="Times New Roman"/>
          <w:sz w:val="28"/>
          <w:szCs w:val="28"/>
        </w:rPr>
        <w:t xml:space="preserve">– нарушение водно-солевого баланса; </w:t>
      </w:r>
    </w:p>
    <w:p w14:paraId="66D24EFC" w14:textId="7CA270CF" w:rsidR="004F199C" w:rsidRPr="008E1C97" w:rsidRDefault="0056257C" w:rsidP="008E1C9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1C97">
        <w:rPr>
          <w:rFonts w:ascii="Times New Roman" w:hAnsi="Times New Roman" w:cs="Times New Roman"/>
          <w:sz w:val="28"/>
          <w:szCs w:val="28"/>
        </w:rPr>
        <w:t xml:space="preserve">– утомление центральной нервной системы. </w:t>
      </w:r>
    </w:p>
    <w:p w14:paraId="089153D5" w14:textId="77777777" w:rsidR="004F199C" w:rsidRPr="008E1C97" w:rsidRDefault="0056257C" w:rsidP="008E1C9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1C97">
        <w:rPr>
          <w:rFonts w:ascii="Times New Roman" w:hAnsi="Times New Roman" w:cs="Times New Roman"/>
          <w:sz w:val="28"/>
          <w:szCs w:val="28"/>
        </w:rPr>
        <w:t xml:space="preserve">Основными задачами восстановления являются: </w:t>
      </w:r>
    </w:p>
    <w:p w14:paraId="0BBF4E28" w14:textId="77777777" w:rsidR="004F199C" w:rsidRPr="008E1C97" w:rsidRDefault="0056257C" w:rsidP="008E1C9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1C97">
        <w:rPr>
          <w:rFonts w:ascii="Times New Roman" w:hAnsi="Times New Roman" w:cs="Times New Roman"/>
          <w:sz w:val="28"/>
          <w:szCs w:val="28"/>
        </w:rPr>
        <w:t xml:space="preserve">– устранение утомления; </w:t>
      </w:r>
    </w:p>
    <w:p w14:paraId="5EB4EA68" w14:textId="77777777" w:rsidR="004F199C" w:rsidRPr="008E1C97" w:rsidRDefault="0056257C" w:rsidP="008E1C9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1C97">
        <w:rPr>
          <w:rFonts w:ascii="Times New Roman" w:hAnsi="Times New Roman" w:cs="Times New Roman"/>
          <w:sz w:val="28"/>
          <w:szCs w:val="28"/>
        </w:rPr>
        <w:t xml:space="preserve">– восстановление энергетических ресурсов; </w:t>
      </w:r>
    </w:p>
    <w:p w14:paraId="31953D5B" w14:textId="77777777" w:rsidR="004F199C" w:rsidRPr="008E1C97" w:rsidRDefault="0056257C" w:rsidP="008E1C9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1C97">
        <w:rPr>
          <w:rFonts w:ascii="Times New Roman" w:hAnsi="Times New Roman" w:cs="Times New Roman"/>
          <w:sz w:val="28"/>
          <w:szCs w:val="28"/>
        </w:rPr>
        <w:t xml:space="preserve">– нормализация функций организма; </w:t>
      </w:r>
    </w:p>
    <w:p w14:paraId="7E6CBCC1" w14:textId="77777777" w:rsidR="004F199C" w:rsidRPr="008E1C97" w:rsidRDefault="0056257C" w:rsidP="008E1C9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1C97">
        <w:rPr>
          <w:rFonts w:ascii="Times New Roman" w:hAnsi="Times New Roman" w:cs="Times New Roman"/>
          <w:sz w:val="28"/>
          <w:szCs w:val="28"/>
        </w:rPr>
        <w:t xml:space="preserve">– повышение адаптационных возможностей [3]. </w:t>
      </w:r>
    </w:p>
    <w:p w14:paraId="7EA1831A" w14:textId="77777777" w:rsidR="004F199C" w:rsidRPr="008E1C97" w:rsidRDefault="0056257C" w:rsidP="008E1C9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1C97">
        <w:rPr>
          <w:rFonts w:ascii="Times New Roman" w:hAnsi="Times New Roman" w:cs="Times New Roman"/>
          <w:sz w:val="28"/>
          <w:szCs w:val="28"/>
        </w:rPr>
        <w:t xml:space="preserve">Эффективное восстановление обеспечивает так называемый </w:t>
      </w:r>
      <w:proofErr w:type="spellStart"/>
      <w:r w:rsidRPr="008E1C97">
        <w:rPr>
          <w:rFonts w:ascii="Times New Roman" w:hAnsi="Times New Roman" w:cs="Times New Roman"/>
          <w:sz w:val="28"/>
          <w:szCs w:val="28"/>
        </w:rPr>
        <w:t>сверхвосстановительный</w:t>
      </w:r>
      <w:proofErr w:type="spellEnd"/>
      <w:r w:rsidRPr="008E1C97">
        <w:rPr>
          <w:rFonts w:ascii="Times New Roman" w:hAnsi="Times New Roman" w:cs="Times New Roman"/>
          <w:sz w:val="28"/>
          <w:szCs w:val="28"/>
        </w:rPr>
        <w:t xml:space="preserve"> эффект (суперкомпенсацию), при котором функциональные возможности организма временно превышают исходный уровень. </w:t>
      </w:r>
    </w:p>
    <w:p w14:paraId="56F67ED8" w14:textId="5BDE4362" w:rsidR="004F199C" w:rsidRPr="00B2359E" w:rsidRDefault="0056257C" w:rsidP="008E1C97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2359E">
        <w:rPr>
          <w:rFonts w:ascii="Times New Roman" w:hAnsi="Times New Roman" w:cs="Times New Roman"/>
          <w:b/>
          <w:sz w:val="28"/>
          <w:szCs w:val="28"/>
        </w:rPr>
        <w:t>2</w:t>
      </w:r>
      <w:r w:rsidR="004F199C" w:rsidRPr="00B2359E">
        <w:rPr>
          <w:rFonts w:ascii="Times New Roman" w:hAnsi="Times New Roman" w:cs="Times New Roman"/>
          <w:b/>
          <w:sz w:val="28"/>
          <w:szCs w:val="28"/>
        </w:rPr>
        <w:t>.</w:t>
      </w:r>
      <w:r w:rsidRPr="00B2359E">
        <w:rPr>
          <w:rFonts w:ascii="Times New Roman" w:hAnsi="Times New Roman" w:cs="Times New Roman"/>
          <w:b/>
          <w:sz w:val="28"/>
          <w:szCs w:val="28"/>
        </w:rPr>
        <w:t xml:space="preserve"> Классификация средств восстановления </w:t>
      </w:r>
    </w:p>
    <w:p w14:paraId="786FEB52" w14:textId="77777777" w:rsidR="004F199C" w:rsidRPr="008E1C97" w:rsidRDefault="0056257C" w:rsidP="008E1C9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1C97">
        <w:rPr>
          <w:rFonts w:ascii="Times New Roman" w:hAnsi="Times New Roman" w:cs="Times New Roman"/>
          <w:sz w:val="28"/>
          <w:szCs w:val="28"/>
        </w:rPr>
        <w:t xml:space="preserve">2.1 Педагогические средства </w:t>
      </w:r>
    </w:p>
    <w:p w14:paraId="38E1D218" w14:textId="77777777" w:rsidR="004F199C" w:rsidRPr="008E1C97" w:rsidRDefault="0056257C" w:rsidP="008E1C9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1C97">
        <w:rPr>
          <w:rFonts w:ascii="Times New Roman" w:hAnsi="Times New Roman" w:cs="Times New Roman"/>
          <w:sz w:val="28"/>
          <w:szCs w:val="28"/>
        </w:rPr>
        <w:t xml:space="preserve">Педагогические средства являются основой системы восстановления и включают рациональную организацию тренировочного процесса. К ним относятся: </w:t>
      </w:r>
    </w:p>
    <w:p w14:paraId="6EFB1BA8" w14:textId="77777777" w:rsidR="004F199C" w:rsidRPr="008E1C97" w:rsidRDefault="0056257C" w:rsidP="008E1C9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1C97">
        <w:rPr>
          <w:rFonts w:ascii="Times New Roman" w:hAnsi="Times New Roman" w:cs="Times New Roman"/>
          <w:sz w:val="28"/>
          <w:szCs w:val="28"/>
        </w:rPr>
        <w:t xml:space="preserve">– планирование нагрузки с учетом индивидуальных особенностей спортсмена; </w:t>
      </w:r>
    </w:p>
    <w:p w14:paraId="49BFC953" w14:textId="77777777" w:rsidR="004F199C" w:rsidRPr="008E1C97" w:rsidRDefault="0056257C" w:rsidP="008E1C9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1C97">
        <w:rPr>
          <w:rFonts w:ascii="Times New Roman" w:hAnsi="Times New Roman" w:cs="Times New Roman"/>
          <w:sz w:val="28"/>
          <w:szCs w:val="28"/>
        </w:rPr>
        <w:t xml:space="preserve">– чередование тренировок различной интенсивности; </w:t>
      </w:r>
    </w:p>
    <w:p w14:paraId="2B548AE3" w14:textId="77777777" w:rsidR="004F199C" w:rsidRPr="008E1C97" w:rsidRDefault="0056257C" w:rsidP="008E1C9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1C97">
        <w:rPr>
          <w:rFonts w:ascii="Times New Roman" w:hAnsi="Times New Roman" w:cs="Times New Roman"/>
          <w:sz w:val="28"/>
          <w:szCs w:val="28"/>
        </w:rPr>
        <w:t xml:space="preserve">– включение дней активного отдыха; </w:t>
      </w:r>
    </w:p>
    <w:p w14:paraId="5061DB0A" w14:textId="77777777" w:rsidR="004F199C" w:rsidRPr="008E1C97" w:rsidRDefault="0056257C" w:rsidP="008E1C9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1C97">
        <w:rPr>
          <w:rFonts w:ascii="Times New Roman" w:hAnsi="Times New Roman" w:cs="Times New Roman"/>
          <w:sz w:val="28"/>
          <w:szCs w:val="28"/>
        </w:rPr>
        <w:t xml:space="preserve">– постепенное увеличение объема и интенсивности нагрузок. </w:t>
      </w:r>
    </w:p>
    <w:p w14:paraId="532303B4" w14:textId="77777777" w:rsidR="004F199C" w:rsidRPr="008E1C97" w:rsidRDefault="0056257C" w:rsidP="008E1C9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1C97">
        <w:rPr>
          <w:rFonts w:ascii="Times New Roman" w:hAnsi="Times New Roman" w:cs="Times New Roman"/>
          <w:sz w:val="28"/>
          <w:szCs w:val="28"/>
        </w:rPr>
        <w:t xml:space="preserve">Правильное сочетание нагрузки и отдыха позволяет предотвратить переутомление и способствует устойчивому росту спортивных результатов [1]. </w:t>
      </w:r>
    </w:p>
    <w:p w14:paraId="3F3D437A" w14:textId="77777777" w:rsidR="004F199C" w:rsidRPr="008E1C97" w:rsidRDefault="0056257C" w:rsidP="008E1C9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1C97">
        <w:rPr>
          <w:rFonts w:ascii="Times New Roman" w:hAnsi="Times New Roman" w:cs="Times New Roman"/>
          <w:sz w:val="28"/>
          <w:szCs w:val="28"/>
        </w:rPr>
        <w:t xml:space="preserve">2.2 Медико-биологические средства </w:t>
      </w:r>
    </w:p>
    <w:p w14:paraId="70FC6E2D" w14:textId="77777777" w:rsidR="004F199C" w:rsidRPr="008E1C97" w:rsidRDefault="0056257C" w:rsidP="008E1C9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1C97">
        <w:rPr>
          <w:rFonts w:ascii="Times New Roman" w:hAnsi="Times New Roman" w:cs="Times New Roman"/>
          <w:sz w:val="28"/>
          <w:szCs w:val="28"/>
        </w:rPr>
        <w:t xml:space="preserve">Медико-биологические средства направлены на ускорение физиологических процессов восстановления. К ним относятся: </w:t>
      </w:r>
    </w:p>
    <w:p w14:paraId="59871E7D" w14:textId="77777777" w:rsidR="004F199C" w:rsidRPr="00B2359E" w:rsidRDefault="0056257C" w:rsidP="008E1C97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2359E">
        <w:rPr>
          <w:rFonts w:ascii="Times New Roman" w:hAnsi="Times New Roman" w:cs="Times New Roman"/>
          <w:bCs/>
          <w:sz w:val="28"/>
          <w:szCs w:val="28"/>
        </w:rPr>
        <w:t xml:space="preserve">Рациональное питание. </w:t>
      </w:r>
    </w:p>
    <w:p w14:paraId="16347D8B" w14:textId="77777777" w:rsidR="004F199C" w:rsidRPr="00B2359E" w:rsidRDefault="0056257C" w:rsidP="008E1C9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359E">
        <w:rPr>
          <w:rFonts w:ascii="Times New Roman" w:hAnsi="Times New Roman" w:cs="Times New Roman"/>
          <w:sz w:val="28"/>
          <w:szCs w:val="28"/>
        </w:rPr>
        <w:t xml:space="preserve">После тренировки необходимо восполнение запасов гликогена и восстановление мышечной ткани. Для этого рекомендуется употребление углеводов и белков в течение 30–60 минут после нагрузки [3]. </w:t>
      </w:r>
    </w:p>
    <w:p w14:paraId="63568D36" w14:textId="77777777" w:rsidR="004F199C" w:rsidRPr="00B2359E" w:rsidRDefault="0056257C" w:rsidP="008E1C97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2359E">
        <w:rPr>
          <w:rFonts w:ascii="Times New Roman" w:hAnsi="Times New Roman" w:cs="Times New Roman"/>
          <w:bCs/>
          <w:sz w:val="28"/>
          <w:szCs w:val="28"/>
        </w:rPr>
        <w:t xml:space="preserve">Гидратация. </w:t>
      </w:r>
    </w:p>
    <w:p w14:paraId="2AC3602C" w14:textId="77777777" w:rsidR="004F199C" w:rsidRPr="00B2359E" w:rsidRDefault="0056257C" w:rsidP="008E1C9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359E">
        <w:rPr>
          <w:rFonts w:ascii="Times New Roman" w:hAnsi="Times New Roman" w:cs="Times New Roman"/>
          <w:sz w:val="28"/>
          <w:szCs w:val="28"/>
        </w:rPr>
        <w:t xml:space="preserve">Поддержание водного баланса является важным фактором восстановления, так как потеря жидкости снижает работоспособность. </w:t>
      </w:r>
    </w:p>
    <w:p w14:paraId="405DD5F8" w14:textId="77777777" w:rsidR="004F199C" w:rsidRPr="00B2359E" w:rsidRDefault="0056257C" w:rsidP="008E1C9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359E">
        <w:rPr>
          <w:rFonts w:ascii="Times New Roman" w:hAnsi="Times New Roman" w:cs="Times New Roman"/>
          <w:bCs/>
          <w:sz w:val="28"/>
          <w:szCs w:val="28"/>
        </w:rPr>
        <w:t>Массаж.</w:t>
      </w:r>
      <w:r w:rsidRPr="00B2359E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3F473E9" w14:textId="77777777" w:rsidR="004F199C" w:rsidRPr="00B2359E" w:rsidRDefault="0056257C" w:rsidP="008E1C9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359E">
        <w:rPr>
          <w:rFonts w:ascii="Times New Roman" w:hAnsi="Times New Roman" w:cs="Times New Roman"/>
          <w:sz w:val="28"/>
          <w:szCs w:val="28"/>
        </w:rPr>
        <w:t xml:space="preserve">Спортивный массаж улучшает кровообращение, способствует выведению продуктов обмена и снижает мышечное напряжение. </w:t>
      </w:r>
    </w:p>
    <w:p w14:paraId="1280F011" w14:textId="77777777" w:rsidR="004F199C" w:rsidRPr="00B2359E" w:rsidRDefault="0056257C" w:rsidP="008E1C97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2359E">
        <w:rPr>
          <w:rFonts w:ascii="Times New Roman" w:hAnsi="Times New Roman" w:cs="Times New Roman"/>
          <w:bCs/>
          <w:sz w:val="28"/>
          <w:szCs w:val="28"/>
        </w:rPr>
        <w:t xml:space="preserve">Тепловые процедуры. </w:t>
      </w:r>
    </w:p>
    <w:p w14:paraId="6B209E81" w14:textId="77777777" w:rsidR="004F199C" w:rsidRPr="00B2359E" w:rsidRDefault="0056257C" w:rsidP="008E1C9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359E">
        <w:rPr>
          <w:rFonts w:ascii="Times New Roman" w:hAnsi="Times New Roman" w:cs="Times New Roman"/>
          <w:sz w:val="28"/>
          <w:szCs w:val="28"/>
        </w:rPr>
        <w:t xml:space="preserve">Баня и сауна способствуют расслаблению мышц и улучшению обменных процессов. </w:t>
      </w:r>
    </w:p>
    <w:p w14:paraId="7ED4848A" w14:textId="39ED9958" w:rsidR="004F199C" w:rsidRPr="00B2359E" w:rsidRDefault="0056257C" w:rsidP="008E1C97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2359E">
        <w:rPr>
          <w:rFonts w:ascii="Times New Roman" w:hAnsi="Times New Roman" w:cs="Times New Roman"/>
          <w:bCs/>
          <w:sz w:val="28"/>
          <w:szCs w:val="28"/>
        </w:rPr>
        <w:t xml:space="preserve">Физиотерапия. </w:t>
      </w:r>
    </w:p>
    <w:p w14:paraId="560768FD" w14:textId="77777777" w:rsidR="004F199C" w:rsidRPr="008E1C97" w:rsidRDefault="0056257C" w:rsidP="008E1C9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1C97">
        <w:rPr>
          <w:rFonts w:ascii="Times New Roman" w:hAnsi="Times New Roman" w:cs="Times New Roman"/>
          <w:sz w:val="28"/>
          <w:szCs w:val="28"/>
        </w:rPr>
        <w:t xml:space="preserve">Используются методы электростимуляции, криотерапии, </w:t>
      </w:r>
      <w:proofErr w:type="spellStart"/>
      <w:r w:rsidRPr="008E1C97">
        <w:rPr>
          <w:rFonts w:ascii="Times New Roman" w:hAnsi="Times New Roman" w:cs="Times New Roman"/>
          <w:sz w:val="28"/>
          <w:szCs w:val="28"/>
        </w:rPr>
        <w:t>магнитотерапии</w:t>
      </w:r>
      <w:proofErr w:type="spellEnd"/>
      <w:r w:rsidRPr="008E1C97">
        <w:rPr>
          <w:rFonts w:ascii="Times New Roman" w:hAnsi="Times New Roman" w:cs="Times New Roman"/>
          <w:sz w:val="28"/>
          <w:szCs w:val="28"/>
        </w:rPr>
        <w:t xml:space="preserve">. Комплексное применение данных средств значительно ускоряет восстановительные процессы. </w:t>
      </w:r>
    </w:p>
    <w:p w14:paraId="2144B500" w14:textId="77777777" w:rsidR="004F199C" w:rsidRPr="008E1C97" w:rsidRDefault="0056257C" w:rsidP="008E1C9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1C97">
        <w:rPr>
          <w:rFonts w:ascii="Times New Roman" w:hAnsi="Times New Roman" w:cs="Times New Roman"/>
          <w:sz w:val="28"/>
          <w:szCs w:val="28"/>
        </w:rPr>
        <w:t xml:space="preserve">2.3 Психологические средства </w:t>
      </w:r>
    </w:p>
    <w:p w14:paraId="39874874" w14:textId="77777777" w:rsidR="004F199C" w:rsidRPr="008E1C97" w:rsidRDefault="0056257C" w:rsidP="008E1C9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1C97">
        <w:rPr>
          <w:rFonts w:ascii="Times New Roman" w:hAnsi="Times New Roman" w:cs="Times New Roman"/>
          <w:sz w:val="28"/>
          <w:szCs w:val="28"/>
        </w:rPr>
        <w:t xml:space="preserve">Психологическое восстановление направлено на нормализацию психоэмоционального состояния спортсмена. Оно включает: </w:t>
      </w:r>
    </w:p>
    <w:p w14:paraId="328685EE" w14:textId="77777777" w:rsidR="004F199C" w:rsidRPr="008E1C97" w:rsidRDefault="0056257C" w:rsidP="008E1C9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1C97">
        <w:rPr>
          <w:rFonts w:ascii="Times New Roman" w:hAnsi="Times New Roman" w:cs="Times New Roman"/>
          <w:sz w:val="28"/>
          <w:szCs w:val="28"/>
        </w:rPr>
        <w:t xml:space="preserve">– аутогенную тренировку; </w:t>
      </w:r>
    </w:p>
    <w:p w14:paraId="63FD9537" w14:textId="77777777" w:rsidR="004F199C" w:rsidRPr="008E1C97" w:rsidRDefault="0056257C" w:rsidP="008E1C9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1C97">
        <w:rPr>
          <w:rFonts w:ascii="Times New Roman" w:hAnsi="Times New Roman" w:cs="Times New Roman"/>
          <w:sz w:val="28"/>
          <w:szCs w:val="28"/>
        </w:rPr>
        <w:t xml:space="preserve">– дыхательные упражнения; </w:t>
      </w:r>
    </w:p>
    <w:p w14:paraId="79A50793" w14:textId="77777777" w:rsidR="004F199C" w:rsidRPr="008E1C97" w:rsidRDefault="0056257C" w:rsidP="008E1C9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1C97">
        <w:rPr>
          <w:rFonts w:ascii="Times New Roman" w:hAnsi="Times New Roman" w:cs="Times New Roman"/>
          <w:sz w:val="28"/>
          <w:szCs w:val="28"/>
        </w:rPr>
        <w:t xml:space="preserve">– релаксационные техники; </w:t>
      </w:r>
    </w:p>
    <w:p w14:paraId="3C125124" w14:textId="77777777" w:rsidR="004F199C" w:rsidRPr="008E1C97" w:rsidRDefault="0056257C" w:rsidP="008E1C9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1C97">
        <w:rPr>
          <w:rFonts w:ascii="Times New Roman" w:hAnsi="Times New Roman" w:cs="Times New Roman"/>
          <w:sz w:val="28"/>
          <w:szCs w:val="28"/>
        </w:rPr>
        <w:t xml:space="preserve">– полноценный сон. </w:t>
      </w:r>
    </w:p>
    <w:p w14:paraId="45B48239" w14:textId="77777777" w:rsidR="004F199C" w:rsidRPr="008E1C97" w:rsidRDefault="0056257C" w:rsidP="008E1C9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1C97">
        <w:rPr>
          <w:rFonts w:ascii="Times New Roman" w:hAnsi="Times New Roman" w:cs="Times New Roman"/>
          <w:sz w:val="28"/>
          <w:szCs w:val="28"/>
        </w:rPr>
        <w:t xml:space="preserve">Психологическое состояние напрямую влияет на физическую работоспособность, поэтому его восстановление является важной частью подготовки [2]. </w:t>
      </w:r>
    </w:p>
    <w:p w14:paraId="1C564851" w14:textId="5C76FD3F" w:rsidR="004F199C" w:rsidRPr="00B2359E" w:rsidRDefault="0056257C" w:rsidP="008E1C97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2359E">
        <w:rPr>
          <w:rFonts w:ascii="Times New Roman" w:hAnsi="Times New Roman" w:cs="Times New Roman"/>
          <w:b/>
          <w:sz w:val="28"/>
          <w:szCs w:val="28"/>
        </w:rPr>
        <w:t>3</w:t>
      </w:r>
      <w:r w:rsidR="004F199C" w:rsidRPr="00B2359E">
        <w:rPr>
          <w:rFonts w:ascii="Times New Roman" w:hAnsi="Times New Roman" w:cs="Times New Roman"/>
          <w:b/>
          <w:sz w:val="28"/>
          <w:szCs w:val="28"/>
        </w:rPr>
        <w:t>.</w:t>
      </w:r>
      <w:r w:rsidRPr="00B2359E">
        <w:rPr>
          <w:rFonts w:ascii="Times New Roman" w:hAnsi="Times New Roman" w:cs="Times New Roman"/>
          <w:b/>
          <w:sz w:val="28"/>
          <w:szCs w:val="28"/>
        </w:rPr>
        <w:t xml:space="preserve"> Особенности восстановления в лыжных гонках</w:t>
      </w:r>
    </w:p>
    <w:p w14:paraId="50C2745A" w14:textId="77777777" w:rsidR="004F199C" w:rsidRPr="008E1C97" w:rsidRDefault="0056257C" w:rsidP="008E1C9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1C97">
        <w:rPr>
          <w:rFonts w:ascii="Times New Roman" w:hAnsi="Times New Roman" w:cs="Times New Roman"/>
          <w:sz w:val="28"/>
          <w:szCs w:val="28"/>
        </w:rPr>
        <w:t xml:space="preserve"> Лыжные гонки характеризуются длительными нагрузками аэробного характера с включением анаэробных участков. Это приводит к: </w:t>
      </w:r>
    </w:p>
    <w:p w14:paraId="62F83239" w14:textId="77777777" w:rsidR="004F199C" w:rsidRPr="008E1C97" w:rsidRDefault="0056257C" w:rsidP="008E1C9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1C97">
        <w:rPr>
          <w:rFonts w:ascii="Times New Roman" w:hAnsi="Times New Roman" w:cs="Times New Roman"/>
          <w:sz w:val="28"/>
          <w:szCs w:val="28"/>
        </w:rPr>
        <w:t>– значительному расходу энергетических ресурсов;</w:t>
      </w:r>
    </w:p>
    <w:p w14:paraId="3CFF8480" w14:textId="77777777" w:rsidR="004F199C" w:rsidRPr="008E1C97" w:rsidRDefault="0056257C" w:rsidP="008E1C9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1C97">
        <w:rPr>
          <w:rFonts w:ascii="Times New Roman" w:hAnsi="Times New Roman" w:cs="Times New Roman"/>
          <w:sz w:val="28"/>
          <w:szCs w:val="28"/>
        </w:rPr>
        <w:t xml:space="preserve">– высокой нагрузке на сердечно-сосудистую систему; </w:t>
      </w:r>
    </w:p>
    <w:p w14:paraId="3B6FADBF" w14:textId="77777777" w:rsidR="004F199C" w:rsidRPr="008E1C97" w:rsidRDefault="0056257C" w:rsidP="008E1C9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1C97">
        <w:rPr>
          <w:rFonts w:ascii="Times New Roman" w:hAnsi="Times New Roman" w:cs="Times New Roman"/>
          <w:sz w:val="28"/>
          <w:szCs w:val="28"/>
        </w:rPr>
        <w:t xml:space="preserve">– выраженному утомлению мышц. </w:t>
      </w:r>
    </w:p>
    <w:p w14:paraId="4DD57729" w14:textId="77777777" w:rsidR="004F199C" w:rsidRPr="008E1C97" w:rsidRDefault="0056257C" w:rsidP="008E1C9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1C97">
        <w:rPr>
          <w:rFonts w:ascii="Times New Roman" w:hAnsi="Times New Roman" w:cs="Times New Roman"/>
          <w:sz w:val="28"/>
          <w:szCs w:val="28"/>
        </w:rPr>
        <w:t>Особенностями восстановления в данном виде спорта являются:</w:t>
      </w:r>
    </w:p>
    <w:p w14:paraId="4280643A" w14:textId="77777777" w:rsidR="004F199C" w:rsidRPr="008E1C97" w:rsidRDefault="0056257C" w:rsidP="008E1C9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1C97">
        <w:rPr>
          <w:rFonts w:ascii="Times New Roman" w:hAnsi="Times New Roman" w:cs="Times New Roman"/>
          <w:sz w:val="28"/>
          <w:szCs w:val="28"/>
        </w:rPr>
        <w:t xml:space="preserve"> – необходимость быстрого восполнения энергетических запасов; </w:t>
      </w:r>
    </w:p>
    <w:p w14:paraId="266C1D6A" w14:textId="11494247" w:rsidR="0056257C" w:rsidRPr="008E1C97" w:rsidRDefault="0056257C" w:rsidP="008E1C9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1C97">
        <w:rPr>
          <w:rFonts w:ascii="Times New Roman" w:hAnsi="Times New Roman" w:cs="Times New Roman"/>
          <w:sz w:val="28"/>
          <w:szCs w:val="28"/>
        </w:rPr>
        <w:t>– поддержание иммунной системы;</w:t>
      </w:r>
    </w:p>
    <w:p w14:paraId="101AAE73" w14:textId="2874DDC2" w:rsidR="0056257C" w:rsidRPr="008E1C97" w:rsidRDefault="0056257C" w:rsidP="008E1C9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1C97">
        <w:rPr>
          <w:rFonts w:ascii="Times New Roman" w:hAnsi="Times New Roman" w:cs="Times New Roman"/>
          <w:sz w:val="28"/>
          <w:szCs w:val="28"/>
        </w:rPr>
        <w:t xml:space="preserve">– защита организма от переохлаждения;  </w:t>
      </w:r>
    </w:p>
    <w:p w14:paraId="6AA33E6D" w14:textId="77777777" w:rsidR="0056257C" w:rsidRPr="008E1C97" w:rsidRDefault="0056257C" w:rsidP="008E1C9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1C97">
        <w:rPr>
          <w:rFonts w:ascii="Times New Roman" w:hAnsi="Times New Roman" w:cs="Times New Roman"/>
          <w:sz w:val="28"/>
          <w:szCs w:val="28"/>
        </w:rPr>
        <w:t>– восстановление после длительных нагрузок на выносливость [3].</w:t>
      </w:r>
    </w:p>
    <w:p w14:paraId="139ED4D6" w14:textId="77777777" w:rsidR="0056257C" w:rsidRPr="008E1C97" w:rsidRDefault="0056257C" w:rsidP="008E1C9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F57C52C" w14:textId="77777777" w:rsidR="0056257C" w:rsidRPr="008E1C97" w:rsidRDefault="0056257C" w:rsidP="008E1C9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1C97">
        <w:rPr>
          <w:rFonts w:ascii="Times New Roman" w:hAnsi="Times New Roman" w:cs="Times New Roman"/>
          <w:sz w:val="28"/>
          <w:szCs w:val="28"/>
        </w:rPr>
        <w:t>В условиях холодного климата особое значение имеет сохранение теплового баланса организма.</w:t>
      </w:r>
    </w:p>
    <w:p w14:paraId="753401FF" w14:textId="77777777" w:rsidR="0056257C" w:rsidRPr="008E1C97" w:rsidRDefault="0056257C" w:rsidP="008E1C9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73D8BBF" w14:textId="3FA5F363" w:rsidR="0056257C" w:rsidRPr="00B2359E" w:rsidRDefault="0056257C" w:rsidP="008E1C97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2359E">
        <w:rPr>
          <w:rFonts w:ascii="Times New Roman" w:hAnsi="Times New Roman" w:cs="Times New Roman"/>
          <w:b/>
          <w:sz w:val="28"/>
          <w:szCs w:val="28"/>
        </w:rPr>
        <w:t>4</w:t>
      </w:r>
      <w:r w:rsidR="004F199C" w:rsidRPr="00B2359E">
        <w:rPr>
          <w:rFonts w:ascii="Times New Roman" w:hAnsi="Times New Roman" w:cs="Times New Roman"/>
          <w:b/>
          <w:sz w:val="28"/>
          <w:szCs w:val="28"/>
        </w:rPr>
        <w:t>.</w:t>
      </w:r>
      <w:r w:rsidRPr="00B2359E">
        <w:rPr>
          <w:rFonts w:ascii="Times New Roman" w:hAnsi="Times New Roman" w:cs="Times New Roman"/>
          <w:b/>
          <w:sz w:val="28"/>
          <w:szCs w:val="28"/>
        </w:rPr>
        <w:t xml:space="preserve"> Современные методы восстановления  </w:t>
      </w:r>
    </w:p>
    <w:p w14:paraId="3F26FED2" w14:textId="77777777" w:rsidR="0056257C" w:rsidRPr="008E1C97" w:rsidRDefault="0056257C" w:rsidP="008E1C9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1C97">
        <w:rPr>
          <w:rFonts w:ascii="Times New Roman" w:hAnsi="Times New Roman" w:cs="Times New Roman"/>
          <w:sz w:val="28"/>
          <w:szCs w:val="28"/>
        </w:rPr>
        <w:t>В настоящее время широко применяются инновационные методы восстановления, повышающие эффективность тренировочного процесса:</w:t>
      </w:r>
    </w:p>
    <w:p w14:paraId="560A8F5C" w14:textId="77777777" w:rsidR="0056257C" w:rsidRPr="008E1C97" w:rsidRDefault="0056257C" w:rsidP="008E1C9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E2AAACA" w14:textId="77777777" w:rsidR="0056257C" w:rsidRPr="008E1C97" w:rsidRDefault="0056257C" w:rsidP="008E1C9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1C97">
        <w:rPr>
          <w:rFonts w:ascii="Times New Roman" w:hAnsi="Times New Roman" w:cs="Times New Roman"/>
          <w:sz w:val="28"/>
          <w:szCs w:val="28"/>
        </w:rPr>
        <w:t xml:space="preserve">– компрессионная одежда, улучшающая кровообращение;  </w:t>
      </w:r>
    </w:p>
    <w:p w14:paraId="75E6F693" w14:textId="77777777" w:rsidR="0056257C" w:rsidRPr="008E1C97" w:rsidRDefault="0056257C" w:rsidP="008E1C9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1C97">
        <w:rPr>
          <w:rFonts w:ascii="Times New Roman" w:hAnsi="Times New Roman" w:cs="Times New Roman"/>
          <w:sz w:val="28"/>
          <w:szCs w:val="28"/>
        </w:rPr>
        <w:t xml:space="preserve">– криотерапия (воздействие низких температур);  </w:t>
      </w:r>
    </w:p>
    <w:p w14:paraId="388E5486" w14:textId="77777777" w:rsidR="0056257C" w:rsidRPr="008E1C97" w:rsidRDefault="0056257C" w:rsidP="008E1C9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1C97">
        <w:rPr>
          <w:rFonts w:ascii="Times New Roman" w:hAnsi="Times New Roman" w:cs="Times New Roman"/>
          <w:sz w:val="28"/>
          <w:szCs w:val="28"/>
        </w:rPr>
        <w:t xml:space="preserve">– </w:t>
      </w:r>
      <w:proofErr w:type="spellStart"/>
      <w:r w:rsidRPr="008E1C97">
        <w:rPr>
          <w:rFonts w:ascii="Times New Roman" w:hAnsi="Times New Roman" w:cs="Times New Roman"/>
          <w:sz w:val="28"/>
          <w:szCs w:val="28"/>
        </w:rPr>
        <w:t>миофасциальный</w:t>
      </w:r>
      <w:proofErr w:type="spellEnd"/>
      <w:r w:rsidRPr="008E1C97">
        <w:rPr>
          <w:rFonts w:ascii="Times New Roman" w:hAnsi="Times New Roman" w:cs="Times New Roman"/>
          <w:sz w:val="28"/>
          <w:szCs w:val="28"/>
        </w:rPr>
        <w:t xml:space="preserve"> релиз (самомассаж с использованием роллеров);  </w:t>
      </w:r>
    </w:p>
    <w:p w14:paraId="474D5A8B" w14:textId="77777777" w:rsidR="0056257C" w:rsidRPr="008E1C97" w:rsidRDefault="0056257C" w:rsidP="008E1C9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1C97">
        <w:rPr>
          <w:rFonts w:ascii="Times New Roman" w:hAnsi="Times New Roman" w:cs="Times New Roman"/>
          <w:sz w:val="28"/>
          <w:szCs w:val="28"/>
        </w:rPr>
        <w:t>– использование цифровых технологий для контроля состояния организма (пульс, вариабельность сердечного ритма).</w:t>
      </w:r>
    </w:p>
    <w:p w14:paraId="7D97535E" w14:textId="77777777" w:rsidR="0056257C" w:rsidRPr="008E1C97" w:rsidRDefault="0056257C" w:rsidP="008E1C9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1664B4A" w14:textId="77777777" w:rsidR="0056257C" w:rsidRPr="008E1C97" w:rsidRDefault="0056257C" w:rsidP="008E1C9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1C97">
        <w:rPr>
          <w:rFonts w:ascii="Times New Roman" w:hAnsi="Times New Roman" w:cs="Times New Roman"/>
          <w:sz w:val="28"/>
          <w:szCs w:val="28"/>
        </w:rPr>
        <w:t>Данные методы позволяют индивидуализировать процесс восстановления и повысить его эффективность [1].</w:t>
      </w:r>
    </w:p>
    <w:p w14:paraId="3C631F63" w14:textId="77777777" w:rsidR="0056257C" w:rsidRPr="008E1C97" w:rsidRDefault="0056257C" w:rsidP="008E1C9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1B7FA12" w14:textId="5291D505" w:rsidR="0056257C" w:rsidRPr="00B2359E" w:rsidRDefault="0056257C" w:rsidP="008E1C97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2359E">
        <w:rPr>
          <w:rFonts w:ascii="Times New Roman" w:hAnsi="Times New Roman" w:cs="Times New Roman"/>
          <w:b/>
          <w:sz w:val="28"/>
          <w:szCs w:val="28"/>
        </w:rPr>
        <w:t>5</w:t>
      </w:r>
      <w:r w:rsidR="004F199C" w:rsidRPr="00B2359E">
        <w:rPr>
          <w:rFonts w:ascii="Times New Roman" w:hAnsi="Times New Roman" w:cs="Times New Roman"/>
          <w:b/>
          <w:sz w:val="28"/>
          <w:szCs w:val="28"/>
        </w:rPr>
        <w:t>.</w:t>
      </w:r>
      <w:r w:rsidRPr="00B2359E">
        <w:rPr>
          <w:rFonts w:ascii="Times New Roman" w:hAnsi="Times New Roman" w:cs="Times New Roman"/>
          <w:b/>
          <w:sz w:val="28"/>
          <w:szCs w:val="28"/>
        </w:rPr>
        <w:t xml:space="preserve"> Практические рекомендации по восстановлению  </w:t>
      </w:r>
    </w:p>
    <w:p w14:paraId="4A016DF6" w14:textId="77777777" w:rsidR="0056257C" w:rsidRPr="008E1C97" w:rsidRDefault="0056257C" w:rsidP="008E1C9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1C97">
        <w:rPr>
          <w:rFonts w:ascii="Times New Roman" w:hAnsi="Times New Roman" w:cs="Times New Roman"/>
          <w:sz w:val="28"/>
          <w:szCs w:val="28"/>
        </w:rPr>
        <w:t xml:space="preserve">Для оптимального восстановления после тренировок по лыжным гонкам рекомендуется:  </w:t>
      </w:r>
    </w:p>
    <w:p w14:paraId="33E46603" w14:textId="77777777" w:rsidR="0056257C" w:rsidRPr="008E1C97" w:rsidRDefault="0056257C" w:rsidP="008E1C9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1C97">
        <w:rPr>
          <w:rFonts w:ascii="Times New Roman" w:hAnsi="Times New Roman" w:cs="Times New Roman"/>
          <w:sz w:val="28"/>
          <w:szCs w:val="28"/>
        </w:rPr>
        <w:t xml:space="preserve">– принимать пищу в течение первого часа после нагрузки;  </w:t>
      </w:r>
    </w:p>
    <w:p w14:paraId="5C2A4D4A" w14:textId="77777777" w:rsidR="0056257C" w:rsidRPr="008E1C97" w:rsidRDefault="0056257C" w:rsidP="008E1C9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1C97">
        <w:rPr>
          <w:rFonts w:ascii="Times New Roman" w:hAnsi="Times New Roman" w:cs="Times New Roman"/>
          <w:sz w:val="28"/>
          <w:szCs w:val="28"/>
        </w:rPr>
        <w:t xml:space="preserve">– соблюдать режим сна (не менее 7–9 часов);  </w:t>
      </w:r>
    </w:p>
    <w:p w14:paraId="5DE405AB" w14:textId="77777777" w:rsidR="0056257C" w:rsidRPr="008E1C97" w:rsidRDefault="0056257C" w:rsidP="008E1C9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1C97">
        <w:rPr>
          <w:rFonts w:ascii="Times New Roman" w:hAnsi="Times New Roman" w:cs="Times New Roman"/>
          <w:sz w:val="28"/>
          <w:szCs w:val="28"/>
        </w:rPr>
        <w:t xml:space="preserve">– использовать активное восстановление (легкая физическая активность);  </w:t>
      </w:r>
    </w:p>
    <w:p w14:paraId="0FBA5FA5" w14:textId="77777777" w:rsidR="0056257C" w:rsidRPr="008E1C97" w:rsidRDefault="0056257C" w:rsidP="008E1C9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1C97">
        <w:rPr>
          <w:rFonts w:ascii="Times New Roman" w:hAnsi="Times New Roman" w:cs="Times New Roman"/>
          <w:sz w:val="28"/>
          <w:szCs w:val="28"/>
        </w:rPr>
        <w:t xml:space="preserve">– регулярно выполнять растяжку;  </w:t>
      </w:r>
    </w:p>
    <w:p w14:paraId="7BF3ED57" w14:textId="77777777" w:rsidR="0056257C" w:rsidRPr="008E1C97" w:rsidRDefault="0056257C" w:rsidP="008E1C9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1C97">
        <w:rPr>
          <w:rFonts w:ascii="Times New Roman" w:hAnsi="Times New Roman" w:cs="Times New Roman"/>
          <w:sz w:val="28"/>
          <w:szCs w:val="28"/>
        </w:rPr>
        <w:t xml:space="preserve">– применять массаж и водные процедуры;  </w:t>
      </w:r>
    </w:p>
    <w:p w14:paraId="57E52FD8" w14:textId="77777777" w:rsidR="0056257C" w:rsidRPr="008E1C97" w:rsidRDefault="0056257C" w:rsidP="008E1C9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1C97">
        <w:rPr>
          <w:rFonts w:ascii="Times New Roman" w:hAnsi="Times New Roman" w:cs="Times New Roman"/>
          <w:sz w:val="28"/>
          <w:szCs w:val="28"/>
        </w:rPr>
        <w:t>– контролировать объем и интенсивность тренировок.</w:t>
      </w:r>
    </w:p>
    <w:p w14:paraId="0E695A72" w14:textId="77777777" w:rsidR="0056257C" w:rsidRPr="008E1C97" w:rsidRDefault="0056257C" w:rsidP="008E1C9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ABF8D3E" w14:textId="77777777" w:rsidR="0056257C" w:rsidRPr="008E1C97" w:rsidRDefault="0056257C" w:rsidP="008E1C9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1C97">
        <w:rPr>
          <w:rFonts w:ascii="Times New Roman" w:hAnsi="Times New Roman" w:cs="Times New Roman"/>
          <w:sz w:val="28"/>
          <w:szCs w:val="28"/>
        </w:rPr>
        <w:t>Комплексный подход к восстановлению позволяет значительно повысить эффективность тренировочного процесса.</w:t>
      </w:r>
    </w:p>
    <w:p w14:paraId="4165B52D" w14:textId="73D5AE91" w:rsidR="0056257C" w:rsidRPr="008E1C97" w:rsidRDefault="0056257C" w:rsidP="008E1C97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E1C97">
        <w:rPr>
          <w:rFonts w:ascii="Times New Roman" w:hAnsi="Times New Roman" w:cs="Times New Roman"/>
          <w:b/>
          <w:bCs/>
          <w:sz w:val="28"/>
          <w:szCs w:val="28"/>
        </w:rPr>
        <w:t>Заключение</w:t>
      </w:r>
    </w:p>
    <w:p w14:paraId="75E46399" w14:textId="77777777" w:rsidR="0056257C" w:rsidRPr="008E1C97" w:rsidRDefault="0056257C" w:rsidP="008E1C9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1C97">
        <w:rPr>
          <w:rFonts w:ascii="Times New Roman" w:hAnsi="Times New Roman" w:cs="Times New Roman"/>
          <w:sz w:val="28"/>
          <w:szCs w:val="28"/>
        </w:rPr>
        <w:t>Восстановление является важнейшим элементом подготовки спортсменов в лыжных гонках. Комплексное применение педагогических, медико-биологических и психологических средств способствует ускорению восстановительных процессов, повышению работоспособности и достижению высоких спортивных результатов. Грамотно организованная система восстановления позволяет не только улучшить спортивные показатели, но и сохранить здоровье спортсмена [1].</w:t>
      </w:r>
    </w:p>
    <w:p w14:paraId="55CDE622" w14:textId="77777777" w:rsidR="0056257C" w:rsidRPr="00604CE4" w:rsidRDefault="0056257C" w:rsidP="00604CE4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440128C0" w14:textId="77777777" w:rsidR="00281BC3" w:rsidRDefault="00281BC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57028270" w14:textId="74E2B312" w:rsidR="0056257C" w:rsidRPr="00604CE4" w:rsidRDefault="0056257C" w:rsidP="00CA5418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604CE4">
        <w:rPr>
          <w:rFonts w:ascii="Times New Roman" w:hAnsi="Times New Roman" w:cs="Times New Roman"/>
          <w:sz w:val="28"/>
          <w:szCs w:val="28"/>
        </w:rPr>
        <w:t>Список использованных источников</w:t>
      </w:r>
    </w:p>
    <w:p w14:paraId="053EC912" w14:textId="77777777" w:rsidR="0056257C" w:rsidRPr="00604CE4" w:rsidRDefault="0056257C" w:rsidP="00604CE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04CE4">
        <w:rPr>
          <w:rFonts w:ascii="Times New Roman" w:hAnsi="Times New Roman" w:cs="Times New Roman"/>
          <w:sz w:val="28"/>
          <w:szCs w:val="28"/>
        </w:rPr>
        <w:t xml:space="preserve">1. Платонов, В. Н. Система подготовки спортсменов в олимпийском спорте / В. Н. Платонов. — Киев: Олимпийская литература, 2004. — 808 с.  </w:t>
      </w:r>
    </w:p>
    <w:p w14:paraId="54B46AA4" w14:textId="77777777" w:rsidR="0056257C" w:rsidRPr="00604CE4" w:rsidRDefault="0056257C" w:rsidP="00604CE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04CE4">
        <w:rPr>
          <w:rFonts w:ascii="Times New Roman" w:hAnsi="Times New Roman" w:cs="Times New Roman"/>
          <w:sz w:val="28"/>
          <w:szCs w:val="28"/>
        </w:rPr>
        <w:t xml:space="preserve">2. Матвеев, Л. П. Теория и методика физической культуры / Л. П. Матвеев. — М.: Физкультура и спорт, 2008. — 544 с.  </w:t>
      </w:r>
    </w:p>
    <w:p w14:paraId="286BEAC6" w14:textId="77777777" w:rsidR="0056257C" w:rsidRPr="00604CE4" w:rsidRDefault="0056257C" w:rsidP="00604CE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04CE4">
        <w:rPr>
          <w:rFonts w:ascii="Times New Roman" w:hAnsi="Times New Roman" w:cs="Times New Roman"/>
          <w:sz w:val="28"/>
          <w:szCs w:val="28"/>
        </w:rPr>
        <w:t xml:space="preserve">3. Волков, Н. И. Биохимия мышечной деятельности / Н. И. Волков. — М.: Спорт, 2016. — 508 с.  </w:t>
      </w:r>
    </w:p>
    <w:p w14:paraId="42B73FA7" w14:textId="4F1A758F" w:rsidR="009921C3" w:rsidRPr="00604CE4" w:rsidRDefault="0056257C" w:rsidP="00604CE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04CE4">
        <w:rPr>
          <w:rFonts w:ascii="Times New Roman" w:hAnsi="Times New Roman" w:cs="Times New Roman"/>
          <w:sz w:val="28"/>
          <w:szCs w:val="28"/>
        </w:rPr>
        <w:t xml:space="preserve">4. </w:t>
      </w:r>
      <w:proofErr w:type="spellStart"/>
      <w:r w:rsidRPr="00604CE4">
        <w:rPr>
          <w:rFonts w:ascii="Times New Roman" w:hAnsi="Times New Roman" w:cs="Times New Roman"/>
          <w:sz w:val="28"/>
          <w:szCs w:val="28"/>
        </w:rPr>
        <w:t>Курамшин</w:t>
      </w:r>
      <w:proofErr w:type="spellEnd"/>
      <w:r w:rsidRPr="00604CE4">
        <w:rPr>
          <w:rFonts w:ascii="Times New Roman" w:hAnsi="Times New Roman" w:cs="Times New Roman"/>
          <w:sz w:val="28"/>
          <w:szCs w:val="28"/>
        </w:rPr>
        <w:t xml:space="preserve">, Ю. Ф. Теория и методика физической культуры / Ю. Ф. </w:t>
      </w:r>
      <w:proofErr w:type="spellStart"/>
      <w:r w:rsidRPr="00604CE4">
        <w:rPr>
          <w:rFonts w:ascii="Times New Roman" w:hAnsi="Times New Roman" w:cs="Times New Roman"/>
          <w:sz w:val="28"/>
          <w:szCs w:val="28"/>
        </w:rPr>
        <w:t>Курамшин</w:t>
      </w:r>
      <w:proofErr w:type="spellEnd"/>
      <w:r w:rsidRPr="00604CE4">
        <w:rPr>
          <w:rFonts w:ascii="Times New Roman" w:hAnsi="Times New Roman" w:cs="Times New Roman"/>
          <w:sz w:val="28"/>
          <w:szCs w:val="28"/>
        </w:rPr>
        <w:t>. — М.: Советский спорт, 2010. — 464 с.</w:t>
      </w:r>
    </w:p>
    <w:sectPr w:rsidR="009921C3" w:rsidRPr="00604C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613C"/>
    <w:rsid w:val="000D644A"/>
    <w:rsid w:val="00103880"/>
    <w:rsid w:val="00244640"/>
    <w:rsid w:val="00281BC3"/>
    <w:rsid w:val="00290D51"/>
    <w:rsid w:val="004F199C"/>
    <w:rsid w:val="0056257C"/>
    <w:rsid w:val="00604CE4"/>
    <w:rsid w:val="0069229C"/>
    <w:rsid w:val="006D536E"/>
    <w:rsid w:val="008B080D"/>
    <w:rsid w:val="008D4060"/>
    <w:rsid w:val="008E1C97"/>
    <w:rsid w:val="008E5F4B"/>
    <w:rsid w:val="009921C3"/>
    <w:rsid w:val="00B2359E"/>
    <w:rsid w:val="00C5474F"/>
    <w:rsid w:val="00C768C7"/>
    <w:rsid w:val="00C838DA"/>
    <w:rsid w:val="00C8613C"/>
    <w:rsid w:val="00CA5418"/>
    <w:rsid w:val="00D27098"/>
    <w:rsid w:val="00D341C4"/>
    <w:rsid w:val="00DC790E"/>
    <w:rsid w:val="00E20DC8"/>
    <w:rsid w:val="00E24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237C6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1093</Words>
  <Characters>6232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maksimseroukhov@dnevnik.ru</dc:creator>
  <cp:lastModifiedBy>Пользователь Windows</cp:lastModifiedBy>
  <cp:revision>2</cp:revision>
  <dcterms:created xsi:type="dcterms:W3CDTF">2026-03-24T03:23:00Z</dcterms:created>
  <dcterms:modified xsi:type="dcterms:W3CDTF">2026-03-24T03:23:00Z</dcterms:modified>
</cp:coreProperties>
</file>