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FFA" w:rsidRPr="00351FFA" w:rsidRDefault="00351FFA" w:rsidP="00351FFA">
      <w:pPr>
        <w:pStyle w:val="2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</w:pPr>
      <w:r>
        <w:tab/>
      </w:r>
      <w:r w:rsidRPr="00351FFA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  <w:t>Театр в детском саду: как игра развивает творческие способности дошкольников</w:t>
      </w:r>
    </w:p>
    <w:p w:rsidR="00351FFA" w:rsidRP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Дошкольный возраст – это время бурного развития, когда каждый день приносит новые открытия и возможности. Одним из самых эффективных и увлекательных способов раскрыть потенциал ребенка, развить его воображение и творческие способности является игра в театр. Театрализованная деятельность в детском саду – это не просто развлечение, а мощный инструмент для формирования личности, обогащения внутреннего мира и подготовки к будущим вызовам.</w:t>
      </w:r>
    </w:p>
    <w:p w:rsidR="00351FFA" w:rsidRP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Почему театр так важен для дошкольников?</w:t>
      </w:r>
    </w:p>
    <w:p w:rsidR="00351FFA" w:rsidRP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 – это целый мир, где ребенок может примерить на себя разные роли, прожить чужие жизни, выразить свои эмоции и научиться понимать других. Игра в театр способствует:</w:t>
      </w:r>
    </w:p>
    <w:p w:rsidR="00351FFA" w:rsidRPr="00351FFA" w:rsidRDefault="00351FFA" w:rsidP="00351F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Развитию воображения и фантазии: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Создавая образы персонажей, придумывая диалоги и сюжеты, дети учатся мыслить нестандартно, генерировать новые идеи и находить оригинальные решения.</w:t>
      </w:r>
    </w:p>
    <w:p w:rsidR="00351FFA" w:rsidRPr="00351FFA" w:rsidRDefault="00351FFA" w:rsidP="00351F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Формированию речи и обогащению словарного запаса: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Активное участие в диалогах, разучивание стихов и песен, проговаривание реплик развивают артикуляцию, интонацию, делают речь более выразительной и грамотной.</w:t>
      </w:r>
    </w:p>
    <w:p w:rsidR="00351FFA" w:rsidRPr="00351FFA" w:rsidRDefault="00351FFA" w:rsidP="00351F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Эмоциональному развитию и самовыражению: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Театр позволяет детям безопасно выражать широкий спектр эмоций – радость, грусть, страх, гнев. Они учатся понимать свои чувства и чувства других, развивают </w:t>
      </w:r>
      <w:proofErr w:type="spellStart"/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эмпатию</w:t>
      </w:r>
      <w:proofErr w:type="spellEnd"/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1FFA" w:rsidRPr="00351FFA" w:rsidRDefault="00351FFA" w:rsidP="00351F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Развитию коммуникативных навыков: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Совместная работа над спектаклем, распределение ролей, обсуждение сценария учат детей слушать друг друга, договариваться, работать в команде, разрешать конфликты.</w:t>
      </w:r>
    </w:p>
    <w:p w:rsidR="00351FFA" w:rsidRPr="00351FFA" w:rsidRDefault="00351FFA" w:rsidP="00351F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Развитию памяти и внимания: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Запоминание текста, движений, мизансцен тренирует память и концентрацию.</w:t>
      </w:r>
    </w:p>
    <w:p w:rsidR="00351FFA" w:rsidRPr="00351FFA" w:rsidRDefault="00351FFA" w:rsidP="00351F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Развитию мелкой моторики и координации: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Изготовление декораций, костюмов, работа с реквизитом стимулируют мелкую моторику. Танец, движения персонажей развивают координацию и пластичность.</w:t>
      </w:r>
    </w:p>
    <w:p w:rsidR="00351FFA" w:rsidRPr="00351FFA" w:rsidRDefault="00351FFA" w:rsidP="00351F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Формированию уверенности в себе и самооценки: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Успешное выступление перед зрителями, аплодисменты, похвала педагогов и родителей укрепляют веру ребенка в свои силы.</w:t>
      </w:r>
    </w:p>
    <w:p w:rsidR="00351FFA" w:rsidRPr="00351FFA" w:rsidRDefault="00351FFA" w:rsidP="00351F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Развитию творческого мышления и креативности: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Театр – это поле для экспериментов. Дети учатся находить новые способы изображения персонажей, придумывать оригинальные костюмы и декорации, импровизировать.</w:t>
      </w:r>
    </w:p>
    <w:p w:rsidR="00351FFA" w:rsidRP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организовать театрализованную деятельность в детском саду?</w:t>
      </w:r>
    </w:p>
    <w:p w:rsidR="00351FFA" w:rsidRP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Театрализованная деятельность может быть организована в различных формах, от простых игр до полноценных спектаклей:</w:t>
      </w:r>
    </w:p>
    <w:p w:rsidR="00351FFA" w:rsidRPr="00351FFA" w:rsidRDefault="00351FFA" w:rsidP="00351F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Кукольный театр: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одна из самых доступных форм. Дети могут управлять пальчиковыми, перчаточными, настольными куклами, создавая свои истории.</w:t>
      </w:r>
    </w:p>
    <w:p w:rsidR="00351FFA" w:rsidRPr="00351FFA" w:rsidRDefault="00351FFA" w:rsidP="00351F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Театр игрушек: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любимых игрушек ребенка для разыгрывания сюжетов.</w:t>
      </w:r>
    </w:p>
    <w:p w:rsidR="00351FFA" w:rsidRPr="00351FFA" w:rsidRDefault="00351FFA" w:rsidP="00351F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Театр картинок: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Разыгрывание историй с помощью иллюстраций из книг.</w:t>
      </w:r>
    </w:p>
    <w:p w:rsidR="00351FFA" w:rsidRPr="00351FFA" w:rsidRDefault="00351FFA" w:rsidP="00351F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Театр теней: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волшебного мира с помощью света и тени.</w:t>
      </w:r>
    </w:p>
    <w:p w:rsidR="00351FFA" w:rsidRPr="00351FFA" w:rsidRDefault="00351FFA" w:rsidP="00351F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Драматизация сказок и рассказов: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сами исполняют роли персонажей, озвучивают их, передают эмоции.</w:t>
      </w:r>
    </w:p>
    <w:p w:rsidR="00351FFA" w:rsidRPr="00351FFA" w:rsidRDefault="00351FFA" w:rsidP="00351F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Импровизационный театр: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сюжетов и диалогов "на ходу", без заранее написанного сценария.</w:t>
      </w:r>
    </w:p>
    <w:p w:rsidR="00351FFA" w:rsidRPr="00351FFA" w:rsidRDefault="00351FFA" w:rsidP="00351F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Театр пантомимы: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Выражение эмоций и действий с помощью мимики и жестов.</w:t>
      </w:r>
    </w:p>
    <w:p w:rsidR="00351FFA" w:rsidRPr="00351FFA" w:rsidRDefault="00351FFA" w:rsidP="00351F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костюмов и декораций: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Вовлечение детей в процесс изготовления элементов спектакля.</w:t>
      </w:r>
    </w:p>
    <w:p w:rsidR="00351FFA" w:rsidRP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Роль педагога в развитии творческих способностей через театр:</w:t>
      </w:r>
    </w:p>
    <w:p w:rsidR="00351FFA" w:rsidRP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играет ключевую роль в организации и поддержке театрализованной деятельности. Его задачи включают:</w:t>
      </w:r>
    </w:p>
    <w:p w:rsidR="00351FFA" w:rsidRPr="00351FFA" w:rsidRDefault="00351FFA" w:rsidP="00351F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благоприятной атмосферы: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Поддержка, поощрение, отсутствие критики, создание ситуации успеха.</w:t>
      </w:r>
    </w:p>
    <w:p w:rsidR="00351FFA" w:rsidRPr="00351FFA" w:rsidRDefault="00351FFA" w:rsidP="00351F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Подбор репертуара: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произведений, соответствующих возрасту и интересам детей.</w:t>
      </w:r>
    </w:p>
    <w:p w:rsidR="00351FFA" w:rsidRPr="00351FFA" w:rsidRDefault="00351FFA" w:rsidP="00351F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Помощь в создании образов: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Подсказки по передаче характера персонажа, его эмоций, движений.</w:t>
      </w:r>
    </w:p>
    <w:p w:rsidR="00351FFA" w:rsidRPr="00351FFA" w:rsidRDefault="00351FFA" w:rsidP="00351F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над дикцией, интонацией, выразительностью.</w:t>
      </w:r>
    </w:p>
    <w:p w:rsidR="00351FFA" w:rsidRPr="00351FFA" w:rsidRDefault="00351FFA" w:rsidP="00351F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совместной деятельности: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 в распределении ролей, разучивании текста, репетициях.</w:t>
      </w:r>
    </w:p>
    <w:p w:rsidR="00351FFA" w:rsidRPr="00351FFA" w:rsidRDefault="00351FFA" w:rsidP="00351F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Стимулирование творчества: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Предложение нестандартных решений, поощрение импровизации.</w:t>
      </w:r>
    </w:p>
    <w:p w:rsidR="00351FFA" w:rsidRPr="00351FFA" w:rsidRDefault="00351FFA" w:rsidP="00351F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выступлений: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показа спектаклей перед сверстниками, родителями.</w:t>
      </w:r>
    </w:p>
    <w:p w:rsidR="00351FFA" w:rsidRP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советы для родителей и педагогов:</w:t>
      </w:r>
    </w:p>
    <w:p w:rsidR="00351FFA" w:rsidRPr="00351FFA" w:rsidRDefault="00351FFA" w:rsidP="00351F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Начинайте с малого: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обязательно ставить грандиозные спектакли. Начните с простых игр, где дети могут проявить себя.</w:t>
      </w:r>
    </w:p>
    <w:p w:rsidR="00351FFA" w:rsidRPr="00351FFA" w:rsidRDefault="00351FFA" w:rsidP="00351F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Используйте доступные материалы: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Картонные коробки, старые ткани, природные материалы – все это может стать основой для костюмов и декораций.</w:t>
      </w:r>
    </w:p>
    <w:p w:rsidR="00351FFA" w:rsidRPr="00351FFA" w:rsidRDefault="00351FFA" w:rsidP="00351F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Поощряйте инициативу: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ребенок хочет что-то придумать сам, дайте ему такую возможность.</w:t>
      </w:r>
    </w:p>
    <w:p w:rsidR="00351FFA" w:rsidRPr="00351FFA" w:rsidRDefault="00351FFA" w:rsidP="00351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бойтесь ошибок: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Ошибки – это часть процесса обучения. Важно, чтобы дети чувствовали себя комфортно и не боялись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Читайте вместе: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 сказок и рассказов с выражением, обсуждение характеров персонажей, их поступков – отличная подготовка к театральной игре.</w:t>
      </w:r>
    </w:p>
    <w:p w:rsidR="00351FFA" w:rsidRPr="00351FFA" w:rsidRDefault="00351FFA" w:rsidP="00351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Смотрите спектакли: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Посещение детских театров, просмотр кукольных представлений вдохновляет детей и расширяет их представления о театральном искусстве.</w:t>
      </w:r>
    </w:p>
    <w:p w:rsidR="00351FFA" w:rsidRPr="00351FFA" w:rsidRDefault="00351FFA" w:rsidP="00351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Создавайте "театральный уголок":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Выделите в группе или дома место, где будут храниться элементы костюмов, куклы, ширма, реквизит. Это стимулирует детей к спонтанным играм.</w:t>
      </w:r>
    </w:p>
    <w:p w:rsidR="00351FFA" w:rsidRPr="00351FFA" w:rsidRDefault="00351FFA" w:rsidP="00351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Используйте музыку: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Музыкальное сопровождение помогает создать настроение, передать эмоции, развивает чувство ритма и пластичность.</w:t>
      </w:r>
    </w:p>
    <w:p w:rsidR="00351FFA" w:rsidRPr="00351FFA" w:rsidRDefault="00351FFA" w:rsidP="00351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Включайте элементы движения и танца: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– естественная потребность ребенка. Интеграция танцевальных элементов в спектакль делает его более динамичным и интересным.</w:t>
      </w:r>
    </w:p>
    <w:p w:rsidR="00351FFA" w:rsidRPr="00351FFA" w:rsidRDefault="00351FFA" w:rsidP="00351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Привлекайте родителей: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Родители могут помочь в изготовлении костюмов, декораций, быть зрителями, а иногда и участниками спектаклей. Это укрепляет связь между детским садом и семьей, создает единое развивающее пространство.</w:t>
      </w:r>
    </w:p>
    <w:p w:rsidR="00351FFA" w:rsidRPr="00351FFA" w:rsidRDefault="00351FFA" w:rsidP="00351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Фиксируйте успехи: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Фотографии, видеозаписи выступлений, создание "театрального альбома" – все это помогает детям увидеть свой прогресс, гордиться своими достижениями и сохранять приятные воспоминания.</w:t>
      </w:r>
    </w:p>
    <w:p w:rsidR="00351FFA" w:rsidRPr="00351FFA" w:rsidRDefault="00351FFA" w:rsidP="00351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Обсуждайте спектакли: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выступления важно обсудить с детьми, что получилось хорошо, что можно улучшить, какие эмоции они испытывали. Это развивает рефлексию и критическое мышление.</w:t>
      </w:r>
    </w:p>
    <w:p w:rsidR="00351FFA" w:rsidRPr="00351FFA" w:rsidRDefault="00351FFA" w:rsidP="00351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Используйте театр как средство коррекции: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застенчивых детей театр может стать способом преодоления робости, для </w:t>
      </w:r>
      <w:proofErr w:type="spellStart"/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гиперактивных</w:t>
      </w:r>
      <w:proofErr w:type="spellEnd"/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возможностью направить энергию в конструктивное русло, для детей с речевыми нарушениями – эффективным инструментом для развития речи.</w:t>
      </w:r>
    </w:p>
    <w:p w:rsidR="00351FFA" w:rsidRPr="00351FFA" w:rsidRDefault="00351FFA" w:rsidP="00351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Помните о процессе, а не только о результате:</w:t>
      </w: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Главное в театральной игре – это сам процесс творчества, взаимодействия, самовыражения, а не идеальное выступление. Важно, чтобы дети получали удовольствие от игры.</w:t>
      </w:r>
    </w:p>
    <w:p w:rsidR="00351FFA" w:rsidRP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Заключение:</w:t>
      </w:r>
    </w:p>
    <w:p w:rsid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FF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в театр – это не просто способ занять детей, это мощный катализатор для развития их творческих способностей, эмоционального интеллекта, коммуникативных навыков и уверенности в себе. В условиях детского сада театрализованная деятельность становится неотъемлемой частью образовательного процесса, обогащая его и делая обучение увлекательным и эффективным. Позволяя детям погрузиться в мир фантазии и перевоплощений, мы открываем перед ними безграничные возможности для самопознания и самореализации, закладывая прочный фундамент для их гармоничного развития.</w:t>
      </w:r>
    </w:p>
    <w:p w:rsid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673" w:rsidRPr="00351FFA" w:rsidRDefault="00351FFA" w:rsidP="00351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6A1673" w:rsidRPr="00351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490B"/>
    <w:multiLevelType w:val="multilevel"/>
    <w:tmpl w:val="F9362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B74DF"/>
    <w:multiLevelType w:val="multilevel"/>
    <w:tmpl w:val="AEDA6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7E5E9B"/>
    <w:multiLevelType w:val="multilevel"/>
    <w:tmpl w:val="39922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EF1BBA"/>
    <w:multiLevelType w:val="multilevel"/>
    <w:tmpl w:val="B35A0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9008C"/>
    <w:multiLevelType w:val="multilevel"/>
    <w:tmpl w:val="328EC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C6E"/>
    <w:rsid w:val="00351FFA"/>
    <w:rsid w:val="003D506E"/>
    <w:rsid w:val="00DC6FDE"/>
    <w:rsid w:val="00FA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1EF48"/>
  <w15:chartTrackingRefBased/>
  <w15:docId w15:val="{3191267B-8AC9-4966-A3ED-E871D53A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1F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51F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1016</Words>
  <Characters>5797</Characters>
  <Application>Microsoft Office Word</Application>
  <DocSecurity>0</DocSecurity>
  <Lines>48</Lines>
  <Paragraphs>13</Paragraphs>
  <ScaleCrop>false</ScaleCrop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ДетСад</dc:creator>
  <cp:keywords/>
  <dc:description/>
  <cp:lastModifiedBy>ДетСад</cp:lastModifiedBy>
  <cp:revision>3</cp:revision>
  <dcterms:created xsi:type="dcterms:W3CDTF">2026-03-11T09:40:00Z</dcterms:created>
  <dcterms:modified xsi:type="dcterms:W3CDTF">2026-03-11T09:45:00Z</dcterms:modified>
</cp:coreProperties>
</file>