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41" w:rsidRPr="00B82D41" w:rsidRDefault="00B82D41" w:rsidP="00B82D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r w:rsidRPr="00B82D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Научно</w:t>
      </w:r>
      <w:r w:rsidRPr="00B82D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noBreakHyphen/>
        <w:t>методическая статья</w:t>
      </w:r>
    </w:p>
    <w:bookmarkEnd w:id="0"/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«Искусственный интеллект — новый соавтор художника: методики интеграции </w:t>
      </w:r>
      <w:proofErr w:type="spellStart"/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нейросетевых</w:t>
      </w:r>
      <w:proofErr w:type="spellEnd"/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инструментов в творческий процесс»</w:t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статье рассматриваются практические методики интеграции инструментов искусственного интеллекта (ИИ) в творческий процесс современного художника. Представлены пошаговые алгоритмы работы с генеративными моделями, критерии выбора инструментов, способы контроля качества и авторские стратегии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коллаборации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ИИ. Приведены результаты апробации методик на примере создания серии цифровых произведений.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слова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Искусственный интеллект, генеративное искусство,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нейросетевые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инструменты, цифровой художник, креативные методики,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коллаборация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ИИ</w:t>
      </w:r>
      <w:proofErr w:type="gram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генеративные модели (DALL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E,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Midjourney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Stable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Diffusion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трансформируют традиционные подходы к созданию визуального искусства. Однако отсутствие систематизированных методик работы с ИИ ограничивает потенциал его использования как полноценного соавтора.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статьи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разработать и апробировать практические методики интеграц</w:t>
      </w:r>
      <w:proofErr w:type="gram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ИИ</w:t>
      </w:r>
      <w:proofErr w:type="gram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творческий процесс художника.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B82D41" w:rsidRPr="00B82D41" w:rsidRDefault="00B82D41" w:rsidP="00B82D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существующие инструменты ИИ для генерации изображений.</w:t>
      </w:r>
    </w:p>
    <w:p w:rsidR="00B82D41" w:rsidRPr="00B82D41" w:rsidRDefault="00B82D41" w:rsidP="00B82D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пошаговые алгоритмы взаимодействия художника с ИИ.</w:t>
      </w:r>
    </w:p>
    <w:p w:rsidR="00B82D41" w:rsidRPr="00B82D41" w:rsidRDefault="00B82D41" w:rsidP="00B82D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критерии оценки результатов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коллаборации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D41" w:rsidRPr="00B82D41" w:rsidRDefault="00B82D41" w:rsidP="00B82D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Апробировать методики на практике и проанализировать результаты.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Методология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исследовании применялись:</w:t>
      </w:r>
    </w:p>
    <w:p w:rsidR="00B82D41" w:rsidRPr="00B82D41" w:rsidRDefault="00B82D41" w:rsidP="00B82D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анализа и синтеза для систематизации инструментов ИИ;</w:t>
      </w:r>
    </w:p>
    <w:p w:rsidR="00B82D41" w:rsidRPr="00B82D41" w:rsidRDefault="00B82D41" w:rsidP="00B82D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экспериментальный метод для апробации методик;</w:t>
      </w:r>
    </w:p>
    <w:p w:rsidR="00B82D41" w:rsidRPr="00B82D41" w:rsidRDefault="00B82D41" w:rsidP="00B82D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экспертная оценка для анализа результатов;</w:t>
      </w:r>
    </w:p>
    <w:p w:rsidR="00B82D41" w:rsidRPr="00B82D41" w:rsidRDefault="00B82D41" w:rsidP="00B82D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статистический анализ данных о продуктивности работы.</w:t>
      </w:r>
    </w:p>
    <w:p w:rsidR="00B82D41" w:rsidRDefault="00B82D4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Основные методики работы с ИИ как соавтором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1. Поэтапное создание произведения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Алгоритм:</w:t>
      </w:r>
    </w:p>
    <w:p w:rsidR="00B82D41" w:rsidRPr="00B82D41" w:rsidRDefault="00B82D41" w:rsidP="00B82D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Концептуализация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: художник формулирует идею и ключевые визуальные элементы.</w:t>
      </w:r>
    </w:p>
    <w:p w:rsidR="00B82D41" w:rsidRPr="00B82D41" w:rsidRDefault="00B82D41" w:rsidP="00B82D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Генерация вариантов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создание 20–30 вариантов изображения </w:t>
      </w:r>
      <w:proofErr w:type="gram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ИИ с вариациями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промпта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D41" w:rsidRPr="00B82D41" w:rsidRDefault="00B82D41" w:rsidP="00B82D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Отбор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выбор 3–5 базовых композиций по критериям:</w:t>
      </w:r>
    </w:p>
    <w:p w:rsidR="00B82D41" w:rsidRPr="00B82D41" w:rsidRDefault="00B82D41" w:rsidP="00B82D4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концепции (K1​≥0,7);</w:t>
      </w:r>
    </w:p>
    <w:p w:rsidR="00B82D41" w:rsidRPr="00B82D41" w:rsidRDefault="00B82D41" w:rsidP="00B82D4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(K2​≥0,6);</w:t>
      </w:r>
    </w:p>
    <w:p w:rsidR="00B82D41" w:rsidRPr="00B82D41" w:rsidRDefault="00B82D41" w:rsidP="00B82D4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реализуемость (K3​≥0,8).</w:t>
      </w:r>
    </w:p>
    <w:p w:rsidR="00B82D41" w:rsidRPr="00B82D41" w:rsidRDefault="00B82D41" w:rsidP="00B82D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Доработка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: ручная коррекция в графических редакторах (добавление деталей, изменение колорита).</w:t>
      </w:r>
    </w:p>
    <w:p w:rsidR="00B82D41" w:rsidRPr="00B82D41" w:rsidRDefault="00B82D41" w:rsidP="00B82D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Финализация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объединение элементов из разных вариантов, добавление авторских штрихов.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2. Итеративная доработка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Пошаговый процесс:</w:t>
      </w:r>
    </w:p>
    <w:p w:rsidR="00B82D41" w:rsidRPr="00B82D41" w:rsidRDefault="00B82D41" w:rsidP="00B82D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базового изображения </w:t>
      </w:r>
      <w:proofErr w:type="gram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ИИ.</w:t>
      </w:r>
    </w:p>
    <w:p w:rsidR="00B82D41" w:rsidRPr="00B82D41" w:rsidRDefault="00B82D41" w:rsidP="00B82D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недостатков (композиция, стиль, детализация).</w:t>
      </w:r>
    </w:p>
    <w:p w:rsidR="00B82D41" w:rsidRPr="00B82D41" w:rsidRDefault="00B82D41" w:rsidP="00B82D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Корректировка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промпта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выявленных проблем.</w:t>
      </w:r>
    </w:p>
    <w:p w:rsidR="00B82D41" w:rsidRPr="00B82D41" w:rsidRDefault="00B82D41" w:rsidP="00B82D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 новой версии.</w:t>
      </w:r>
    </w:p>
    <w:p w:rsidR="00B82D41" w:rsidRPr="00B82D41" w:rsidRDefault="00B82D41" w:rsidP="00B82D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шагов 2–4 до достижения результата (N итераций, где N</w:t>
      </w:r>
      <w:r w:rsidRPr="00B82D41">
        <w:rPr>
          <w:rFonts w:ascii="Cambria Math" w:eastAsia="Times New Roman" w:hAnsi="Cambria Math" w:cs="Cambria Math"/>
          <w:sz w:val="24"/>
          <w:szCs w:val="24"/>
          <w:lang w:eastAsia="ru-RU"/>
        </w:rPr>
        <w:t>∈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[3;7]).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3. Композиционное комбинирование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Этапы:</w:t>
      </w:r>
    </w:p>
    <w:p w:rsidR="00B82D41" w:rsidRPr="00B82D41" w:rsidRDefault="00B82D41" w:rsidP="00B82D4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 отдельных элементов (фон, персонажи, объекты) через разные модели ИИ.</w:t>
      </w:r>
    </w:p>
    <w:p w:rsidR="00B82D41" w:rsidRPr="00B82D41" w:rsidRDefault="00B82D41" w:rsidP="00B82D4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Компоновка в графическом редакторе.</w:t>
      </w:r>
    </w:p>
    <w:p w:rsidR="00B82D41" w:rsidRPr="00B82D41" w:rsidRDefault="00B82D41" w:rsidP="00B82D4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Сглаживание переходов между элементами.</w:t>
      </w:r>
    </w:p>
    <w:p w:rsidR="00B82D41" w:rsidRPr="00B82D41" w:rsidRDefault="00B82D41" w:rsidP="00B82D4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авторских деталей для единства стиля.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рекомендации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Выбор инструментов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6"/>
        <w:gridCol w:w="3119"/>
        <w:gridCol w:w="3290"/>
      </w:tblGrid>
      <w:tr w:rsidR="00B82D41" w:rsidRPr="00B82D41" w:rsidTr="00B82D4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Рекомендуемые модели</w:t>
            </w:r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</w:p>
        </w:tc>
      </w:tr>
      <w:tr w:rsidR="00B82D41" w:rsidRPr="00B82D41" w:rsidTr="00B82D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Быстрые эскизы</w:t>
            </w:r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Kandinsky</w:t>
            </w:r>
            <w:proofErr w:type="spellEnd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DALL</w:t>
            </w:r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E </w:t>
            </w:r>
            <w:proofErr w:type="spellStart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скорость генерации</w:t>
            </w:r>
          </w:p>
        </w:tc>
      </w:tr>
      <w:tr w:rsidR="00B82D41" w:rsidRPr="00B82D41" w:rsidTr="00B82D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Детализированные изображения</w:t>
            </w:r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Midjourney</w:t>
            </w:r>
            <w:proofErr w:type="spellEnd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v5, Stable Diffusion XL</w:t>
            </w:r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разрешение, контроль стиля</w:t>
            </w:r>
          </w:p>
        </w:tc>
      </w:tr>
      <w:tr w:rsidR="00B82D41" w:rsidRPr="00B82D41" w:rsidTr="00B82D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Стилизация под живопись</w:t>
            </w:r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Artbreeder</w:t>
            </w:r>
            <w:proofErr w:type="spellEnd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DeepArt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82D41" w:rsidRPr="00B82D41" w:rsidRDefault="00B82D41" w:rsidP="00B82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Имитация техник художников</w:t>
            </w:r>
          </w:p>
        </w:tc>
      </w:tr>
    </w:tbl>
    <w:p w:rsid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Формулирование </w:t>
      </w:r>
      <w:proofErr w:type="spellStart"/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промпта</w:t>
      </w:r>
      <w:proofErr w:type="spellEnd"/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Эффективный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промпт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содержать:</w:t>
      </w:r>
    </w:p>
    <w:p w:rsidR="00B82D41" w:rsidRPr="00B82D41" w:rsidRDefault="00B82D41" w:rsidP="00B82D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объект: </w:t>
      </w:r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«портрет женщины»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D41" w:rsidRPr="00B82D41" w:rsidRDefault="00B82D41" w:rsidP="00B82D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стиль: </w:t>
      </w:r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«в стиле импрессионизма, как </w:t>
      </w:r>
      <w:proofErr w:type="gramStart"/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proofErr w:type="gramEnd"/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Моне»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D41" w:rsidRPr="00B82D41" w:rsidRDefault="00B82D41" w:rsidP="00B82D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композицию: </w:t>
      </w:r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«крупный план, взгляд в сторону»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D41" w:rsidRPr="00B82D41" w:rsidRDefault="00B82D41" w:rsidP="00B82D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освещение: </w:t>
      </w:r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«вечерний свет, мягкие тени»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D41" w:rsidRPr="00B82D41" w:rsidRDefault="00B82D41" w:rsidP="00B82D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параметры: </w:t>
      </w:r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«4K, высокая детализация»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промпта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«Портрет женщины в стиле импрессионизма, как </w:t>
      </w:r>
      <w:proofErr w:type="gramStart"/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proofErr w:type="gramEnd"/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Моне</w:t>
      </w:r>
      <w:proofErr w:type="gramEnd"/>
      <w:r w:rsidRPr="00B82D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крупный план, взгляд в сторону, вечерний свет, мягкие тени, 4K, высокая детализация, пастельные тона»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качества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результата:</w:t>
      </w:r>
    </w:p>
    <w:p w:rsidR="00B82D41" w:rsidRPr="00B82D41" w:rsidRDefault="00B82D41" w:rsidP="00B82D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ценность: V1​</w:t>
      </w:r>
      <w:r w:rsidRPr="00B82D41">
        <w:rPr>
          <w:rFonts w:ascii="Cambria Math" w:eastAsia="Times New Roman" w:hAnsi="Cambria Math" w:cs="Cambria Math"/>
          <w:sz w:val="24"/>
          <w:szCs w:val="24"/>
          <w:lang w:eastAsia="ru-RU"/>
        </w:rPr>
        <w:t>∈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[0;1];</w:t>
      </w:r>
    </w:p>
    <w:p w:rsidR="00B82D41" w:rsidRPr="00B82D41" w:rsidRDefault="00B82D41" w:rsidP="00B82D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замыслу: V2​</w:t>
      </w:r>
      <w:r w:rsidRPr="00B82D41">
        <w:rPr>
          <w:rFonts w:ascii="Cambria Math" w:eastAsia="Times New Roman" w:hAnsi="Cambria Math" w:cs="Cambria Math"/>
          <w:sz w:val="24"/>
          <w:szCs w:val="24"/>
          <w:lang w:eastAsia="ru-RU"/>
        </w:rPr>
        <w:t>∈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[0;1];</w:t>
      </w:r>
    </w:p>
    <w:p w:rsidR="00B82D41" w:rsidRPr="00B82D41" w:rsidRDefault="00B82D41" w:rsidP="00B82D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реализация: V3​</w:t>
      </w:r>
      <w:r w:rsidRPr="00B82D41">
        <w:rPr>
          <w:rFonts w:ascii="Cambria Math" w:eastAsia="Times New Roman" w:hAnsi="Cambria Math" w:cs="Cambria Math"/>
          <w:sz w:val="24"/>
          <w:szCs w:val="24"/>
          <w:lang w:eastAsia="ru-RU"/>
        </w:rPr>
        <w:t>∈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[0;1].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показатель качества: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Q=3V1​+V2​+V3​​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Q&lt;0,7 требуется доработка.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Апробация методик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 проводился в 2024 г. с участием 15 художников (опыт работы 3–15 лет). Создано 45 произведений по трём методикам.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Результаты:</w:t>
      </w:r>
    </w:p>
    <w:p w:rsidR="00B82D41" w:rsidRPr="00B82D41" w:rsidRDefault="00B82D41" w:rsidP="00B82D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1: среднее Q=0,82, время создания — 6–8 часов;</w:t>
      </w:r>
    </w:p>
    <w:p w:rsidR="00B82D41" w:rsidRPr="00B82D41" w:rsidRDefault="00B82D41" w:rsidP="00B82D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2: среднее Q=0,85, время — 8–10 часов;</w:t>
      </w:r>
    </w:p>
    <w:p w:rsidR="00B82D41" w:rsidRPr="00B82D41" w:rsidRDefault="00B82D41" w:rsidP="00B82D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3: среднее Q=0,78, время — 10–12 часов.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Художники отметили:</w:t>
      </w:r>
    </w:p>
    <w:p w:rsidR="00B82D41" w:rsidRPr="00B82D41" w:rsidRDefault="00B82D41" w:rsidP="00B82D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времени на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эскизирование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40–60 %;</w:t>
      </w:r>
    </w:p>
    <w:p w:rsidR="00B82D41" w:rsidRPr="00B82D41" w:rsidRDefault="00B82D41" w:rsidP="00B82D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вариативности идей на 70 %;</w:t>
      </w:r>
    </w:p>
    <w:p w:rsidR="00B82D41" w:rsidRDefault="00B82D41" w:rsidP="00B82D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обучения работе с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промптами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(2–3 недели).</w:t>
      </w:r>
    </w:p>
    <w:p w:rsidR="00B82D41" w:rsidRPr="00B82D41" w:rsidRDefault="00B82D41" w:rsidP="00B82D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Выводы</w:t>
      </w:r>
    </w:p>
    <w:p w:rsidR="00B82D41" w:rsidRPr="00B82D41" w:rsidRDefault="00B82D41" w:rsidP="00B82D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эффективно </w:t>
      </w:r>
      <w:proofErr w:type="gram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роль</w:t>
      </w:r>
      <w:proofErr w:type="gram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соавтора при условии владения художником специальными методиками взаимодействия.</w:t>
      </w:r>
    </w:p>
    <w:p w:rsidR="00B82D41" w:rsidRPr="00B82D41" w:rsidRDefault="00B82D41" w:rsidP="00B82D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Наилучшие результаты даёт итеративная доработка (методика 2) с показателем качества Q=0,85.</w:t>
      </w:r>
    </w:p>
    <w:p w:rsidR="00B82D41" w:rsidRPr="00B82D41" w:rsidRDefault="00B82D41" w:rsidP="00B82D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ИИ сокращает время на подготовительные этапы на 40–60 %, позволяя сосредоточиться на творческой концепции.</w:t>
      </w:r>
    </w:p>
    <w:p w:rsidR="00B82D41" w:rsidRPr="00B82D41" w:rsidRDefault="00B82D41" w:rsidP="00B82D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работы необходимо обучение формулированию промптов и анализу результатов генерации.</w:t>
      </w:r>
    </w:p>
    <w:p w:rsidR="00B82D41" w:rsidRPr="00B82D41" w:rsidRDefault="00B82D41" w:rsidP="00B82D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Перспективы развития</w: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Дальнейшая разработка методик может включать:</w:t>
      </w:r>
    </w:p>
    <w:p w:rsidR="00B82D41" w:rsidRPr="00B82D41" w:rsidRDefault="00B82D41" w:rsidP="00B82D4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библиотек типовых промптов по стилям;</w:t>
      </w:r>
    </w:p>
    <w:p w:rsidR="00B82D41" w:rsidRPr="00B82D41" w:rsidRDefault="00B82D41" w:rsidP="00B82D4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автоматизацию оценки качества через метрики ИИ;</w:t>
      </w:r>
    </w:p>
    <w:p w:rsidR="00B82D41" w:rsidRPr="00B82D41" w:rsidRDefault="00B82D41" w:rsidP="00B82D4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интеграцию с VR</w:t>
      </w: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инструментами для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иммерсивного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творчества.</w:t>
      </w:r>
    </w:p>
    <w:p w:rsidR="00B82D41" w:rsidRPr="00B82D41" w:rsidRDefault="00B82D41" w:rsidP="00B82D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82D41" w:rsidRPr="00B82D41" w:rsidRDefault="00B82D41" w:rsidP="00B82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</w:t>
      </w:r>
    </w:p>
    <w:p w:rsidR="00B82D41" w:rsidRPr="00B82D41" w:rsidRDefault="00B82D41" w:rsidP="00B82D4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 А. А. Цифровые технологии в современном искусстве. — М.: Искусство, 2023.</w:t>
      </w:r>
    </w:p>
    <w:p w:rsidR="00B82D41" w:rsidRPr="00B82D41" w:rsidRDefault="00B82D41" w:rsidP="00B82D4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Smith J. AI and Creativity: New Frontiers in Art. — London: </w:t>
      </w:r>
      <w:proofErr w:type="spellStart"/>
      <w:r w:rsidRPr="00B82D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ArtTech</w:t>
      </w:r>
      <w:proofErr w:type="spellEnd"/>
      <w:r w:rsidRPr="00B82D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Publ., 2022.</w:t>
      </w:r>
    </w:p>
    <w:p w:rsidR="00330A05" w:rsidRPr="00B82D41" w:rsidRDefault="00B82D41" w:rsidP="00B82D4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D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 В. С. Методики работы с генеративным искусством // Вестник художественного образования. — 2023. — № 4. — С. 45–52.</w:t>
      </w:r>
    </w:p>
    <w:sectPr w:rsidR="00330A05" w:rsidRPr="00B8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24E4"/>
    <w:multiLevelType w:val="multilevel"/>
    <w:tmpl w:val="10724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923C7"/>
    <w:multiLevelType w:val="multilevel"/>
    <w:tmpl w:val="71381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753F1"/>
    <w:multiLevelType w:val="multilevel"/>
    <w:tmpl w:val="02364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4B1DE3"/>
    <w:multiLevelType w:val="multilevel"/>
    <w:tmpl w:val="AD92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B31B45"/>
    <w:multiLevelType w:val="multilevel"/>
    <w:tmpl w:val="CE702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D582A"/>
    <w:multiLevelType w:val="multilevel"/>
    <w:tmpl w:val="05169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2A3073"/>
    <w:multiLevelType w:val="multilevel"/>
    <w:tmpl w:val="F75C1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3A3B30"/>
    <w:multiLevelType w:val="multilevel"/>
    <w:tmpl w:val="AD924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D32E34"/>
    <w:multiLevelType w:val="multilevel"/>
    <w:tmpl w:val="7592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3A29E1"/>
    <w:multiLevelType w:val="multilevel"/>
    <w:tmpl w:val="C80E6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C708A1"/>
    <w:multiLevelType w:val="multilevel"/>
    <w:tmpl w:val="8FBA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4750E9"/>
    <w:multiLevelType w:val="multilevel"/>
    <w:tmpl w:val="81A4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AB09B7"/>
    <w:multiLevelType w:val="multilevel"/>
    <w:tmpl w:val="BFB2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1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10"/>
  </w:num>
  <w:num w:numId="10">
    <w:abstractNumId w:val="9"/>
  </w:num>
  <w:num w:numId="11">
    <w:abstractNumId w:val="1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41"/>
    <w:rsid w:val="00330A05"/>
    <w:rsid w:val="00B8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82D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82D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2D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82D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8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2D41"/>
    <w:rPr>
      <w:b/>
      <w:bCs/>
    </w:rPr>
  </w:style>
  <w:style w:type="character" w:customStyle="1" w:styleId="mord">
    <w:name w:val="mord"/>
    <w:basedOn w:val="a0"/>
    <w:rsid w:val="00B82D41"/>
  </w:style>
  <w:style w:type="character" w:customStyle="1" w:styleId="vlist-s">
    <w:name w:val="vlist-s"/>
    <w:basedOn w:val="a0"/>
    <w:rsid w:val="00B82D41"/>
  </w:style>
  <w:style w:type="character" w:customStyle="1" w:styleId="mrel">
    <w:name w:val="mrel"/>
    <w:basedOn w:val="a0"/>
    <w:rsid w:val="00B82D41"/>
  </w:style>
  <w:style w:type="character" w:customStyle="1" w:styleId="mpunct">
    <w:name w:val="mpunct"/>
    <w:basedOn w:val="a0"/>
    <w:rsid w:val="00B82D41"/>
  </w:style>
  <w:style w:type="character" w:customStyle="1" w:styleId="mopen">
    <w:name w:val="mopen"/>
    <w:basedOn w:val="a0"/>
    <w:rsid w:val="00B82D41"/>
  </w:style>
  <w:style w:type="character" w:customStyle="1" w:styleId="mclose">
    <w:name w:val="mclose"/>
    <w:basedOn w:val="a0"/>
    <w:rsid w:val="00B82D41"/>
  </w:style>
  <w:style w:type="character" w:styleId="a5">
    <w:name w:val="Emphasis"/>
    <w:basedOn w:val="a0"/>
    <w:uiPriority w:val="20"/>
    <w:qFormat/>
    <w:rsid w:val="00B82D41"/>
    <w:rPr>
      <w:i/>
      <w:iCs/>
    </w:rPr>
  </w:style>
  <w:style w:type="character" w:customStyle="1" w:styleId="mbin">
    <w:name w:val="mbin"/>
    <w:basedOn w:val="a0"/>
    <w:rsid w:val="00B82D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82D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82D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2D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82D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8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2D41"/>
    <w:rPr>
      <w:b/>
      <w:bCs/>
    </w:rPr>
  </w:style>
  <w:style w:type="character" w:customStyle="1" w:styleId="mord">
    <w:name w:val="mord"/>
    <w:basedOn w:val="a0"/>
    <w:rsid w:val="00B82D41"/>
  </w:style>
  <w:style w:type="character" w:customStyle="1" w:styleId="vlist-s">
    <w:name w:val="vlist-s"/>
    <w:basedOn w:val="a0"/>
    <w:rsid w:val="00B82D41"/>
  </w:style>
  <w:style w:type="character" w:customStyle="1" w:styleId="mrel">
    <w:name w:val="mrel"/>
    <w:basedOn w:val="a0"/>
    <w:rsid w:val="00B82D41"/>
  </w:style>
  <w:style w:type="character" w:customStyle="1" w:styleId="mpunct">
    <w:name w:val="mpunct"/>
    <w:basedOn w:val="a0"/>
    <w:rsid w:val="00B82D41"/>
  </w:style>
  <w:style w:type="character" w:customStyle="1" w:styleId="mopen">
    <w:name w:val="mopen"/>
    <w:basedOn w:val="a0"/>
    <w:rsid w:val="00B82D41"/>
  </w:style>
  <w:style w:type="character" w:customStyle="1" w:styleId="mclose">
    <w:name w:val="mclose"/>
    <w:basedOn w:val="a0"/>
    <w:rsid w:val="00B82D41"/>
  </w:style>
  <w:style w:type="character" w:styleId="a5">
    <w:name w:val="Emphasis"/>
    <w:basedOn w:val="a0"/>
    <w:uiPriority w:val="20"/>
    <w:qFormat/>
    <w:rsid w:val="00B82D41"/>
    <w:rPr>
      <w:i/>
      <w:iCs/>
    </w:rPr>
  </w:style>
  <w:style w:type="character" w:customStyle="1" w:styleId="mbin">
    <w:name w:val="mbin"/>
    <w:basedOn w:val="a0"/>
    <w:rsid w:val="00B82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Ощепков</dc:creator>
  <cp:lastModifiedBy>Сергей Ощепков</cp:lastModifiedBy>
  <cp:revision>1</cp:revision>
  <dcterms:created xsi:type="dcterms:W3CDTF">2026-03-24T16:26:00Z</dcterms:created>
  <dcterms:modified xsi:type="dcterms:W3CDTF">2026-03-24T16:37:00Z</dcterms:modified>
</cp:coreProperties>
</file>