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3BB" w:rsidRPr="00FC11BA" w:rsidRDefault="00FC11BA">
      <w:pPr>
        <w:jc w:val="center"/>
        <w:rPr>
          <w:rFonts w:ascii="Times New Roman" w:hAnsi="Times New Roman" w:cs="Times New Roman"/>
          <w:b/>
          <w:sz w:val="24"/>
        </w:rPr>
      </w:pPr>
      <w:r w:rsidRPr="00FC11BA">
        <w:rPr>
          <w:rFonts w:ascii="Times New Roman" w:hAnsi="Times New Roman" w:cs="Times New Roman"/>
          <w:b/>
          <w:sz w:val="24"/>
        </w:rPr>
        <w:t>РОЛЬ СЕМЬИ В ВОСПИТАНИИ И ОБУЧЕНИИ ПОДРАСТАЮЩ</w:t>
      </w:r>
      <w:r>
        <w:rPr>
          <w:rFonts w:ascii="Times New Roman" w:hAnsi="Times New Roman" w:cs="Times New Roman"/>
          <w:b/>
          <w:sz w:val="24"/>
        </w:rPr>
        <w:t>ЕГО</w:t>
      </w:r>
      <w:r w:rsidRPr="00FC11BA">
        <w:rPr>
          <w:rFonts w:ascii="Times New Roman" w:hAnsi="Times New Roman" w:cs="Times New Roman"/>
          <w:b/>
          <w:sz w:val="24"/>
        </w:rPr>
        <w:t xml:space="preserve"> ПОКОЛЕНИ</w:t>
      </w:r>
      <w:r>
        <w:rPr>
          <w:rFonts w:ascii="Times New Roman" w:hAnsi="Times New Roman" w:cs="Times New Roman"/>
          <w:b/>
          <w:sz w:val="24"/>
        </w:rPr>
        <w:t>Я</w:t>
      </w:r>
      <w:r w:rsidRPr="00FC11BA">
        <w:rPr>
          <w:rFonts w:ascii="Times New Roman" w:hAnsi="Times New Roman" w:cs="Times New Roman"/>
          <w:b/>
          <w:sz w:val="24"/>
        </w:rPr>
        <w:t xml:space="preserve"> В ПЕРВОБЫТНОМ ОБЩЕСТВЕ </w:t>
      </w:r>
    </w:p>
    <w:p w:rsidR="00FC11BA" w:rsidRPr="00FC11BA" w:rsidRDefault="0043648C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sz w:val="24"/>
          <w:szCs w:val="28"/>
        </w:rPr>
      </w:pPr>
      <w:proofErr w:type="spellStart"/>
      <w:r w:rsidRPr="00FC11BA">
        <w:rPr>
          <w:rFonts w:ascii="Times New Roman" w:eastAsia="SimSun" w:hAnsi="Times New Roman"/>
          <w:sz w:val="24"/>
          <w:szCs w:val="28"/>
        </w:rPr>
        <w:t>Кропотова</w:t>
      </w:r>
      <w:proofErr w:type="spellEnd"/>
      <w:r w:rsidRPr="00FC11BA">
        <w:rPr>
          <w:rFonts w:ascii="Times New Roman" w:eastAsia="SimSun" w:hAnsi="Times New Roman"/>
          <w:sz w:val="24"/>
          <w:szCs w:val="28"/>
        </w:rPr>
        <w:t xml:space="preserve"> М</w:t>
      </w:r>
      <w:r w:rsidRPr="00FC11BA">
        <w:rPr>
          <w:rFonts w:ascii="Times New Roman" w:eastAsia="SimSun" w:hAnsi="Times New Roman"/>
          <w:sz w:val="24"/>
          <w:szCs w:val="28"/>
        </w:rPr>
        <w:t>.</w:t>
      </w:r>
      <w:r w:rsidRPr="00FC11BA">
        <w:rPr>
          <w:rFonts w:ascii="Times New Roman" w:eastAsia="SimSun" w:hAnsi="Times New Roman"/>
          <w:sz w:val="24"/>
          <w:szCs w:val="28"/>
        </w:rPr>
        <w:t>Ю</w:t>
      </w:r>
      <w:r w:rsidRPr="00FC11BA">
        <w:rPr>
          <w:rFonts w:ascii="Times New Roman" w:eastAsia="SimSun" w:hAnsi="Times New Roman"/>
          <w:sz w:val="24"/>
          <w:szCs w:val="28"/>
        </w:rPr>
        <w:t>.</w:t>
      </w:r>
      <w:r w:rsidRPr="00FC11BA">
        <w:rPr>
          <w:rFonts w:ascii="Times New Roman" w:eastAsia="SimSun" w:hAnsi="Times New Roman"/>
          <w:sz w:val="24"/>
          <w:szCs w:val="28"/>
        </w:rPr>
        <w:t xml:space="preserve"> </w:t>
      </w:r>
      <w:r w:rsidRPr="00FC11BA">
        <w:rPr>
          <w:rFonts w:ascii="Times New Roman" w:hAnsi="Times New Roman"/>
          <w:sz w:val="24"/>
          <w:szCs w:val="28"/>
        </w:rPr>
        <w:t xml:space="preserve">старший преподаватель </w:t>
      </w:r>
    </w:p>
    <w:p w:rsidR="009403BB" w:rsidRPr="00FC11BA" w:rsidRDefault="0043648C">
      <w:pPr>
        <w:shd w:val="clear" w:color="auto" w:fill="FFFFFF"/>
        <w:spacing w:after="0"/>
        <w:ind w:firstLine="708"/>
        <w:jc w:val="center"/>
        <w:rPr>
          <w:rFonts w:ascii="Times New Roman" w:eastAsia="SimSun" w:hAnsi="Times New Roman"/>
          <w:sz w:val="24"/>
          <w:szCs w:val="28"/>
        </w:rPr>
      </w:pPr>
      <w:r w:rsidRPr="00FC11BA">
        <w:rPr>
          <w:rFonts w:ascii="Times New Roman" w:hAnsi="Times New Roman"/>
          <w:sz w:val="24"/>
          <w:szCs w:val="28"/>
        </w:rPr>
        <w:t xml:space="preserve">ФГБОУ ВО </w:t>
      </w:r>
      <w:proofErr w:type="spellStart"/>
      <w:r w:rsidRPr="00FC11BA">
        <w:rPr>
          <w:rFonts w:ascii="Times New Roman" w:hAnsi="Times New Roman"/>
          <w:sz w:val="24"/>
          <w:szCs w:val="28"/>
        </w:rPr>
        <w:t>СибГИУ</w:t>
      </w:r>
      <w:proofErr w:type="spellEnd"/>
      <w:r w:rsidR="00FC11BA" w:rsidRPr="00FC11BA">
        <w:rPr>
          <w:rFonts w:ascii="Times New Roman" w:hAnsi="Times New Roman"/>
          <w:sz w:val="24"/>
          <w:szCs w:val="28"/>
        </w:rPr>
        <w:t xml:space="preserve">, г. Новокузнецк </w:t>
      </w:r>
    </w:p>
    <w:p w:rsidR="00FC11BA" w:rsidRPr="00FC11BA" w:rsidRDefault="0043648C">
      <w:pPr>
        <w:shd w:val="clear" w:color="auto" w:fill="FFFFFF"/>
        <w:spacing w:after="0"/>
        <w:ind w:firstLine="708"/>
        <w:jc w:val="center"/>
        <w:rPr>
          <w:rFonts w:ascii="Times New Roman" w:hAnsi="Times New Roman" w:cs="Times New Roman"/>
          <w:bCs/>
          <w:sz w:val="24"/>
          <w:szCs w:val="28"/>
        </w:rPr>
      </w:pPr>
      <w:proofErr w:type="spellStart"/>
      <w:r w:rsidRPr="00FC11BA">
        <w:rPr>
          <w:rFonts w:ascii="Times New Roman" w:hAnsi="Times New Roman" w:cs="Times New Roman"/>
          <w:bCs/>
          <w:sz w:val="24"/>
          <w:szCs w:val="28"/>
        </w:rPr>
        <w:t>Ватаншоева</w:t>
      </w:r>
      <w:proofErr w:type="spellEnd"/>
      <w:r w:rsidRPr="00FC11BA">
        <w:rPr>
          <w:rFonts w:ascii="Times New Roman" w:hAnsi="Times New Roman" w:cs="Times New Roman"/>
          <w:bCs/>
          <w:sz w:val="24"/>
          <w:szCs w:val="28"/>
        </w:rPr>
        <w:t xml:space="preserve"> Е.А.</w:t>
      </w:r>
      <w:r w:rsidRPr="00FC11BA">
        <w:rPr>
          <w:rFonts w:ascii="Times New Roman" w:hAnsi="Times New Roman" w:cs="Times New Roman"/>
          <w:bCs/>
          <w:sz w:val="24"/>
          <w:szCs w:val="28"/>
        </w:rPr>
        <w:t>,</w:t>
      </w:r>
      <w:r w:rsidRPr="00FC11BA">
        <w:rPr>
          <w:rFonts w:ascii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FC11BA">
        <w:rPr>
          <w:rFonts w:ascii="Times New Roman" w:hAnsi="Times New Roman" w:cs="Times New Roman"/>
          <w:bCs/>
          <w:sz w:val="24"/>
          <w:szCs w:val="28"/>
        </w:rPr>
        <w:t>Осовская</w:t>
      </w:r>
      <w:proofErr w:type="spellEnd"/>
      <w:r w:rsidRPr="00FC11BA">
        <w:rPr>
          <w:rFonts w:ascii="Times New Roman" w:hAnsi="Times New Roman" w:cs="Times New Roman"/>
          <w:bCs/>
          <w:sz w:val="24"/>
          <w:szCs w:val="28"/>
        </w:rPr>
        <w:t xml:space="preserve"> Е.А</w:t>
      </w:r>
      <w:r w:rsidR="00FC11BA" w:rsidRPr="00FC11BA">
        <w:rPr>
          <w:rFonts w:ascii="Times New Roman" w:hAnsi="Times New Roman" w:cs="Times New Roman"/>
          <w:bCs/>
          <w:sz w:val="24"/>
          <w:szCs w:val="28"/>
        </w:rPr>
        <w:t>.</w:t>
      </w:r>
      <w:r w:rsidRPr="00FC11BA">
        <w:rPr>
          <w:rFonts w:ascii="Times New Roman" w:hAnsi="Times New Roman" w:cs="Times New Roman"/>
          <w:bCs/>
          <w:sz w:val="24"/>
          <w:szCs w:val="28"/>
        </w:rPr>
        <w:t xml:space="preserve"> обучающиеся группы ПДО-25 </w:t>
      </w:r>
    </w:p>
    <w:p w:rsidR="009403BB" w:rsidRPr="00FC11BA" w:rsidRDefault="0043648C">
      <w:pPr>
        <w:shd w:val="clear" w:color="auto" w:fill="FFFFFF"/>
        <w:spacing w:after="0"/>
        <w:ind w:firstLine="708"/>
        <w:jc w:val="center"/>
        <w:rPr>
          <w:rFonts w:ascii="Times New Roman" w:eastAsia="SimSun" w:hAnsi="Times New Roman" w:cs="Times New Roman"/>
          <w:sz w:val="24"/>
          <w:szCs w:val="28"/>
        </w:rPr>
      </w:pPr>
      <w:r w:rsidRPr="00FC11BA">
        <w:rPr>
          <w:rFonts w:ascii="Times New Roman" w:hAnsi="Times New Roman"/>
          <w:sz w:val="24"/>
          <w:szCs w:val="28"/>
        </w:rPr>
        <w:t xml:space="preserve">ФГБОУ ВО </w:t>
      </w:r>
      <w:proofErr w:type="spellStart"/>
      <w:r w:rsidRPr="00FC11BA">
        <w:rPr>
          <w:rFonts w:ascii="Times New Roman" w:hAnsi="Times New Roman"/>
          <w:sz w:val="24"/>
          <w:szCs w:val="28"/>
        </w:rPr>
        <w:t>СибГИУ</w:t>
      </w:r>
      <w:proofErr w:type="spellEnd"/>
      <w:r w:rsidR="00FC11BA" w:rsidRPr="00FC11BA">
        <w:rPr>
          <w:rFonts w:ascii="Times New Roman" w:hAnsi="Times New Roman"/>
          <w:sz w:val="24"/>
          <w:szCs w:val="28"/>
        </w:rPr>
        <w:t>, г. Новокузнецк</w:t>
      </w:r>
    </w:p>
    <w:p w:rsidR="0088751E" w:rsidRDefault="0088751E" w:rsidP="008D76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</w:rPr>
      </w:pPr>
    </w:p>
    <w:p w:rsidR="009403BB" w:rsidRDefault="00FC11BA" w:rsidP="008D760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FC11BA">
        <w:rPr>
          <w:rFonts w:ascii="Times New Roman" w:hAnsi="Times New Roman" w:cs="Times New Roman"/>
          <w:b/>
          <w:bCs/>
          <w:sz w:val="24"/>
        </w:rPr>
        <w:t xml:space="preserve">Аннотация: </w:t>
      </w:r>
      <w:r w:rsidRPr="00FC11BA">
        <w:rPr>
          <w:rFonts w:ascii="Times New Roman" w:hAnsi="Times New Roman" w:cs="Times New Roman"/>
          <w:bCs/>
          <w:sz w:val="24"/>
        </w:rPr>
        <w:t xml:space="preserve">в статье рассматривается первобытное общество </w:t>
      </w:r>
      <w:proofErr w:type="spellStart"/>
      <w:r w:rsidRPr="00FC11BA">
        <w:rPr>
          <w:rFonts w:ascii="Times New Roman" w:hAnsi="Times New Roman" w:cs="Times New Roman"/>
          <w:bCs/>
          <w:sz w:val="24"/>
        </w:rPr>
        <w:t>донуклеарный</w:t>
      </w:r>
      <w:proofErr w:type="spellEnd"/>
      <w:r w:rsidRPr="00FC11BA">
        <w:rPr>
          <w:rFonts w:ascii="Times New Roman" w:hAnsi="Times New Roman" w:cs="Times New Roman"/>
          <w:bCs/>
          <w:sz w:val="24"/>
        </w:rPr>
        <w:t xml:space="preserve"> и </w:t>
      </w:r>
      <w:proofErr w:type="spellStart"/>
      <w:r w:rsidRPr="00FC11BA">
        <w:rPr>
          <w:rFonts w:ascii="Times New Roman" w:hAnsi="Times New Roman" w:cs="Times New Roman"/>
          <w:bCs/>
          <w:sz w:val="24"/>
        </w:rPr>
        <w:t>нуклеарный</w:t>
      </w:r>
      <w:proofErr w:type="spellEnd"/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FC11BA">
        <w:rPr>
          <w:rFonts w:ascii="Times New Roman" w:hAnsi="Times New Roman" w:cs="Times New Roman"/>
          <w:bCs/>
          <w:sz w:val="24"/>
        </w:rPr>
        <w:t xml:space="preserve">период </w:t>
      </w:r>
      <w:r>
        <w:rPr>
          <w:rFonts w:ascii="Times New Roman" w:hAnsi="Times New Roman" w:cs="Times New Roman"/>
          <w:bCs/>
          <w:sz w:val="24"/>
        </w:rPr>
        <w:t xml:space="preserve">его значение </w:t>
      </w:r>
      <w:r w:rsidRPr="00FC11BA">
        <w:rPr>
          <w:rFonts w:ascii="Times New Roman" w:hAnsi="Times New Roman" w:cs="Times New Roman"/>
          <w:bCs/>
          <w:sz w:val="24"/>
        </w:rPr>
        <w:t>в воспитании и бучении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FC11BA">
        <w:rPr>
          <w:rFonts w:ascii="Times New Roman" w:hAnsi="Times New Roman" w:cs="Times New Roman"/>
          <w:bCs/>
          <w:sz w:val="24"/>
        </w:rPr>
        <w:t>детей первобытного человека.</w:t>
      </w:r>
      <w:r>
        <w:rPr>
          <w:rFonts w:ascii="Times New Roman" w:hAnsi="Times New Roman" w:cs="Times New Roman"/>
          <w:bCs/>
          <w:sz w:val="24"/>
        </w:rPr>
        <w:t xml:space="preserve"> Описывается опыт использования первых методов воспитания, а также появление социальный дифференциации в обществе.</w:t>
      </w:r>
    </w:p>
    <w:p w:rsidR="00FC11BA" w:rsidRDefault="00FC11BA" w:rsidP="008D760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FC11BA">
        <w:rPr>
          <w:rFonts w:ascii="Times New Roman" w:hAnsi="Times New Roman" w:cs="Times New Roman"/>
          <w:b/>
          <w:bCs/>
          <w:sz w:val="24"/>
        </w:rPr>
        <w:t xml:space="preserve">Ключевые слова: </w:t>
      </w:r>
      <w:r w:rsidRPr="00FC11BA">
        <w:rPr>
          <w:rFonts w:ascii="Times New Roman" w:hAnsi="Times New Roman" w:cs="Times New Roman"/>
          <w:bCs/>
          <w:sz w:val="24"/>
        </w:rPr>
        <w:t>первобытное общество,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FC11BA">
        <w:rPr>
          <w:rFonts w:ascii="Times New Roman" w:hAnsi="Times New Roman" w:cs="Times New Roman"/>
          <w:bCs/>
          <w:sz w:val="24"/>
        </w:rPr>
        <w:t>методы воспитания и обучения,</w:t>
      </w:r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донуклеарный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</w:rPr>
        <w:t>нуклеарный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периоды.</w:t>
      </w:r>
    </w:p>
    <w:p w:rsidR="008D760A" w:rsidRPr="00FC11BA" w:rsidRDefault="008D760A" w:rsidP="008D76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</w:rPr>
      </w:pPr>
    </w:p>
    <w:p w:rsidR="009403BB" w:rsidRPr="00FC11BA" w:rsidRDefault="0043648C" w:rsidP="00FC11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C11BA">
        <w:rPr>
          <w:rFonts w:ascii="Times New Roman" w:hAnsi="Times New Roman" w:cs="Times New Roman"/>
          <w:sz w:val="24"/>
          <w:szCs w:val="28"/>
        </w:rPr>
        <w:t>В</w:t>
      </w:r>
      <w:r w:rsidRPr="00FC11BA">
        <w:rPr>
          <w:rFonts w:ascii="Times New Roman" w:hAnsi="Times New Roman" w:cs="Times New Roman"/>
          <w:sz w:val="24"/>
          <w:szCs w:val="28"/>
        </w:rPr>
        <w:t xml:space="preserve"> древности «</w:t>
      </w:r>
      <w:proofErr w:type="spellStart"/>
      <w:r w:rsidRPr="00FC11BA">
        <w:rPr>
          <w:rFonts w:ascii="Times New Roman" w:hAnsi="Times New Roman" w:cs="Times New Roman"/>
          <w:sz w:val="24"/>
          <w:szCs w:val="28"/>
        </w:rPr>
        <w:t>ненуклеарность</w:t>
      </w:r>
      <w:proofErr w:type="spellEnd"/>
      <w:r w:rsidRPr="00FC11BA">
        <w:rPr>
          <w:rFonts w:ascii="Times New Roman" w:hAnsi="Times New Roman" w:cs="Times New Roman"/>
          <w:sz w:val="24"/>
          <w:szCs w:val="28"/>
        </w:rPr>
        <w:t xml:space="preserve">» была синонимом «выживания». Чем больше людей учувствовало в воспитании ребенка, тем выше был шанс, что он освоит нужные навыки и не погибнет, то есть </w:t>
      </w:r>
      <w:proofErr w:type="spellStart"/>
      <w:r w:rsidRPr="00FC11BA">
        <w:rPr>
          <w:rFonts w:ascii="Times New Roman" w:hAnsi="Times New Roman" w:cs="Times New Roman"/>
          <w:sz w:val="24"/>
          <w:szCs w:val="28"/>
        </w:rPr>
        <w:t>ненуклеарное</w:t>
      </w:r>
      <w:proofErr w:type="spellEnd"/>
      <w:r w:rsidRPr="00FC11BA">
        <w:rPr>
          <w:rFonts w:ascii="Times New Roman" w:hAnsi="Times New Roman" w:cs="Times New Roman"/>
          <w:sz w:val="24"/>
          <w:szCs w:val="28"/>
        </w:rPr>
        <w:t xml:space="preserve"> (расширенное) воспитание</w:t>
      </w:r>
      <w:r w:rsidR="00FC11BA">
        <w:rPr>
          <w:rFonts w:ascii="Times New Roman" w:hAnsi="Times New Roman" w:cs="Times New Roman"/>
          <w:sz w:val="24"/>
          <w:szCs w:val="28"/>
        </w:rPr>
        <w:t xml:space="preserve"> </w:t>
      </w:r>
      <w:r w:rsidRPr="00FC11BA">
        <w:rPr>
          <w:rFonts w:ascii="Times New Roman" w:hAnsi="Times New Roman" w:cs="Times New Roman"/>
          <w:sz w:val="24"/>
          <w:szCs w:val="28"/>
        </w:rPr>
        <w:t>- это «традиционно большая семья» - не пр</w:t>
      </w:r>
      <w:r w:rsidRPr="00FC11BA">
        <w:rPr>
          <w:rFonts w:ascii="Times New Roman" w:hAnsi="Times New Roman" w:cs="Times New Roman"/>
          <w:sz w:val="24"/>
          <w:szCs w:val="28"/>
        </w:rPr>
        <w:t>осто одна из моделей воспитания, а единственно возможная форма выживания.</w:t>
      </w:r>
    </w:p>
    <w:p w:rsidR="009403BB" w:rsidRPr="00FC11BA" w:rsidRDefault="0043648C" w:rsidP="00FC11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C11BA">
        <w:rPr>
          <w:rFonts w:ascii="Times New Roman" w:hAnsi="Times New Roman" w:cs="Times New Roman"/>
          <w:b/>
          <w:sz w:val="24"/>
          <w:szCs w:val="28"/>
        </w:rPr>
        <w:t>Первобытное общество</w:t>
      </w:r>
      <w:r w:rsidRPr="00FC11BA">
        <w:rPr>
          <w:rFonts w:ascii="Times New Roman" w:hAnsi="Times New Roman" w:cs="Times New Roman"/>
          <w:sz w:val="24"/>
          <w:szCs w:val="28"/>
        </w:rPr>
        <w:t xml:space="preserve"> </w:t>
      </w:r>
      <w:r w:rsidR="00FC11BA">
        <w:rPr>
          <w:rFonts w:ascii="Times New Roman" w:hAnsi="Times New Roman" w:cs="Times New Roman"/>
          <w:sz w:val="24"/>
          <w:szCs w:val="28"/>
        </w:rPr>
        <w:t>-</w:t>
      </w:r>
      <w:r w:rsidRPr="00FC11BA">
        <w:rPr>
          <w:rFonts w:ascii="Times New Roman" w:hAnsi="Times New Roman" w:cs="Times New Roman"/>
          <w:sz w:val="24"/>
          <w:szCs w:val="28"/>
        </w:rPr>
        <w:t xml:space="preserve"> воспитание Родом.</w:t>
      </w:r>
      <w:r w:rsidR="00FC11BA" w:rsidRPr="00FC11BA">
        <w:rPr>
          <w:rFonts w:ascii="Times New Roman" w:hAnsi="Times New Roman" w:cs="Times New Roman"/>
          <w:sz w:val="24"/>
          <w:szCs w:val="28"/>
        </w:rPr>
        <w:t xml:space="preserve"> </w:t>
      </w:r>
      <w:r w:rsidRPr="00FC11BA">
        <w:rPr>
          <w:rFonts w:ascii="Times New Roman" w:hAnsi="Times New Roman" w:cs="Times New Roman"/>
          <w:sz w:val="24"/>
          <w:szCs w:val="28"/>
        </w:rPr>
        <w:t>Род - коллектив кровных родственников. Понятие «семья» не существует.</w:t>
      </w:r>
      <w:r w:rsidR="00FC11BA">
        <w:rPr>
          <w:rFonts w:ascii="Times New Roman" w:hAnsi="Times New Roman" w:cs="Times New Roman"/>
          <w:sz w:val="24"/>
          <w:szCs w:val="28"/>
        </w:rPr>
        <w:t xml:space="preserve"> </w:t>
      </w:r>
      <w:r w:rsidRPr="00FC11BA">
        <w:rPr>
          <w:rFonts w:ascii="Times New Roman" w:hAnsi="Times New Roman" w:cs="Times New Roman"/>
          <w:sz w:val="24"/>
          <w:szCs w:val="28"/>
        </w:rPr>
        <w:t>Признаки:</w:t>
      </w:r>
      <w:r w:rsidR="00FC11BA">
        <w:rPr>
          <w:rFonts w:ascii="Times New Roman" w:hAnsi="Times New Roman" w:cs="Times New Roman"/>
          <w:sz w:val="24"/>
          <w:szCs w:val="28"/>
        </w:rPr>
        <w:t xml:space="preserve"> д</w:t>
      </w:r>
      <w:r w:rsidRPr="00FC11BA">
        <w:rPr>
          <w:rFonts w:ascii="Times New Roman" w:hAnsi="Times New Roman" w:cs="Times New Roman"/>
          <w:sz w:val="24"/>
          <w:szCs w:val="28"/>
        </w:rPr>
        <w:t>ети принадлежали всему роду, женщины кормили не только свои</w:t>
      </w:r>
      <w:r w:rsidRPr="00FC11BA">
        <w:rPr>
          <w:rFonts w:ascii="Times New Roman" w:hAnsi="Times New Roman" w:cs="Times New Roman"/>
          <w:sz w:val="24"/>
          <w:szCs w:val="28"/>
        </w:rPr>
        <w:t>х, но и чужих детей (обычай совместного вскармливания)</w:t>
      </w:r>
      <w:r w:rsidR="00FC11BA">
        <w:rPr>
          <w:rFonts w:ascii="Times New Roman" w:hAnsi="Times New Roman" w:cs="Times New Roman"/>
          <w:sz w:val="24"/>
          <w:szCs w:val="28"/>
        </w:rPr>
        <w:t>; и</w:t>
      </w:r>
      <w:r w:rsidRPr="00FC11BA">
        <w:rPr>
          <w:rFonts w:ascii="Times New Roman" w:hAnsi="Times New Roman" w:cs="Times New Roman"/>
          <w:sz w:val="24"/>
          <w:szCs w:val="28"/>
        </w:rPr>
        <w:t xml:space="preserve">нициация (ключевой элемент) </w:t>
      </w:r>
      <w:r w:rsidR="00FC11BA">
        <w:rPr>
          <w:rFonts w:ascii="Times New Roman" w:hAnsi="Times New Roman" w:cs="Times New Roman"/>
          <w:sz w:val="24"/>
          <w:szCs w:val="28"/>
        </w:rPr>
        <w:t>-</w:t>
      </w:r>
      <w:r w:rsidRPr="00FC11BA">
        <w:rPr>
          <w:rFonts w:ascii="Times New Roman" w:hAnsi="Times New Roman" w:cs="Times New Roman"/>
          <w:sz w:val="24"/>
          <w:szCs w:val="28"/>
        </w:rPr>
        <w:t xml:space="preserve"> главный механизм </w:t>
      </w:r>
      <w:proofErr w:type="spellStart"/>
      <w:r w:rsidRPr="00FC11BA">
        <w:rPr>
          <w:rFonts w:ascii="Times New Roman" w:hAnsi="Times New Roman" w:cs="Times New Roman"/>
          <w:sz w:val="24"/>
          <w:szCs w:val="28"/>
        </w:rPr>
        <w:t>донуклеарного</w:t>
      </w:r>
      <w:proofErr w:type="spellEnd"/>
      <w:r w:rsidRPr="00FC11BA">
        <w:rPr>
          <w:rFonts w:ascii="Times New Roman" w:hAnsi="Times New Roman" w:cs="Times New Roman"/>
          <w:sz w:val="24"/>
          <w:szCs w:val="28"/>
        </w:rPr>
        <w:t xml:space="preserve"> воспитания. Подростков забирали у матерей и передавали мужчинам рода, они уходили в «мужские дома» или в лес, где проходили жесточайшие ис</w:t>
      </w:r>
      <w:r w:rsidRPr="00FC11BA">
        <w:rPr>
          <w:rFonts w:ascii="Times New Roman" w:hAnsi="Times New Roman" w:cs="Times New Roman"/>
          <w:sz w:val="24"/>
          <w:szCs w:val="28"/>
        </w:rPr>
        <w:t>пытания. Смысл: умереть как ребёнок и родиться как взрослый член общины.</w:t>
      </w:r>
    </w:p>
    <w:p w:rsidR="009403BB" w:rsidRPr="00FC11BA" w:rsidRDefault="0043648C" w:rsidP="00FC11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C11BA">
        <w:rPr>
          <w:rFonts w:ascii="Times New Roman" w:hAnsi="Times New Roman" w:cs="Times New Roman"/>
          <w:sz w:val="24"/>
          <w:szCs w:val="28"/>
        </w:rPr>
        <w:t>Воспитанием занимался не отец, а всё племя: старейшины, охотники, воины и др. Обучение проходит органично - через подражание: дети не сидят за партами, а наблюдают за взрослыми, с 5-7</w:t>
      </w:r>
      <w:r w:rsidRPr="00FC11BA">
        <w:rPr>
          <w:rFonts w:ascii="Times New Roman" w:hAnsi="Times New Roman" w:cs="Times New Roman"/>
          <w:sz w:val="24"/>
          <w:szCs w:val="28"/>
        </w:rPr>
        <w:t xml:space="preserve"> лет выполняя посильную работу.</w:t>
      </w:r>
    </w:p>
    <w:p w:rsidR="009403BB" w:rsidRPr="00FC11BA" w:rsidRDefault="0043648C" w:rsidP="00FC11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C11BA">
        <w:rPr>
          <w:rFonts w:ascii="Times New Roman" w:hAnsi="Times New Roman" w:cs="Times New Roman"/>
          <w:b/>
          <w:sz w:val="24"/>
          <w:szCs w:val="28"/>
        </w:rPr>
        <w:t>Античность:</w:t>
      </w:r>
      <w:r w:rsidRPr="00FC11BA">
        <w:rPr>
          <w:rFonts w:ascii="Times New Roman" w:hAnsi="Times New Roman" w:cs="Times New Roman"/>
          <w:sz w:val="24"/>
          <w:szCs w:val="28"/>
        </w:rPr>
        <w:t xml:space="preserve"> Древний Рим, Греция </w:t>
      </w:r>
      <w:r w:rsidR="008D760A">
        <w:rPr>
          <w:rFonts w:ascii="Times New Roman" w:hAnsi="Times New Roman" w:cs="Times New Roman"/>
          <w:sz w:val="24"/>
          <w:szCs w:val="28"/>
        </w:rPr>
        <w:t>-</w:t>
      </w:r>
      <w:r w:rsidRPr="00FC11BA">
        <w:rPr>
          <w:rFonts w:ascii="Times New Roman" w:hAnsi="Times New Roman" w:cs="Times New Roman"/>
          <w:sz w:val="24"/>
          <w:szCs w:val="28"/>
        </w:rPr>
        <w:t xml:space="preserve"> воспитание полисом и государством.</w:t>
      </w:r>
      <w:r w:rsidR="00FC11BA">
        <w:rPr>
          <w:rFonts w:ascii="Times New Roman" w:hAnsi="Times New Roman" w:cs="Times New Roman"/>
          <w:sz w:val="24"/>
          <w:szCs w:val="28"/>
        </w:rPr>
        <w:t xml:space="preserve"> </w:t>
      </w:r>
      <w:r w:rsidRPr="00FC11BA">
        <w:rPr>
          <w:rFonts w:ascii="Times New Roman" w:hAnsi="Times New Roman" w:cs="Times New Roman"/>
          <w:sz w:val="24"/>
          <w:szCs w:val="28"/>
        </w:rPr>
        <w:t xml:space="preserve">Семья есть, но воспитание и обучение </w:t>
      </w:r>
      <w:r w:rsidR="008D760A">
        <w:rPr>
          <w:rFonts w:ascii="Times New Roman" w:hAnsi="Times New Roman" w:cs="Times New Roman"/>
          <w:sz w:val="24"/>
          <w:szCs w:val="28"/>
        </w:rPr>
        <w:t>-</w:t>
      </w:r>
      <w:r w:rsidRPr="00FC11BA">
        <w:rPr>
          <w:rFonts w:ascii="Times New Roman" w:hAnsi="Times New Roman" w:cs="Times New Roman"/>
          <w:sz w:val="24"/>
          <w:szCs w:val="28"/>
        </w:rPr>
        <w:t xml:space="preserve"> это общественное дело.</w:t>
      </w:r>
      <w:r w:rsidR="00FC11BA">
        <w:rPr>
          <w:rFonts w:ascii="Times New Roman" w:hAnsi="Times New Roman" w:cs="Times New Roman"/>
          <w:sz w:val="24"/>
          <w:szCs w:val="28"/>
        </w:rPr>
        <w:t xml:space="preserve"> </w:t>
      </w:r>
      <w:r w:rsidRPr="00FC11BA">
        <w:rPr>
          <w:rFonts w:ascii="Times New Roman" w:hAnsi="Times New Roman" w:cs="Times New Roman"/>
          <w:sz w:val="24"/>
          <w:szCs w:val="28"/>
        </w:rPr>
        <w:t>Военизированная модель: Спарта</w:t>
      </w:r>
      <w:r w:rsidR="00FC11BA">
        <w:rPr>
          <w:rFonts w:ascii="Times New Roman" w:hAnsi="Times New Roman" w:cs="Times New Roman"/>
          <w:sz w:val="24"/>
          <w:szCs w:val="28"/>
        </w:rPr>
        <w:t xml:space="preserve"> -</w:t>
      </w:r>
      <w:r w:rsidRPr="00FC11BA">
        <w:rPr>
          <w:rFonts w:ascii="Times New Roman" w:hAnsi="Times New Roman" w:cs="Times New Roman"/>
          <w:sz w:val="24"/>
          <w:szCs w:val="28"/>
        </w:rPr>
        <w:t xml:space="preserve"> </w:t>
      </w:r>
      <w:r w:rsidR="00FC11BA">
        <w:rPr>
          <w:rFonts w:ascii="Times New Roman" w:hAnsi="Times New Roman" w:cs="Times New Roman"/>
          <w:sz w:val="24"/>
          <w:szCs w:val="28"/>
        </w:rPr>
        <w:t>в</w:t>
      </w:r>
      <w:r w:rsidRPr="00FC11BA">
        <w:rPr>
          <w:rFonts w:ascii="Times New Roman" w:hAnsi="Times New Roman" w:cs="Times New Roman"/>
          <w:sz w:val="24"/>
          <w:szCs w:val="28"/>
        </w:rPr>
        <w:t xml:space="preserve"> 7 лет мальчики забирались в интернаты, воспитывали и обучал</w:t>
      </w:r>
      <w:r w:rsidRPr="00FC11BA">
        <w:rPr>
          <w:rFonts w:ascii="Times New Roman" w:hAnsi="Times New Roman" w:cs="Times New Roman"/>
          <w:sz w:val="24"/>
          <w:szCs w:val="28"/>
        </w:rPr>
        <w:t>и старшие юноши и опытные воины. Родители теряли власть над ребёнком в пользу коллектива.</w:t>
      </w:r>
    </w:p>
    <w:p w:rsidR="009403BB" w:rsidRPr="00FC11BA" w:rsidRDefault="0043648C" w:rsidP="00FC1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C11BA">
        <w:rPr>
          <w:rFonts w:ascii="Times New Roman" w:hAnsi="Times New Roman" w:cs="Times New Roman"/>
          <w:sz w:val="24"/>
          <w:szCs w:val="28"/>
        </w:rPr>
        <w:t>Патриархальная модель: Рим</w:t>
      </w:r>
      <w:r w:rsidR="00FC11BA">
        <w:rPr>
          <w:rFonts w:ascii="Times New Roman" w:hAnsi="Times New Roman" w:cs="Times New Roman"/>
          <w:sz w:val="24"/>
          <w:szCs w:val="28"/>
        </w:rPr>
        <w:t xml:space="preserve"> - в</w:t>
      </w:r>
      <w:r w:rsidRPr="00FC11BA">
        <w:rPr>
          <w:rFonts w:ascii="Times New Roman" w:hAnsi="Times New Roman" w:cs="Times New Roman"/>
          <w:sz w:val="24"/>
          <w:szCs w:val="28"/>
        </w:rPr>
        <w:t xml:space="preserve">о главе </w:t>
      </w:r>
      <w:r w:rsidR="008D760A">
        <w:rPr>
          <w:rFonts w:ascii="Times New Roman" w:hAnsi="Times New Roman" w:cs="Times New Roman"/>
          <w:sz w:val="24"/>
          <w:szCs w:val="28"/>
        </w:rPr>
        <w:t>-</w:t>
      </w:r>
      <w:r w:rsidRPr="00FC11BA">
        <w:rPr>
          <w:rFonts w:ascii="Times New Roman" w:hAnsi="Times New Roman" w:cs="Times New Roman"/>
          <w:sz w:val="24"/>
          <w:szCs w:val="28"/>
        </w:rPr>
        <w:t xml:space="preserve"> «отец семейства». Власть была абсолютной. Но семья - расширенной: дети, жёны сыновей, рабы, незамужние родственницы. Воспитание </w:t>
      </w:r>
      <w:r w:rsidRPr="00FC11BA">
        <w:rPr>
          <w:rFonts w:ascii="Times New Roman" w:hAnsi="Times New Roman" w:cs="Times New Roman"/>
          <w:sz w:val="24"/>
          <w:szCs w:val="28"/>
        </w:rPr>
        <w:t>строилось на авторитете предков. Ребёнка учил не только отец, но и старые рабы-педагоги.</w:t>
      </w:r>
    </w:p>
    <w:p w:rsidR="009403BB" w:rsidRPr="00FC11BA" w:rsidRDefault="0043648C" w:rsidP="00FC11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C11BA">
        <w:rPr>
          <w:rFonts w:ascii="Times New Roman" w:hAnsi="Times New Roman" w:cs="Times New Roman"/>
          <w:b/>
          <w:sz w:val="24"/>
          <w:szCs w:val="28"/>
        </w:rPr>
        <w:t>Ранние цивилизации</w:t>
      </w:r>
      <w:r w:rsidRPr="00FC11BA">
        <w:rPr>
          <w:rFonts w:ascii="Times New Roman" w:hAnsi="Times New Roman" w:cs="Times New Roman"/>
          <w:sz w:val="24"/>
          <w:szCs w:val="28"/>
        </w:rPr>
        <w:t>: Египет, Индия</w:t>
      </w:r>
      <w:r w:rsidR="0088751E">
        <w:rPr>
          <w:rFonts w:ascii="Times New Roman" w:hAnsi="Times New Roman" w:cs="Times New Roman"/>
          <w:sz w:val="24"/>
          <w:szCs w:val="28"/>
        </w:rPr>
        <w:t xml:space="preserve"> </w:t>
      </w:r>
      <w:r w:rsidR="00FC11BA">
        <w:rPr>
          <w:rFonts w:ascii="Times New Roman" w:hAnsi="Times New Roman" w:cs="Times New Roman"/>
          <w:sz w:val="24"/>
          <w:szCs w:val="28"/>
        </w:rPr>
        <w:t>- в</w:t>
      </w:r>
      <w:r w:rsidRPr="00FC11BA">
        <w:rPr>
          <w:rFonts w:ascii="Times New Roman" w:hAnsi="Times New Roman" w:cs="Times New Roman"/>
          <w:sz w:val="24"/>
          <w:szCs w:val="28"/>
        </w:rPr>
        <w:t xml:space="preserve">оспитание напрямую </w:t>
      </w:r>
      <w:proofErr w:type="gramStart"/>
      <w:r w:rsidRPr="00FC11BA">
        <w:rPr>
          <w:rFonts w:ascii="Times New Roman" w:hAnsi="Times New Roman" w:cs="Times New Roman"/>
          <w:sz w:val="24"/>
          <w:szCs w:val="28"/>
        </w:rPr>
        <w:t>зависело места в иерархии и было</w:t>
      </w:r>
      <w:proofErr w:type="gramEnd"/>
      <w:r w:rsidRPr="00FC11BA">
        <w:rPr>
          <w:rFonts w:ascii="Times New Roman" w:hAnsi="Times New Roman" w:cs="Times New Roman"/>
          <w:sz w:val="24"/>
          <w:szCs w:val="28"/>
        </w:rPr>
        <w:t xml:space="preserve"> далеко </w:t>
      </w:r>
      <w:proofErr w:type="spellStart"/>
      <w:r w:rsidRPr="00FC11BA">
        <w:rPr>
          <w:rFonts w:ascii="Times New Roman" w:hAnsi="Times New Roman" w:cs="Times New Roman"/>
          <w:sz w:val="24"/>
          <w:szCs w:val="28"/>
        </w:rPr>
        <w:t>ненуклеарным</w:t>
      </w:r>
      <w:proofErr w:type="spellEnd"/>
      <w:r w:rsidRPr="00FC11BA">
        <w:rPr>
          <w:rFonts w:ascii="Times New Roman" w:hAnsi="Times New Roman" w:cs="Times New Roman"/>
          <w:sz w:val="24"/>
          <w:szCs w:val="28"/>
        </w:rPr>
        <w:t xml:space="preserve">, так как передавало функцию семьи профессиональной династии </w:t>
      </w:r>
      <w:r w:rsidRPr="00FC11BA">
        <w:rPr>
          <w:rFonts w:ascii="Times New Roman" w:hAnsi="Times New Roman" w:cs="Times New Roman"/>
          <w:sz w:val="24"/>
          <w:szCs w:val="28"/>
        </w:rPr>
        <w:t>или жреческой касте.</w:t>
      </w:r>
      <w:r w:rsidR="0088751E">
        <w:rPr>
          <w:rFonts w:ascii="Times New Roman" w:hAnsi="Times New Roman" w:cs="Times New Roman"/>
          <w:sz w:val="24"/>
          <w:szCs w:val="28"/>
        </w:rPr>
        <w:t xml:space="preserve"> </w:t>
      </w:r>
      <w:r w:rsidRPr="00FC11BA">
        <w:rPr>
          <w:rFonts w:ascii="Times New Roman" w:hAnsi="Times New Roman" w:cs="Times New Roman"/>
          <w:sz w:val="24"/>
          <w:szCs w:val="28"/>
        </w:rPr>
        <w:t>Древний Египет</w:t>
      </w:r>
      <w:r w:rsidR="00FC11BA">
        <w:rPr>
          <w:rFonts w:ascii="Times New Roman" w:hAnsi="Times New Roman" w:cs="Times New Roman"/>
          <w:sz w:val="24"/>
          <w:szCs w:val="28"/>
        </w:rPr>
        <w:t xml:space="preserve"> - н</w:t>
      </w:r>
      <w:r w:rsidRPr="00FC11BA">
        <w:rPr>
          <w:rFonts w:ascii="Times New Roman" w:hAnsi="Times New Roman" w:cs="Times New Roman"/>
          <w:sz w:val="24"/>
          <w:szCs w:val="28"/>
        </w:rPr>
        <w:t xml:space="preserve">аследственность профессий: ремесленники не передавали секреты чужому </w:t>
      </w:r>
      <w:r w:rsidR="008D760A">
        <w:rPr>
          <w:rFonts w:ascii="Times New Roman" w:hAnsi="Times New Roman" w:cs="Times New Roman"/>
          <w:sz w:val="24"/>
          <w:szCs w:val="28"/>
        </w:rPr>
        <w:t>-</w:t>
      </w:r>
      <w:r w:rsidRPr="00FC11BA">
        <w:rPr>
          <w:rFonts w:ascii="Times New Roman" w:hAnsi="Times New Roman" w:cs="Times New Roman"/>
          <w:sz w:val="24"/>
          <w:szCs w:val="28"/>
        </w:rPr>
        <w:t xml:space="preserve"> знание было сакральным и </w:t>
      </w:r>
      <w:proofErr w:type="spellStart"/>
      <w:r w:rsidRPr="00FC11BA">
        <w:rPr>
          <w:rFonts w:ascii="Times New Roman" w:hAnsi="Times New Roman" w:cs="Times New Roman"/>
          <w:sz w:val="24"/>
          <w:szCs w:val="28"/>
        </w:rPr>
        <w:t>внутридинастийным</w:t>
      </w:r>
      <w:proofErr w:type="spellEnd"/>
      <w:r w:rsidRPr="00FC11BA">
        <w:rPr>
          <w:rFonts w:ascii="Times New Roman" w:hAnsi="Times New Roman" w:cs="Times New Roman"/>
          <w:sz w:val="24"/>
          <w:szCs w:val="28"/>
        </w:rPr>
        <w:t>, обучал -  мастер (глава клана).</w:t>
      </w:r>
      <w:r w:rsidR="00FC11BA">
        <w:rPr>
          <w:rFonts w:ascii="Times New Roman" w:hAnsi="Times New Roman" w:cs="Times New Roman"/>
          <w:sz w:val="24"/>
          <w:szCs w:val="28"/>
        </w:rPr>
        <w:t xml:space="preserve"> </w:t>
      </w:r>
      <w:r w:rsidRPr="00FC11BA">
        <w:rPr>
          <w:rFonts w:ascii="Times New Roman" w:hAnsi="Times New Roman" w:cs="Times New Roman"/>
          <w:sz w:val="24"/>
          <w:szCs w:val="28"/>
        </w:rPr>
        <w:t>Древняя Индия</w:t>
      </w:r>
      <w:r w:rsidR="008D760A">
        <w:rPr>
          <w:rFonts w:ascii="Times New Roman" w:hAnsi="Times New Roman" w:cs="Times New Roman"/>
          <w:sz w:val="24"/>
          <w:szCs w:val="28"/>
        </w:rPr>
        <w:t xml:space="preserve"> </w:t>
      </w:r>
      <w:r w:rsidR="00FC11BA">
        <w:rPr>
          <w:rFonts w:ascii="Times New Roman" w:hAnsi="Times New Roman" w:cs="Times New Roman"/>
          <w:sz w:val="24"/>
          <w:szCs w:val="28"/>
        </w:rPr>
        <w:t>- м</w:t>
      </w:r>
      <w:r w:rsidRPr="00FC11BA">
        <w:rPr>
          <w:rFonts w:ascii="Times New Roman" w:hAnsi="Times New Roman" w:cs="Times New Roman"/>
          <w:sz w:val="24"/>
          <w:szCs w:val="28"/>
        </w:rPr>
        <w:t xml:space="preserve">альчики из высших каст покидали дом и обучались у гуру </w:t>
      </w:r>
      <w:r w:rsidRPr="00FC11BA">
        <w:rPr>
          <w:rFonts w:ascii="Times New Roman" w:hAnsi="Times New Roman" w:cs="Times New Roman"/>
          <w:sz w:val="24"/>
          <w:szCs w:val="28"/>
        </w:rPr>
        <w:t>(учителя). Прислуживали, слушали Веды, выполняли физическую работу. Воспитание и обучение полностью передавалось общине учеников и наставников.</w:t>
      </w:r>
    </w:p>
    <w:p w:rsidR="009403BB" w:rsidRPr="00FC11BA" w:rsidRDefault="0043648C" w:rsidP="00FC11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C11BA">
        <w:rPr>
          <w:rFonts w:ascii="Times New Roman" w:hAnsi="Times New Roman" w:cs="Times New Roman"/>
          <w:b/>
          <w:sz w:val="24"/>
          <w:szCs w:val="28"/>
        </w:rPr>
        <w:t xml:space="preserve">Принципы воспитания древнего </w:t>
      </w:r>
      <w:proofErr w:type="spellStart"/>
      <w:r w:rsidRPr="00FC11BA">
        <w:rPr>
          <w:rFonts w:ascii="Times New Roman" w:hAnsi="Times New Roman" w:cs="Times New Roman"/>
          <w:b/>
          <w:sz w:val="24"/>
          <w:szCs w:val="28"/>
        </w:rPr>
        <w:t>донуклеарного</w:t>
      </w:r>
      <w:proofErr w:type="spellEnd"/>
      <w:r w:rsidRPr="00FC11BA">
        <w:rPr>
          <w:rFonts w:ascii="Times New Roman" w:hAnsi="Times New Roman" w:cs="Times New Roman"/>
          <w:b/>
          <w:sz w:val="24"/>
          <w:szCs w:val="28"/>
        </w:rPr>
        <w:t xml:space="preserve"> периода</w:t>
      </w:r>
      <w:r w:rsidRPr="00FC11BA">
        <w:rPr>
          <w:rFonts w:ascii="Times New Roman" w:hAnsi="Times New Roman" w:cs="Times New Roman"/>
          <w:sz w:val="24"/>
          <w:szCs w:val="28"/>
        </w:rPr>
        <w:t>:</w:t>
      </w:r>
    </w:p>
    <w:p w:rsidR="009403BB" w:rsidRPr="00FC11BA" w:rsidRDefault="00FC11BA" w:rsidP="00FC1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="0043648C" w:rsidRPr="00FC11BA">
        <w:rPr>
          <w:rFonts w:ascii="Times New Roman" w:hAnsi="Times New Roman" w:cs="Times New Roman"/>
          <w:sz w:val="24"/>
          <w:szCs w:val="28"/>
        </w:rPr>
        <w:t xml:space="preserve">Искусственной </w:t>
      </w:r>
      <w:proofErr w:type="spellStart"/>
      <w:r w:rsidR="0043648C" w:rsidRPr="00FC11BA">
        <w:rPr>
          <w:rFonts w:ascii="Times New Roman" w:hAnsi="Times New Roman" w:cs="Times New Roman"/>
          <w:sz w:val="24"/>
          <w:szCs w:val="28"/>
        </w:rPr>
        <w:t>породнённости</w:t>
      </w:r>
      <w:proofErr w:type="spellEnd"/>
      <w:r w:rsidR="0043648C" w:rsidRPr="00FC11BA">
        <w:rPr>
          <w:rFonts w:ascii="Times New Roman" w:hAnsi="Times New Roman" w:cs="Times New Roman"/>
          <w:sz w:val="24"/>
          <w:szCs w:val="28"/>
        </w:rPr>
        <w:t xml:space="preserve">: даже осиротев </w:t>
      </w:r>
      <w:proofErr w:type="gramStart"/>
      <w:r w:rsidR="0043648C" w:rsidRPr="00FC11BA">
        <w:rPr>
          <w:rFonts w:ascii="Times New Roman" w:hAnsi="Times New Roman" w:cs="Times New Roman"/>
          <w:sz w:val="24"/>
          <w:szCs w:val="28"/>
        </w:rPr>
        <w:t>реб</w:t>
      </w:r>
      <w:r>
        <w:rPr>
          <w:rFonts w:ascii="Times New Roman" w:hAnsi="Times New Roman" w:cs="Times New Roman"/>
          <w:sz w:val="24"/>
          <w:szCs w:val="28"/>
        </w:rPr>
        <w:t>е</w:t>
      </w:r>
      <w:r w:rsidR="0043648C" w:rsidRPr="00FC11BA">
        <w:rPr>
          <w:rFonts w:ascii="Times New Roman" w:hAnsi="Times New Roman" w:cs="Times New Roman"/>
          <w:sz w:val="24"/>
          <w:szCs w:val="28"/>
        </w:rPr>
        <w:t>нка</w:t>
      </w:r>
      <w:proofErr w:type="gramEnd"/>
      <w:r w:rsidR="0043648C" w:rsidRPr="00FC11BA">
        <w:rPr>
          <w:rFonts w:ascii="Times New Roman" w:hAnsi="Times New Roman" w:cs="Times New Roman"/>
          <w:sz w:val="24"/>
          <w:szCs w:val="28"/>
        </w:rPr>
        <w:t xml:space="preserve"> воспитыва</w:t>
      </w:r>
      <w:r w:rsidR="0043648C" w:rsidRPr="00FC11BA">
        <w:rPr>
          <w:rFonts w:ascii="Times New Roman" w:hAnsi="Times New Roman" w:cs="Times New Roman"/>
          <w:sz w:val="24"/>
          <w:szCs w:val="28"/>
        </w:rPr>
        <w:t>ла родня и вся община.</w:t>
      </w:r>
    </w:p>
    <w:p w:rsidR="009403BB" w:rsidRPr="00FC11BA" w:rsidRDefault="00FC11BA" w:rsidP="00FC1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="0043648C" w:rsidRPr="00FC11BA">
        <w:rPr>
          <w:rFonts w:ascii="Times New Roman" w:hAnsi="Times New Roman" w:cs="Times New Roman"/>
          <w:sz w:val="24"/>
          <w:szCs w:val="28"/>
        </w:rPr>
        <w:t>Тотальный контроль коллектива. Не существовало понятия «трудный ребёнок» - если ребёнок плохо себя вёл, то замечание</w:t>
      </w:r>
      <w:r w:rsidR="0043648C" w:rsidRPr="00FC11BA">
        <w:rPr>
          <w:sz w:val="20"/>
        </w:rPr>
        <w:t xml:space="preserve"> </w:t>
      </w:r>
      <w:r w:rsidR="0043648C" w:rsidRPr="00FC11BA">
        <w:rPr>
          <w:rFonts w:ascii="Times New Roman" w:hAnsi="Times New Roman" w:cs="Times New Roman"/>
          <w:sz w:val="24"/>
          <w:szCs w:val="28"/>
        </w:rPr>
        <w:t>мог сделать любой взрослый.</w:t>
      </w:r>
    </w:p>
    <w:p w:rsidR="009403BB" w:rsidRPr="00FC11BA" w:rsidRDefault="00FC11BA" w:rsidP="00FC1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="0043648C" w:rsidRPr="00FC11BA">
        <w:rPr>
          <w:rFonts w:ascii="Times New Roman" w:hAnsi="Times New Roman" w:cs="Times New Roman"/>
          <w:sz w:val="24"/>
          <w:szCs w:val="28"/>
        </w:rPr>
        <w:t xml:space="preserve">Мифология </w:t>
      </w:r>
      <w:r>
        <w:rPr>
          <w:rFonts w:ascii="Times New Roman" w:hAnsi="Times New Roman" w:cs="Times New Roman"/>
          <w:sz w:val="24"/>
          <w:szCs w:val="28"/>
        </w:rPr>
        <w:t>-</w:t>
      </w:r>
      <w:r w:rsidR="0043648C" w:rsidRPr="00FC11BA">
        <w:rPr>
          <w:rFonts w:ascii="Times New Roman" w:hAnsi="Times New Roman" w:cs="Times New Roman"/>
          <w:sz w:val="24"/>
          <w:szCs w:val="28"/>
        </w:rPr>
        <w:t xml:space="preserve"> как учебник. Коллективное прослушивание мифов и легенд, которые рассказывали</w:t>
      </w:r>
      <w:r w:rsidR="0043648C" w:rsidRPr="00FC11BA">
        <w:rPr>
          <w:rFonts w:ascii="Times New Roman" w:hAnsi="Times New Roman" w:cs="Times New Roman"/>
          <w:sz w:val="24"/>
          <w:szCs w:val="28"/>
        </w:rPr>
        <w:t xml:space="preserve"> старейшины у костра всему племени.</w:t>
      </w:r>
    </w:p>
    <w:p w:rsidR="009403BB" w:rsidRPr="00FC11BA" w:rsidRDefault="0043648C" w:rsidP="00FC11B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FC11BA">
        <w:rPr>
          <w:rFonts w:ascii="Times New Roman" w:hAnsi="Times New Roman" w:cs="Times New Roman"/>
          <w:b/>
          <w:sz w:val="24"/>
          <w:szCs w:val="28"/>
        </w:rPr>
        <w:lastRenderedPageBreak/>
        <w:t>Нуклеарный</w:t>
      </w:r>
      <w:proofErr w:type="spellEnd"/>
      <w:r w:rsidRPr="00FC11BA">
        <w:rPr>
          <w:rFonts w:ascii="Times New Roman" w:hAnsi="Times New Roman" w:cs="Times New Roman"/>
          <w:b/>
          <w:sz w:val="24"/>
          <w:szCs w:val="28"/>
        </w:rPr>
        <w:t xml:space="preserve"> период воспитания и обучения</w:t>
      </w:r>
    </w:p>
    <w:p w:rsidR="009403BB" w:rsidRPr="00FC11BA" w:rsidRDefault="0043648C" w:rsidP="00FC11B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8"/>
        </w:rPr>
      </w:pPr>
      <w:r w:rsidRPr="00FC11BA">
        <w:rPr>
          <w:rFonts w:ascii="Times New Roman" w:hAnsi="Times New Roman" w:cs="Times New Roman"/>
          <w:sz w:val="24"/>
          <w:szCs w:val="28"/>
        </w:rPr>
        <w:t xml:space="preserve">Переход к семейному воспитанию и возникновение </w:t>
      </w:r>
      <w:proofErr w:type="spellStart"/>
      <w:r w:rsidRPr="00FC11BA">
        <w:rPr>
          <w:rFonts w:ascii="Times New Roman" w:hAnsi="Times New Roman" w:cs="Times New Roman"/>
          <w:sz w:val="24"/>
          <w:szCs w:val="28"/>
        </w:rPr>
        <w:t>нуклеарной</w:t>
      </w:r>
      <w:proofErr w:type="spellEnd"/>
      <w:r w:rsidRPr="00FC11BA">
        <w:rPr>
          <w:rFonts w:ascii="Times New Roman" w:hAnsi="Times New Roman" w:cs="Times New Roman"/>
          <w:sz w:val="24"/>
          <w:szCs w:val="28"/>
        </w:rPr>
        <w:t xml:space="preserve"> семьи.</w:t>
      </w:r>
    </w:p>
    <w:p w:rsidR="009403BB" w:rsidRPr="00FC11BA" w:rsidRDefault="0043648C" w:rsidP="00FC1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C11BA">
        <w:rPr>
          <w:rFonts w:ascii="Times New Roman" w:hAnsi="Times New Roman" w:cs="Times New Roman"/>
          <w:sz w:val="24"/>
          <w:szCs w:val="28"/>
        </w:rPr>
        <w:t>Ситуация коренным образом меняется в 9-8-м тысячелетиях до н.э. с началом социального и имущественного расслоения о</w:t>
      </w:r>
      <w:r w:rsidRPr="00FC11BA">
        <w:rPr>
          <w:rFonts w:ascii="Times New Roman" w:hAnsi="Times New Roman" w:cs="Times New Roman"/>
          <w:sz w:val="24"/>
          <w:szCs w:val="28"/>
        </w:rPr>
        <w:t xml:space="preserve">бщества. Основной социальной ячейкой постепенно становится семья. </w:t>
      </w:r>
    </w:p>
    <w:p w:rsidR="009403BB" w:rsidRPr="00FC11BA" w:rsidRDefault="0043648C" w:rsidP="00FC11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C11BA">
        <w:rPr>
          <w:rFonts w:ascii="Times New Roman" w:hAnsi="Times New Roman" w:cs="Times New Roman"/>
          <w:sz w:val="24"/>
          <w:szCs w:val="28"/>
        </w:rPr>
        <w:t>Важно понимать, что на этом этапе речь идет о парной (</w:t>
      </w:r>
      <w:proofErr w:type="spellStart"/>
      <w:r w:rsidRPr="00FC11BA">
        <w:rPr>
          <w:rFonts w:ascii="Times New Roman" w:hAnsi="Times New Roman" w:cs="Times New Roman"/>
          <w:sz w:val="24"/>
          <w:szCs w:val="28"/>
        </w:rPr>
        <w:t>нуклеарной</w:t>
      </w:r>
      <w:proofErr w:type="spellEnd"/>
      <w:r w:rsidRPr="00FC11BA">
        <w:rPr>
          <w:rFonts w:ascii="Times New Roman" w:hAnsi="Times New Roman" w:cs="Times New Roman"/>
          <w:sz w:val="24"/>
          <w:szCs w:val="28"/>
        </w:rPr>
        <w:t>) семье, которая возникла как результат распада родовой общины. Археологические данные (анализ жилищ позднего палеолита и нео</w:t>
      </w:r>
      <w:r w:rsidRPr="00FC11BA">
        <w:rPr>
          <w:rFonts w:ascii="Times New Roman" w:hAnsi="Times New Roman" w:cs="Times New Roman"/>
          <w:sz w:val="24"/>
          <w:szCs w:val="28"/>
        </w:rPr>
        <w:t xml:space="preserve">лита) подтверждают, что небольшие </w:t>
      </w:r>
      <w:proofErr w:type="spellStart"/>
      <w:r w:rsidRPr="00FC11BA">
        <w:rPr>
          <w:rFonts w:ascii="Times New Roman" w:hAnsi="Times New Roman" w:cs="Times New Roman"/>
          <w:sz w:val="24"/>
          <w:szCs w:val="28"/>
        </w:rPr>
        <w:t>одноочажные</w:t>
      </w:r>
      <w:proofErr w:type="spellEnd"/>
      <w:r w:rsidRPr="00FC11BA">
        <w:rPr>
          <w:rFonts w:ascii="Times New Roman" w:hAnsi="Times New Roman" w:cs="Times New Roman"/>
          <w:sz w:val="24"/>
          <w:szCs w:val="28"/>
        </w:rPr>
        <w:t xml:space="preserve"> дома (диаметром 4-5 метров) принадлежали именно отдельным малым семьям, которые уже вели обособленное хозяйство, имели свой очаг и запасы. Этот переход кардинально изменил смысл воспитания: </w:t>
      </w:r>
      <w:r w:rsidRPr="00FC11BA">
        <w:rPr>
          <w:rFonts w:ascii="Times New Roman" w:hAnsi="Times New Roman" w:cs="Times New Roman"/>
          <w:b/>
          <w:sz w:val="24"/>
          <w:szCs w:val="28"/>
        </w:rPr>
        <w:t>Из всеобщего в сосло</w:t>
      </w:r>
      <w:r w:rsidRPr="00FC11BA">
        <w:rPr>
          <w:rFonts w:ascii="Times New Roman" w:hAnsi="Times New Roman" w:cs="Times New Roman"/>
          <w:b/>
          <w:sz w:val="24"/>
          <w:szCs w:val="28"/>
        </w:rPr>
        <w:t>вно-семейное</w:t>
      </w:r>
      <w:r w:rsidRPr="00FC11BA">
        <w:rPr>
          <w:rFonts w:ascii="Times New Roman" w:hAnsi="Times New Roman" w:cs="Times New Roman"/>
          <w:sz w:val="24"/>
          <w:szCs w:val="28"/>
        </w:rPr>
        <w:t xml:space="preserve">: Воспитание перестало быть равным для всех. Оно превратилось в сословно-семейное, так как дети теперь </w:t>
      </w:r>
      <w:proofErr w:type="gramStart"/>
      <w:r w:rsidRPr="00FC11BA">
        <w:rPr>
          <w:rFonts w:ascii="Times New Roman" w:hAnsi="Times New Roman" w:cs="Times New Roman"/>
          <w:sz w:val="24"/>
          <w:szCs w:val="28"/>
        </w:rPr>
        <w:t>воспитывались</w:t>
      </w:r>
      <w:proofErr w:type="gramEnd"/>
      <w:r w:rsidRPr="00FC11BA">
        <w:rPr>
          <w:rFonts w:ascii="Times New Roman" w:hAnsi="Times New Roman" w:cs="Times New Roman"/>
          <w:sz w:val="24"/>
          <w:szCs w:val="28"/>
        </w:rPr>
        <w:t xml:space="preserve"> прежде всего на примере своих родителей и в рамках своей семьи.</w:t>
      </w:r>
    </w:p>
    <w:p w:rsidR="009403BB" w:rsidRPr="00FC11BA" w:rsidRDefault="0043648C" w:rsidP="008D76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C11BA">
        <w:rPr>
          <w:rFonts w:ascii="Times New Roman" w:hAnsi="Times New Roman" w:cs="Times New Roman"/>
          <w:b/>
          <w:sz w:val="24"/>
          <w:szCs w:val="28"/>
        </w:rPr>
        <w:t>Социальная дифференциация</w:t>
      </w:r>
      <w:r w:rsidRPr="00FC11BA">
        <w:rPr>
          <w:rFonts w:ascii="Times New Roman" w:hAnsi="Times New Roman" w:cs="Times New Roman"/>
          <w:sz w:val="24"/>
          <w:szCs w:val="28"/>
        </w:rPr>
        <w:t>: Воспитание детей вождей, жрецов и во</w:t>
      </w:r>
      <w:r w:rsidRPr="00FC11BA">
        <w:rPr>
          <w:rFonts w:ascii="Times New Roman" w:hAnsi="Times New Roman" w:cs="Times New Roman"/>
          <w:sz w:val="24"/>
          <w:szCs w:val="28"/>
        </w:rPr>
        <w:t xml:space="preserve">инов стало отличаться от воспитания рядовых общинников. В семьях элиты период детства удлинялся, а воспитательное воздействие усиливалось. Появляются предпосылки для разделения педагогики на </w:t>
      </w:r>
      <w:proofErr w:type="gramStart"/>
      <w:r w:rsidRPr="00FC11BA">
        <w:rPr>
          <w:rFonts w:ascii="Times New Roman" w:hAnsi="Times New Roman" w:cs="Times New Roman"/>
          <w:sz w:val="24"/>
          <w:szCs w:val="28"/>
        </w:rPr>
        <w:t>научную</w:t>
      </w:r>
      <w:proofErr w:type="gramEnd"/>
      <w:r w:rsidRPr="00FC11BA">
        <w:rPr>
          <w:rFonts w:ascii="Times New Roman" w:hAnsi="Times New Roman" w:cs="Times New Roman"/>
          <w:sz w:val="24"/>
          <w:szCs w:val="28"/>
        </w:rPr>
        <w:t xml:space="preserve"> (для знати) и народную (эмпирическую).</w:t>
      </w:r>
    </w:p>
    <w:p w:rsidR="009403BB" w:rsidRPr="00FC11BA" w:rsidRDefault="0043648C" w:rsidP="008D76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FC11BA">
        <w:rPr>
          <w:rFonts w:ascii="Times New Roman" w:hAnsi="Times New Roman" w:cs="Times New Roman"/>
          <w:b/>
          <w:sz w:val="24"/>
          <w:szCs w:val="28"/>
        </w:rPr>
        <w:t>Посленуклеарный</w:t>
      </w:r>
      <w:proofErr w:type="spellEnd"/>
      <w:r w:rsidRPr="00FC11BA">
        <w:rPr>
          <w:rFonts w:ascii="Times New Roman" w:hAnsi="Times New Roman" w:cs="Times New Roman"/>
          <w:b/>
          <w:sz w:val="24"/>
          <w:szCs w:val="28"/>
        </w:rPr>
        <w:t xml:space="preserve"> пе</w:t>
      </w:r>
      <w:r w:rsidRPr="00FC11BA">
        <w:rPr>
          <w:rFonts w:ascii="Times New Roman" w:hAnsi="Times New Roman" w:cs="Times New Roman"/>
          <w:b/>
          <w:sz w:val="24"/>
          <w:szCs w:val="28"/>
        </w:rPr>
        <w:t>риод воспитания и обучения</w:t>
      </w:r>
      <w:r w:rsidR="00FC11BA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Pr="00FC11BA">
        <w:rPr>
          <w:rFonts w:ascii="Times New Roman" w:hAnsi="Times New Roman" w:cs="Times New Roman"/>
          <w:sz w:val="24"/>
          <w:szCs w:val="28"/>
        </w:rPr>
        <w:t xml:space="preserve">Современный тренд </w:t>
      </w:r>
      <w:r w:rsidR="00FC11BA">
        <w:rPr>
          <w:rFonts w:ascii="Times New Roman" w:hAnsi="Times New Roman" w:cs="Times New Roman"/>
          <w:sz w:val="24"/>
          <w:szCs w:val="28"/>
        </w:rPr>
        <w:t>-</w:t>
      </w:r>
      <w:r w:rsidRPr="00FC11BA">
        <w:rPr>
          <w:rFonts w:ascii="Times New Roman" w:hAnsi="Times New Roman" w:cs="Times New Roman"/>
          <w:sz w:val="24"/>
          <w:szCs w:val="28"/>
        </w:rPr>
        <w:t xml:space="preserve"> гибрид</w:t>
      </w:r>
      <w:r w:rsidR="00FC11BA">
        <w:rPr>
          <w:rFonts w:ascii="Times New Roman" w:hAnsi="Times New Roman" w:cs="Times New Roman"/>
          <w:sz w:val="24"/>
          <w:szCs w:val="28"/>
        </w:rPr>
        <w:t xml:space="preserve">. </w:t>
      </w:r>
      <w:r w:rsidRPr="00FC11BA">
        <w:rPr>
          <w:rFonts w:ascii="Times New Roman" w:hAnsi="Times New Roman" w:cs="Times New Roman"/>
          <w:sz w:val="24"/>
          <w:szCs w:val="28"/>
        </w:rPr>
        <w:t>Сегодня в мире, в особенности в России, где сильны корни, часто возникает гибридная модель.</w:t>
      </w:r>
      <w:r w:rsidR="008D760A">
        <w:rPr>
          <w:rFonts w:ascii="Times New Roman" w:hAnsi="Times New Roman" w:cs="Times New Roman"/>
          <w:sz w:val="24"/>
          <w:szCs w:val="28"/>
        </w:rPr>
        <w:t xml:space="preserve"> </w:t>
      </w:r>
      <w:r w:rsidRPr="00FC11BA">
        <w:rPr>
          <w:rFonts w:ascii="Times New Roman" w:hAnsi="Times New Roman" w:cs="Times New Roman"/>
          <w:sz w:val="24"/>
          <w:szCs w:val="28"/>
        </w:rPr>
        <w:t>Семья, пытаясь выжить физически и финансово, привлекает бабушек, дедушек, родственников к воспитанию и начальн</w:t>
      </w:r>
      <w:r w:rsidRPr="00FC11BA">
        <w:rPr>
          <w:rFonts w:ascii="Times New Roman" w:hAnsi="Times New Roman" w:cs="Times New Roman"/>
          <w:sz w:val="24"/>
          <w:szCs w:val="28"/>
        </w:rPr>
        <w:t>ому обучению своих детей.</w:t>
      </w:r>
    </w:p>
    <w:p w:rsidR="009403BB" w:rsidRPr="00FC11BA" w:rsidRDefault="0043648C" w:rsidP="008D76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C11BA">
        <w:rPr>
          <w:rFonts w:ascii="Times New Roman" w:hAnsi="Times New Roman" w:cs="Times New Roman"/>
          <w:sz w:val="24"/>
          <w:szCs w:val="28"/>
        </w:rPr>
        <w:t xml:space="preserve">Онлайн </w:t>
      </w:r>
      <w:r w:rsidR="008D760A">
        <w:rPr>
          <w:rFonts w:ascii="Times New Roman" w:hAnsi="Times New Roman" w:cs="Times New Roman"/>
          <w:sz w:val="24"/>
          <w:szCs w:val="28"/>
        </w:rPr>
        <w:t>-</w:t>
      </w:r>
      <w:r w:rsidRPr="00FC11BA">
        <w:rPr>
          <w:rFonts w:ascii="Times New Roman" w:hAnsi="Times New Roman" w:cs="Times New Roman"/>
          <w:sz w:val="24"/>
          <w:szCs w:val="28"/>
        </w:rPr>
        <w:t xml:space="preserve"> образование и семейное обучение </w:t>
      </w:r>
      <w:r w:rsidR="008D760A">
        <w:rPr>
          <w:rFonts w:ascii="Times New Roman" w:hAnsi="Times New Roman" w:cs="Times New Roman"/>
          <w:sz w:val="24"/>
          <w:szCs w:val="28"/>
        </w:rPr>
        <w:t>-</w:t>
      </w:r>
      <w:r w:rsidRPr="00FC11BA">
        <w:rPr>
          <w:rFonts w:ascii="Times New Roman" w:hAnsi="Times New Roman" w:cs="Times New Roman"/>
          <w:sz w:val="24"/>
          <w:szCs w:val="28"/>
        </w:rPr>
        <w:t xml:space="preserve"> это образ </w:t>
      </w:r>
      <w:proofErr w:type="spellStart"/>
      <w:r w:rsidRPr="00FC11BA">
        <w:rPr>
          <w:rFonts w:ascii="Times New Roman" w:hAnsi="Times New Roman" w:cs="Times New Roman"/>
          <w:sz w:val="24"/>
          <w:szCs w:val="28"/>
        </w:rPr>
        <w:t>нуклеарного</w:t>
      </w:r>
      <w:proofErr w:type="spellEnd"/>
      <w:r w:rsidRPr="00FC11BA">
        <w:rPr>
          <w:rFonts w:ascii="Times New Roman" w:hAnsi="Times New Roman" w:cs="Times New Roman"/>
          <w:sz w:val="24"/>
          <w:szCs w:val="28"/>
        </w:rPr>
        <w:t xml:space="preserve"> образования, но при этом общество продолжает требовать от школы не только знаний, но и воспитания, что раньше было функцией общины. Отсюда возникает конфликт ожидани</w:t>
      </w:r>
      <w:r w:rsidRPr="00FC11BA">
        <w:rPr>
          <w:rFonts w:ascii="Times New Roman" w:hAnsi="Times New Roman" w:cs="Times New Roman"/>
          <w:sz w:val="24"/>
          <w:szCs w:val="28"/>
        </w:rPr>
        <w:t>й.</w:t>
      </w:r>
    </w:p>
    <w:p w:rsidR="009403BB" w:rsidRDefault="0043648C" w:rsidP="00FC1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C11BA">
        <w:rPr>
          <w:rFonts w:ascii="Times New Roman" w:hAnsi="Times New Roman" w:cs="Times New Roman"/>
          <w:sz w:val="24"/>
          <w:szCs w:val="28"/>
        </w:rPr>
        <w:t xml:space="preserve">Таким образом, выбор между этими системами </w:t>
      </w:r>
      <w:r w:rsidR="008D760A">
        <w:rPr>
          <w:rFonts w:ascii="Times New Roman" w:hAnsi="Times New Roman" w:cs="Times New Roman"/>
          <w:sz w:val="24"/>
          <w:szCs w:val="28"/>
        </w:rPr>
        <w:t>-</w:t>
      </w:r>
      <w:r w:rsidRPr="00FC11BA">
        <w:rPr>
          <w:rFonts w:ascii="Times New Roman" w:hAnsi="Times New Roman" w:cs="Times New Roman"/>
          <w:sz w:val="24"/>
          <w:szCs w:val="28"/>
        </w:rPr>
        <w:t xml:space="preserve"> это всегда баланс между свободой и безопасностью, между инновациями и традициями, корнями.</w:t>
      </w:r>
    </w:p>
    <w:p w:rsidR="0088751E" w:rsidRDefault="0088751E" w:rsidP="008D760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403BB" w:rsidRPr="00FC11BA" w:rsidRDefault="0043648C" w:rsidP="008D760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C11BA">
        <w:rPr>
          <w:rFonts w:ascii="Times New Roman" w:hAnsi="Times New Roman" w:cs="Times New Roman"/>
          <w:b/>
          <w:sz w:val="24"/>
          <w:szCs w:val="28"/>
        </w:rPr>
        <w:t xml:space="preserve">Сравнительная таблица </w:t>
      </w:r>
      <w:proofErr w:type="spellStart"/>
      <w:r w:rsidRPr="00FC11BA">
        <w:rPr>
          <w:rFonts w:ascii="Times New Roman" w:hAnsi="Times New Roman" w:cs="Times New Roman"/>
          <w:b/>
          <w:sz w:val="24"/>
          <w:szCs w:val="28"/>
        </w:rPr>
        <w:t>нуклеарной</w:t>
      </w:r>
      <w:proofErr w:type="spellEnd"/>
      <w:r w:rsidRPr="00FC11BA">
        <w:rPr>
          <w:rFonts w:ascii="Times New Roman" w:hAnsi="Times New Roman" w:cs="Times New Roman"/>
          <w:b/>
          <w:sz w:val="24"/>
          <w:szCs w:val="28"/>
        </w:rPr>
        <w:t xml:space="preserve"> и </w:t>
      </w:r>
      <w:proofErr w:type="spellStart"/>
      <w:r w:rsidRPr="00FC11BA">
        <w:rPr>
          <w:rFonts w:ascii="Times New Roman" w:hAnsi="Times New Roman" w:cs="Times New Roman"/>
          <w:b/>
          <w:sz w:val="24"/>
          <w:szCs w:val="28"/>
        </w:rPr>
        <w:t>ненуклеарной</w:t>
      </w:r>
      <w:proofErr w:type="spellEnd"/>
      <w:r w:rsidRPr="00FC11BA">
        <w:rPr>
          <w:rFonts w:ascii="Times New Roman" w:hAnsi="Times New Roman" w:cs="Times New Roman"/>
          <w:b/>
          <w:sz w:val="24"/>
          <w:szCs w:val="28"/>
        </w:rPr>
        <w:t xml:space="preserve"> системы воспитания и обучения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074"/>
        <w:gridCol w:w="3063"/>
        <w:gridCol w:w="3074"/>
      </w:tblGrid>
      <w:tr w:rsidR="009403BB" w:rsidRPr="00FC11BA" w:rsidTr="008D760A">
        <w:trPr>
          <w:trHeight w:val="504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b/>
                <w:sz w:val="24"/>
                <w:szCs w:val="28"/>
              </w:rPr>
              <w:t>Характеристика системы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8D760A" w:rsidP="008D76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r w:rsidR="0043648C" w:rsidRPr="00FC11BA">
              <w:rPr>
                <w:rFonts w:ascii="Times New Roman" w:hAnsi="Times New Roman" w:cs="Times New Roman"/>
                <w:b/>
                <w:sz w:val="24"/>
                <w:szCs w:val="28"/>
              </w:rPr>
              <w:t>уклеарная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8D760A" w:rsidP="008D76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r w:rsidR="0043648C" w:rsidRPr="00FC11BA">
              <w:rPr>
                <w:rFonts w:ascii="Times New Roman" w:hAnsi="Times New Roman" w:cs="Times New Roman"/>
                <w:b/>
                <w:sz w:val="24"/>
                <w:szCs w:val="28"/>
              </w:rPr>
              <w:t>енуклеарная</w:t>
            </w:r>
            <w:proofErr w:type="spellEnd"/>
          </w:p>
        </w:tc>
      </w:tr>
      <w:tr w:rsidR="009403BB" w:rsidRPr="00FC11BA" w:rsidTr="008D760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Главный воспитатель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Родители, наёмные специалисты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Род, община, старшее поколение</w:t>
            </w:r>
          </w:p>
        </w:tc>
      </w:tr>
      <w:tr w:rsidR="009403BB" w:rsidRPr="00FC11BA" w:rsidTr="008D760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Место обучения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Школа, Высшие учебные заведения и др.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Дом, подворье, общин</w:t>
            </w:r>
            <w:proofErr w:type="gramStart"/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gramEnd"/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ремесло)</w:t>
            </w:r>
          </w:p>
        </w:tc>
      </w:tr>
      <w:tr w:rsidR="009403BB" w:rsidRPr="00FC11BA" w:rsidTr="008D760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Ценность знаний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Актуальность, диплом, карьера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 xml:space="preserve">Мудрость опыт, сохранение </w:t>
            </w: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традиций</w:t>
            </w:r>
          </w:p>
        </w:tc>
      </w:tr>
      <w:tr w:rsidR="009403BB" w:rsidRPr="00FC11BA" w:rsidTr="008D760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Социальный лифт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Личные достижения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Семейные связи, принадлежность роду</w:t>
            </w:r>
          </w:p>
        </w:tc>
      </w:tr>
      <w:tr w:rsidR="009403BB" w:rsidRPr="00FC11BA" w:rsidTr="008D760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Отношение к старшим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 xml:space="preserve"> Уважение на расстоянии (пансионаты)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Почитание, совместное проживание</w:t>
            </w:r>
          </w:p>
        </w:tc>
      </w:tr>
      <w:tr w:rsidR="009403BB" w:rsidRPr="00FC11BA" w:rsidTr="008D760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Роль общества</w:t>
            </w:r>
          </w:p>
        </w:tc>
        <w:tc>
          <w:tcPr>
            <w:tcW w:w="3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Государство создаёт стандарты образования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BB" w:rsidRPr="00FC11BA" w:rsidRDefault="0043648C" w:rsidP="00FC1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11BA">
              <w:rPr>
                <w:rFonts w:ascii="Times New Roman" w:hAnsi="Times New Roman" w:cs="Times New Roman"/>
                <w:sz w:val="24"/>
                <w:szCs w:val="28"/>
              </w:rPr>
              <w:t>Общество контролирует мораль</w:t>
            </w:r>
          </w:p>
        </w:tc>
      </w:tr>
    </w:tbl>
    <w:p w:rsidR="009403BB" w:rsidRPr="00FC11BA" w:rsidRDefault="009403BB" w:rsidP="00FC11B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9403BB" w:rsidRDefault="0043648C" w:rsidP="008D760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C11BA">
        <w:rPr>
          <w:rFonts w:ascii="Times New Roman" w:hAnsi="Times New Roman" w:cs="Times New Roman"/>
          <w:b/>
          <w:sz w:val="24"/>
          <w:szCs w:val="28"/>
        </w:rPr>
        <w:t>Список литературы</w:t>
      </w:r>
    </w:p>
    <w:p w:rsidR="008D760A" w:rsidRPr="008D760A" w:rsidRDefault="008D760A" w:rsidP="0088751E">
      <w:pPr>
        <w:pStyle w:val="a4"/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330" w:lineRule="atLeast"/>
        <w:ind w:left="426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D760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Бим-</w:t>
      </w:r>
      <w:proofErr w:type="spellStart"/>
      <w:r w:rsidRPr="008D760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Бад</w:t>
      </w:r>
      <w:proofErr w:type="spellEnd"/>
      <w:r w:rsidRPr="008D760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, Б. М.</w:t>
      </w:r>
      <w:r w:rsidRPr="008D7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История и теория педагогики. Очерки: учебное пособие для вузов / Б. М. Бим-</w:t>
      </w:r>
      <w:proofErr w:type="spellStart"/>
      <w:r w:rsidRPr="008D7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Бад</w:t>
      </w:r>
      <w:proofErr w:type="spellEnd"/>
      <w:r w:rsidRPr="008D7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8D7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2-е изд., </w:t>
      </w:r>
      <w:proofErr w:type="spellStart"/>
      <w:r w:rsidRPr="008D7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испр</w:t>
      </w:r>
      <w:proofErr w:type="spellEnd"/>
      <w:r w:rsidRPr="008D7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и доп.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8D7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Москва: Издательство </w:t>
      </w:r>
      <w:proofErr w:type="spellStart"/>
      <w:r w:rsidRPr="008D7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Юрайт</w:t>
      </w:r>
      <w:proofErr w:type="spellEnd"/>
      <w:r w:rsidRPr="008D7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2023 </w:t>
      </w:r>
    </w:p>
    <w:p w:rsidR="008D760A" w:rsidRPr="008D760A" w:rsidRDefault="008D760A" w:rsidP="0088751E">
      <w:pPr>
        <w:pStyle w:val="a4"/>
        <w:numPr>
          <w:ilvl w:val="0"/>
          <w:numId w:val="3"/>
        </w:numPr>
        <w:shd w:val="clear" w:color="auto" w:fill="FFFFFF"/>
        <w:tabs>
          <w:tab w:val="clear" w:pos="720"/>
        </w:tabs>
        <w:spacing w:beforeAutospacing="1" w:after="0" w:line="330" w:lineRule="atLeast"/>
        <w:ind w:left="426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D760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Бессонов, Б. Н.</w:t>
      </w:r>
      <w:r w:rsidRPr="008D7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История педагогики и образования: учебник и практикум для вузов / Б. Н. Бессонов.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8D7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Москва: Издательство </w:t>
      </w:r>
      <w:proofErr w:type="spellStart"/>
      <w:r w:rsidRPr="008D7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Юрайт</w:t>
      </w:r>
      <w:proofErr w:type="spellEnd"/>
      <w:r w:rsidRPr="008D7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2023 </w:t>
      </w:r>
    </w:p>
    <w:p w:rsidR="008D760A" w:rsidRPr="0088751E" w:rsidRDefault="008D760A" w:rsidP="0088751E">
      <w:pPr>
        <w:pStyle w:val="a4"/>
        <w:numPr>
          <w:ilvl w:val="0"/>
          <w:numId w:val="3"/>
        </w:numPr>
        <w:shd w:val="clear" w:color="auto" w:fill="FFFFFF"/>
        <w:tabs>
          <w:tab w:val="clear" w:pos="720"/>
        </w:tabs>
        <w:spacing w:beforeAutospacing="1" w:after="0" w:line="240" w:lineRule="auto"/>
        <w:ind w:left="426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8751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Джуринский, А. Н.</w:t>
      </w:r>
      <w:r w:rsidRPr="00887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Сравнительная педагогика: учебник для вузов / А. Н. Джуринский. - 3-е изд., </w:t>
      </w:r>
      <w:proofErr w:type="spellStart"/>
      <w:r w:rsidRPr="00887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</w:t>
      </w:r>
      <w:bookmarkStart w:id="0" w:name="_GoBack"/>
      <w:bookmarkEnd w:id="0"/>
      <w:r w:rsidRPr="00887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ераб</w:t>
      </w:r>
      <w:proofErr w:type="spellEnd"/>
      <w:r w:rsidRPr="00887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и доп. - Москва: Издательство </w:t>
      </w:r>
      <w:proofErr w:type="spellStart"/>
      <w:r w:rsidRPr="00887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Юрайт</w:t>
      </w:r>
      <w:proofErr w:type="spellEnd"/>
      <w:r w:rsidRPr="00887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2023</w:t>
      </w:r>
    </w:p>
    <w:sectPr w:rsidR="008D760A" w:rsidRPr="00887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48C" w:rsidRDefault="0043648C">
      <w:pPr>
        <w:spacing w:line="240" w:lineRule="auto"/>
      </w:pPr>
      <w:r>
        <w:separator/>
      </w:r>
    </w:p>
  </w:endnote>
  <w:endnote w:type="continuationSeparator" w:id="0">
    <w:p w:rsidR="0043648C" w:rsidRDefault="004364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48C" w:rsidRDefault="0043648C">
      <w:pPr>
        <w:spacing w:after="0"/>
      </w:pPr>
      <w:r>
        <w:separator/>
      </w:r>
    </w:p>
  </w:footnote>
  <w:footnote w:type="continuationSeparator" w:id="0">
    <w:p w:rsidR="0043648C" w:rsidRDefault="004364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872D4"/>
    <w:multiLevelType w:val="multilevel"/>
    <w:tmpl w:val="BC3A9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4C417B"/>
    <w:multiLevelType w:val="multilevel"/>
    <w:tmpl w:val="274C41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3E757E"/>
    <w:multiLevelType w:val="multilevel"/>
    <w:tmpl w:val="303E7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DE"/>
    <w:rsid w:val="00017501"/>
    <w:rsid w:val="002D4062"/>
    <w:rsid w:val="002E0330"/>
    <w:rsid w:val="003D2033"/>
    <w:rsid w:val="0043648C"/>
    <w:rsid w:val="004B14B9"/>
    <w:rsid w:val="00570430"/>
    <w:rsid w:val="006347F6"/>
    <w:rsid w:val="0071499F"/>
    <w:rsid w:val="008758AC"/>
    <w:rsid w:val="0088751E"/>
    <w:rsid w:val="00891347"/>
    <w:rsid w:val="008D760A"/>
    <w:rsid w:val="009403BB"/>
    <w:rsid w:val="00941EE1"/>
    <w:rsid w:val="009746DE"/>
    <w:rsid w:val="00AD03A0"/>
    <w:rsid w:val="00B12463"/>
    <w:rsid w:val="00C567FC"/>
    <w:rsid w:val="00D16884"/>
    <w:rsid w:val="00D80D56"/>
    <w:rsid w:val="00E85A98"/>
    <w:rsid w:val="00F546C7"/>
    <w:rsid w:val="00FC11BA"/>
    <w:rsid w:val="00FE51F0"/>
    <w:rsid w:val="3554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Strong"/>
    <w:basedOn w:val="a0"/>
    <w:uiPriority w:val="22"/>
    <w:qFormat/>
    <w:rsid w:val="008D760A"/>
    <w:rPr>
      <w:b/>
      <w:bCs/>
    </w:rPr>
  </w:style>
  <w:style w:type="character" w:styleId="a6">
    <w:name w:val="Hyperlink"/>
    <w:basedOn w:val="a0"/>
    <w:uiPriority w:val="99"/>
    <w:semiHidden/>
    <w:unhideWhenUsed/>
    <w:rsid w:val="008D76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Strong"/>
    <w:basedOn w:val="a0"/>
    <w:uiPriority w:val="22"/>
    <w:qFormat/>
    <w:rsid w:val="008D760A"/>
    <w:rPr>
      <w:b/>
      <w:bCs/>
    </w:rPr>
  </w:style>
  <w:style w:type="character" w:styleId="a6">
    <w:name w:val="Hyperlink"/>
    <w:basedOn w:val="a0"/>
    <w:uiPriority w:val="99"/>
    <w:semiHidden/>
    <w:unhideWhenUsed/>
    <w:rsid w:val="008D76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82558-BD52-4E6E-BDE1-83A98EDB0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ZSMK</Company>
  <LinksUpToDate>false</LinksUpToDate>
  <CharactersWithSpaces>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Elena.Osovskaya@evraz.com</dc:creator>
  <cp:lastModifiedBy>Кропотова Мария Юрьевна</cp:lastModifiedBy>
  <cp:revision>9</cp:revision>
  <dcterms:created xsi:type="dcterms:W3CDTF">2026-02-23T15:01:00Z</dcterms:created>
  <dcterms:modified xsi:type="dcterms:W3CDTF">2026-03-25T03:10:00Z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DCB1AFA5FAEC4F1A9925C77536D1FC38_13</vt:lpwstr>
  </property>
</Properties>
</file>