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74EEB" w14:textId="77777777" w:rsidR="004C07F4" w:rsidRPr="004C07F4" w:rsidRDefault="009C1043" w:rsidP="004C07F4">
      <w:pPr>
        <w:pStyle w:val="a5"/>
        <w:rPr>
          <w:rFonts w:ascii="Times New Roman" w:hAnsi="Times New Roman" w:cs="Times New Roman"/>
          <w:sz w:val="24"/>
          <w:szCs w:val="24"/>
        </w:rPr>
      </w:pPr>
      <w:r w:rsidRPr="004C07F4">
        <w:rPr>
          <w:rFonts w:ascii="Times New Roman" w:hAnsi="Times New Roman" w:cs="Times New Roman"/>
          <w:sz w:val="24"/>
          <w:szCs w:val="24"/>
        </w:rPr>
        <w:t>«Человек, не знающий своего прошлого, не знает ничего»</w:t>
      </w:r>
    </w:p>
    <w:p w14:paraId="38EF5195" w14:textId="5137163F" w:rsidR="002C3C0B" w:rsidRPr="004C07F4" w:rsidRDefault="003A0111" w:rsidP="004C07F4">
      <w:pPr>
        <w:pStyle w:val="a5"/>
        <w:rPr>
          <w:rFonts w:ascii="Times New Roman" w:hAnsi="Times New Roman" w:cs="Times New Roman"/>
          <w:sz w:val="24"/>
          <w:szCs w:val="24"/>
        </w:rPr>
      </w:pPr>
      <w:r w:rsidRPr="004C07F4">
        <w:rPr>
          <w:rFonts w:ascii="Times New Roman" w:hAnsi="Times New Roman" w:cs="Times New Roman"/>
          <w:sz w:val="24"/>
          <w:szCs w:val="24"/>
        </w:rPr>
        <w:t xml:space="preserve">Гражданско-патриотическое воспитание сегодня – одно из самых важнейших звеньев системы воспитательной работы. Начинать работу по патриотическому </w:t>
      </w:r>
      <w:r w:rsidR="009C1043" w:rsidRPr="004C07F4">
        <w:rPr>
          <w:rFonts w:ascii="Times New Roman" w:hAnsi="Times New Roman" w:cs="Times New Roman"/>
          <w:sz w:val="24"/>
          <w:szCs w:val="24"/>
        </w:rPr>
        <w:t>воспитанию нужно</w:t>
      </w:r>
      <w:r w:rsidRPr="004C07F4">
        <w:rPr>
          <w:rFonts w:ascii="Times New Roman" w:hAnsi="Times New Roman" w:cs="Times New Roman"/>
          <w:sz w:val="24"/>
          <w:szCs w:val="24"/>
        </w:rPr>
        <w:t xml:space="preserve"> с создания для детей тёплой и уютной атмосферы. Каждый день ребёнка в детском саду должен быть наполнен радостью, улыбками, добрыми друзьями, весёлыми играми. Ведь с воспитания чувства привязанности к родному детскому саду, улице, семье начинается формирование того фундамента, на котором будет вырастать более сложное образование – чувство любви к своему Отечеству.</w:t>
      </w:r>
      <w:r w:rsidR="00E33104" w:rsidRPr="004C07F4">
        <w:rPr>
          <w:rFonts w:ascii="Times New Roman" w:hAnsi="Times New Roman" w:cs="Times New Roman"/>
          <w:sz w:val="24"/>
          <w:szCs w:val="24"/>
        </w:rPr>
        <w:t xml:space="preserve">  Дети должны понять, что они являются частью народа огромной и богатой страны, могучей страны</w:t>
      </w:r>
      <w:r w:rsidR="002C3C0B" w:rsidRPr="004C07F4">
        <w:rPr>
          <w:rFonts w:ascii="Times New Roman" w:hAnsi="Times New Roman" w:cs="Times New Roman"/>
          <w:sz w:val="24"/>
          <w:szCs w:val="24"/>
        </w:rPr>
        <w:t>,</w:t>
      </w:r>
      <w:r w:rsidR="00E33104" w:rsidRPr="004C07F4">
        <w:rPr>
          <w:rFonts w:ascii="Times New Roman" w:hAnsi="Times New Roman" w:cs="Times New Roman"/>
          <w:sz w:val="24"/>
          <w:szCs w:val="24"/>
        </w:rPr>
        <w:t xml:space="preserve"> что они граждане России</w:t>
      </w:r>
      <w:r w:rsidR="002C3C0B" w:rsidRPr="004C07F4">
        <w:rPr>
          <w:rFonts w:ascii="Times New Roman" w:hAnsi="Times New Roman" w:cs="Times New Roman"/>
          <w:sz w:val="24"/>
          <w:szCs w:val="24"/>
        </w:rPr>
        <w:t>,</w:t>
      </w:r>
      <w:r w:rsidR="00E33104" w:rsidRPr="004C07F4">
        <w:rPr>
          <w:rFonts w:ascii="Times New Roman" w:hAnsi="Times New Roman" w:cs="Times New Roman"/>
          <w:sz w:val="24"/>
          <w:szCs w:val="24"/>
        </w:rPr>
        <w:t xml:space="preserve"> маленькие россияне.</w:t>
      </w:r>
      <w:r w:rsidR="002C3C0B" w:rsidRPr="004C07F4">
        <w:rPr>
          <w:rFonts w:ascii="Times New Roman" w:hAnsi="Times New Roman" w:cs="Times New Roman"/>
          <w:sz w:val="24"/>
          <w:szCs w:val="24"/>
        </w:rPr>
        <w:t xml:space="preserve">  Маленькие дети хорошо впитывают впечатления от картин родной природы, народных традиций, нравов людей. </w:t>
      </w:r>
    </w:p>
    <w:p w14:paraId="19F3081B" w14:textId="2A506996" w:rsidR="003B3CEC" w:rsidRPr="004C07F4" w:rsidRDefault="00A554AF" w:rsidP="004C07F4">
      <w:pPr>
        <w:pStyle w:val="a5"/>
        <w:rPr>
          <w:rFonts w:ascii="Times New Roman" w:hAnsi="Times New Roman" w:cs="Times New Roman"/>
          <w:sz w:val="24"/>
          <w:szCs w:val="24"/>
        </w:rPr>
      </w:pPr>
      <w:r w:rsidRPr="004C07F4">
        <w:rPr>
          <w:rFonts w:ascii="Times New Roman" w:hAnsi="Times New Roman" w:cs="Times New Roman"/>
          <w:sz w:val="24"/>
          <w:szCs w:val="24"/>
        </w:rPr>
        <w:t xml:space="preserve">В нравственно-патриотическом воспитании огромное значение имеет пример взрослых, близких людей. На конкретных фактах из жизни старших членов семьи: дедушек, бабушек, участников Великой Отечественной войны, их </w:t>
      </w:r>
      <w:r w:rsidR="00335F52" w:rsidRPr="004C07F4">
        <w:rPr>
          <w:rFonts w:ascii="Times New Roman" w:hAnsi="Times New Roman" w:cs="Times New Roman"/>
          <w:sz w:val="24"/>
          <w:szCs w:val="24"/>
        </w:rPr>
        <w:t>фронтовых и трудовых подвигах, важно прививать</w:t>
      </w:r>
      <w:r w:rsidRPr="004C07F4">
        <w:rPr>
          <w:rFonts w:ascii="Times New Roman" w:hAnsi="Times New Roman" w:cs="Times New Roman"/>
          <w:sz w:val="24"/>
          <w:szCs w:val="24"/>
        </w:rPr>
        <w:t xml:space="preserve"> детям такие важные понятия, как: долг перед Родиной, любовь к Отечеству, ненависть к</w:t>
      </w:r>
      <w:r w:rsidR="00335F52" w:rsidRPr="004C07F4">
        <w:rPr>
          <w:rFonts w:ascii="Times New Roman" w:hAnsi="Times New Roman" w:cs="Times New Roman"/>
          <w:sz w:val="24"/>
          <w:szCs w:val="24"/>
        </w:rPr>
        <w:t xml:space="preserve"> врагу, трудовой подвиг. Подводить</w:t>
      </w:r>
      <w:r w:rsidRPr="004C07F4">
        <w:rPr>
          <w:rFonts w:ascii="Times New Roman" w:hAnsi="Times New Roman" w:cs="Times New Roman"/>
          <w:sz w:val="24"/>
          <w:szCs w:val="24"/>
        </w:rPr>
        <w:t xml:space="preserve"> ребенка к пониманию, что мы победили потому, что любим свою Отчизну. Родина чтит своих героев, отдавших жизнь за счастье людей. Их имена увековечены в названиях городов, улиц, площадей, в их честь воздвигнуты памятники. </w:t>
      </w:r>
      <w:r w:rsidR="009858AF" w:rsidRPr="004C07F4">
        <w:rPr>
          <w:rFonts w:ascii="Times New Roman" w:hAnsi="Times New Roman" w:cs="Times New Roman"/>
          <w:sz w:val="24"/>
          <w:szCs w:val="24"/>
        </w:rPr>
        <w:t xml:space="preserve"> </w:t>
      </w:r>
      <w:r w:rsidRPr="004C07F4">
        <w:rPr>
          <w:rFonts w:ascii="Times New Roman" w:hAnsi="Times New Roman" w:cs="Times New Roman"/>
          <w:sz w:val="24"/>
          <w:szCs w:val="24"/>
        </w:rPr>
        <w:t xml:space="preserve">С младенчества </w:t>
      </w:r>
      <w:r w:rsidR="003B3CEC" w:rsidRPr="004C07F4">
        <w:rPr>
          <w:rFonts w:ascii="Times New Roman" w:hAnsi="Times New Roman" w:cs="Times New Roman"/>
          <w:sz w:val="24"/>
          <w:szCs w:val="24"/>
        </w:rPr>
        <w:t xml:space="preserve">ребенок слышит родную речь. Дать </w:t>
      </w:r>
      <w:r w:rsidRPr="004C07F4">
        <w:rPr>
          <w:rFonts w:ascii="Times New Roman" w:hAnsi="Times New Roman" w:cs="Times New Roman"/>
          <w:sz w:val="24"/>
          <w:szCs w:val="24"/>
        </w:rPr>
        <w:t>детям понять, что у каждого народа свои сказки, и все они передают от поколения к поколению основные нравственные ценности: добро, дружбу, взаимопомощь, трудолюбие. Особое значение для воспитания детей имеют фольклорные произведения: пословицы, поговорки. Обсуждая с детьми содержание с</w:t>
      </w:r>
      <w:r w:rsidR="003B3CEC" w:rsidRPr="004C07F4">
        <w:rPr>
          <w:rFonts w:ascii="Times New Roman" w:hAnsi="Times New Roman" w:cs="Times New Roman"/>
          <w:sz w:val="24"/>
          <w:szCs w:val="24"/>
        </w:rPr>
        <w:t>казок, обращать</w:t>
      </w:r>
      <w:r w:rsidRPr="004C07F4">
        <w:rPr>
          <w:rFonts w:ascii="Times New Roman" w:hAnsi="Times New Roman" w:cs="Times New Roman"/>
          <w:sz w:val="24"/>
          <w:szCs w:val="24"/>
        </w:rPr>
        <w:t xml:space="preserve"> их внимание на трудолюбие, скромность героев, на то, как они выражают сочувствие попавшим в беду, как </w:t>
      </w:r>
      <w:r w:rsidR="003B3CEC" w:rsidRPr="004C07F4">
        <w:rPr>
          <w:rFonts w:ascii="Times New Roman" w:hAnsi="Times New Roman" w:cs="Times New Roman"/>
          <w:sz w:val="24"/>
          <w:szCs w:val="24"/>
        </w:rPr>
        <w:t>борются</w:t>
      </w:r>
      <w:r w:rsidRPr="004C07F4">
        <w:rPr>
          <w:rFonts w:ascii="Times New Roman" w:hAnsi="Times New Roman" w:cs="Times New Roman"/>
          <w:sz w:val="24"/>
          <w:szCs w:val="24"/>
        </w:rPr>
        <w:t xml:space="preserve"> за справедливость, как спасают друг друга. Таким образом, произведения устного народного творчества не только формируют любовь к традициям своего народа, но и способствуют развитию личности в духе патриотизма. </w:t>
      </w:r>
      <w:r w:rsidR="003B3CEC" w:rsidRPr="004C07F4">
        <w:rPr>
          <w:rFonts w:ascii="Times New Roman" w:hAnsi="Times New Roman" w:cs="Times New Roman"/>
          <w:sz w:val="24"/>
          <w:szCs w:val="24"/>
        </w:rPr>
        <w:t>Воспитание патриотических чувств на современном этапе развития общества обязывают ДОУ развивать познавательный интерес, любовь к Родине, её историко-культурному наследию.</w:t>
      </w:r>
    </w:p>
    <w:p w14:paraId="1B8ABEDA" w14:textId="77777777" w:rsidR="003B3CEC" w:rsidRPr="004C07F4" w:rsidRDefault="003B3CEC" w:rsidP="004C07F4">
      <w:pPr>
        <w:pStyle w:val="a5"/>
        <w:rPr>
          <w:rFonts w:ascii="Times New Roman" w:hAnsi="Times New Roman" w:cs="Times New Roman"/>
          <w:sz w:val="24"/>
          <w:szCs w:val="24"/>
        </w:rPr>
      </w:pPr>
      <w:r w:rsidRPr="004C07F4">
        <w:rPr>
          <w:rFonts w:ascii="Times New Roman" w:hAnsi="Times New Roman" w:cs="Times New Roman"/>
          <w:sz w:val="24"/>
          <w:szCs w:val="24"/>
        </w:rPr>
        <w:t>Чувство Родины начинается с восхищения тем, что видит перед собой ребёнок, чуму он изумляется и что вызывает отклик в его душе…</w:t>
      </w:r>
    </w:p>
    <w:p w14:paraId="0E191A07" w14:textId="0E437111" w:rsidR="003A0111" w:rsidRPr="004C07F4" w:rsidRDefault="00294971" w:rsidP="004C07F4">
      <w:pPr>
        <w:pStyle w:val="a5"/>
        <w:rPr>
          <w:rFonts w:ascii="Times New Roman" w:hAnsi="Times New Roman" w:cs="Times New Roman"/>
          <w:sz w:val="24"/>
          <w:szCs w:val="24"/>
        </w:rPr>
      </w:pPr>
      <w:r w:rsidRPr="004C07F4">
        <w:rPr>
          <w:rFonts w:ascii="Times New Roman" w:hAnsi="Times New Roman" w:cs="Times New Roman"/>
          <w:sz w:val="24"/>
          <w:szCs w:val="24"/>
        </w:rPr>
        <w:t xml:space="preserve">Чем старше становится ребенок, тем больше открывает для себя мир новых понятий, путь к такому познанию в детском возрасте лежит через игру. В такой форме лучше усваиваются сложные понятия, </w:t>
      </w:r>
      <w:r w:rsidR="00780814" w:rsidRPr="004C07F4">
        <w:rPr>
          <w:rFonts w:ascii="Times New Roman" w:hAnsi="Times New Roman" w:cs="Times New Roman"/>
          <w:sz w:val="24"/>
          <w:szCs w:val="24"/>
        </w:rPr>
        <w:t>закрепляются</w:t>
      </w:r>
      <w:r w:rsidRPr="004C07F4">
        <w:rPr>
          <w:rFonts w:ascii="Times New Roman" w:hAnsi="Times New Roman" w:cs="Times New Roman"/>
          <w:sz w:val="24"/>
          <w:szCs w:val="24"/>
        </w:rPr>
        <w:t xml:space="preserve"> навыки и умения. </w:t>
      </w:r>
      <w:r w:rsidR="003B3CEC" w:rsidRPr="004C07F4">
        <w:rPr>
          <w:rFonts w:ascii="Times New Roman" w:hAnsi="Times New Roman" w:cs="Times New Roman"/>
          <w:sz w:val="24"/>
          <w:szCs w:val="24"/>
        </w:rPr>
        <w:t>Особую значимость при решении задач патриотического воспитания имеет тесный контакт с семьей воспитанника. Родители оказывают большую помощь, активно участвуют в жизни детского сада, проявляя выдумку, фантазию.</w:t>
      </w:r>
      <w:r w:rsidR="004C07F4" w:rsidRPr="004C07F4">
        <w:rPr>
          <w:rFonts w:ascii="Times New Roman" w:hAnsi="Times New Roman" w:cs="Times New Roman"/>
          <w:sz w:val="24"/>
          <w:szCs w:val="24"/>
        </w:rPr>
        <w:t xml:space="preserve"> </w:t>
      </w:r>
      <w:r w:rsidR="004A72B7" w:rsidRPr="004C07F4">
        <w:rPr>
          <w:rFonts w:ascii="Times New Roman" w:hAnsi="Times New Roman" w:cs="Times New Roman"/>
          <w:sz w:val="24"/>
          <w:szCs w:val="24"/>
        </w:rPr>
        <w:t xml:space="preserve">Постепенно, благодаря систематической, целенаправленной работе дошкольники приобщаются к тому, что поможет им стать людьми ответственными, с активной жизненной позицией, чувствующими причастность к родному краю, его истории, традициям, уважающими Отечество, достижения своего народа, любящими свою семью, готовыми к выполнению своих гражданских обязанностей.  </w:t>
      </w:r>
      <w:r w:rsidR="003A0111" w:rsidRPr="004C07F4">
        <w:rPr>
          <w:rFonts w:ascii="Times New Roman" w:hAnsi="Times New Roman" w:cs="Times New Roman"/>
          <w:sz w:val="24"/>
          <w:szCs w:val="24"/>
        </w:rPr>
        <w:t>Вся целенаправленная деятельность способств</w:t>
      </w:r>
      <w:r w:rsidR="004C07F4">
        <w:rPr>
          <w:rFonts w:ascii="Times New Roman" w:hAnsi="Times New Roman" w:cs="Times New Roman"/>
          <w:sz w:val="24"/>
          <w:szCs w:val="24"/>
        </w:rPr>
        <w:t>ует</w:t>
      </w:r>
      <w:r w:rsidR="003A0111" w:rsidRPr="004C07F4">
        <w:rPr>
          <w:rFonts w:ascii="Times New Roman" w:hAnsi="Times New Roman" w:cs="Times New Roman"/>
          <w:sz w:val="24"/>
          <w:szCs w:val="24"/>
        </w:rPr>
        <w:t xml:space="preserve"> формированию патриотических чувств дошкольников. Дети ста</w:t>
      </w:r>
      <w:r w:rsidR="004C07F4">
        <w:rPr>
          <w:rFonts w:ascii="Times New Roman" w:hAnsi="Times New Roman" w:cs="Times New Roman"/>
          <w:sz w:val="24"/>
          <w:szCs w:val="24"/>
        </w:rPr>
        <w:t>новятся</w:t>
      </w:r>
      <w:r w:rsidR="003A0111" w:rsidRPr="004C07F4">
        <w:rPr>
          <w:rFonts w:ascii="Times New Roman" w:hAnsi="Times New Roman" w:cs="Times New Roman"/>
          <w:sz w:val="24"/>
          <w:szCs w:val="24"/>
        </w:rPr>
        <w:t xml:space="preserve"> более общительны, дружелюбны, активны. Проявляют интерес ко всему, что связано с родным краем, городом, семьей. Они стали более рассудительными</w:t>
      </w:r>
      <w:bookmarkStart w:id="0" w:name="_GoBack"/>
      <w:bookmarkEnd w:id="0"/>
      <w:r w:rsidR="003A0111" w:rsidRPr="004C07F4">
        <w:rPr>
          <w:rFonts w:ascii="Times New Roman" w:hAnsi="Times New Roman" w:cs="Times New Roman"/>
          <w:sz w:val="24"/>
          <w:szCs w:val="24"/>
        </w:rPr>
        <w:t>, узнают и называют улицы города, его достопримечательности, с восторгом воспринимают красоту окружающего мира, с сочувствием относятся ко всему живому, у детей сформировалось чувство уважения, гордости и большой благодарности тем, кто защищал и защищает нашу Родину.</w:t>
      </w:r>
    </w:p>
    <w:p w14:paraId="740849EB" w14:textId="77777777" w:rsidR="003A0111" w:rsidRPr="004C07F4" w:rsidRDefault="003A0111" w:rsidP="004C07F4">
      <w:pPr>
        <w:pStyle w:val="a5"/>
        <w:rPr>
          <w:rFonts w:ascii="Times New Roman" w:hAnsi="Times New Roman" w:cs="Times New Roman"/>
          <w:sz w:val="24"/>
          <w:szCs w:val="24"/>
        </w:rPr>
      </w:pPr>
      <w:r w:rsidRPr="004C07F4">
        <w:rPr>
          <w:rFonts w:ascii="Times New Roman" w:hAnsi="Times New Roman" w:cs="Times New Roman"/>
          <w:sz w:val="24"/>
          <w:szCs w:val="24"/>
        </w:rPr>
        <w:t>          Можно сделать вывод, формирование у дошкольников патриотической позиции заключается, прежде всего во взаимосвязи различных средств и методов воспитания, которые помогут обрести систему ценностных ориентиров в дальнейшей жизни.</w:t>
      </w:r>
    </w:p>
    <w:p w14:paraId="7D08B23B" w14:textId="77777777" w:rsidR="00A15675" w:rsidRPr="004C07F4" w:rsidRDefault="00A554AF" w:rsidP="004C07F4">
      <w:pPr>
        <w:pStyle w:val="a5"/>
        <w:rPr>
          <w:rFonts w:ascii="Times New Roman" w:hAnsi="Times New Roman" w:cs="Times New Roman"/>
          <w:sz w:val="24"/>
          <w:szCs w:val="24"/>
        </w:rPr>
      </w:pPr>
      <w:r w:rsidRPr="004C07F4">
        <w:rPr>
          <w:rFonts w:ascii="Times New Roman" w:hAnsi="Times New Roman" w:cs="Times New Roman"/>
          <w:sz w:val="24"/>
          <w:szCs w:val="24"/>
        </w:rPr>
        <w:lastRenderedPageBreak/>
        <w:t xml:space="preserve">Хочется верить, что проводимая работа по гражданско-патриотическому воспитанию дошкольника будет фундаментом для воспитания будущего поколения, обладающего духовно - нравственными ценностями, гражданско-патриотическими чувствами, уважающими культурное, историческое прошлое и настоящее России. </w:t>
      </w:r>
    </w:p>
    <w:p w14:paraId="0AA59395" w14:textId="77777777" w:rsidR="00A554AF" w:rsidRPr="004C07F4" w:rsidRDefault="00A554AF" w:rsidP="004C07F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0D1B6791" w14:textId="77777777" w:rsidR="00A554AF" w:rsidRPr="004C07F4" w:rsidRDefault="00A554AF" w:rsidP="004C07F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6F60CE22" w14:textId="77777777" w:rsidR="003A0111" w:rsidRPr="004C07F4" w:rsidRDefault="003A0111" w:rsidP="004C07F4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3A0111" w:rsidRPr="004C0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446AB"/>
    <w:multiLevelType w:val="hybridMultilevel"/>
    <w:tmpl w:val="4FBC2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640CE"/>
    <w:multiLevelType w:val="multilevel"/>
    <w:tmpl w:val="E3945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D2AB2"/>
    <w:multiLevelType w:val="multilevel"/>
    <w:tmpl w:val="3BEE9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BA65EC"/>
    <w:multiLevelType w:val="multilevel"/>
    <w:tmpl w:val="A5AA1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8E5"/>
    <w:rsid w:val="000478E5"/>
    <w:rsid w:val="0008310F"/>
    <w:rsid w:val="0017314A"/>
    <w:rsid w:val="00294971"/>
    <w:rsid w:val="002C3C0B"/>
    <w:rsid w:val="003120D2"/>
    <w:rsid w:val="00313F35"/>
    <w:rsid w:val="00335F52"/>
    <w:rsid w:val="003A0111"/>
    <w:rsid w:val="003B3CEC"/>
    <w:rsid w:val="003F4DDB"/>
    <w:rsid w:val="004A72B7"/>
    <w:rsid w:val="004C07F4"/>
    <w:rsid w:val="005D00FC"/>
    <w:rsid w:val="00697B88"/>
    <w:rsid w:val="00780814"/>
    <w:rsid w:val="008C4320"/>
    <w:rsid w:val="009858AF"/>
    <w:rsid w:val="009C1043"/>
    <w:rsid w:val="009E13A2"/>
    <w:rsid w:val="00A554AF"/>
    <w:rsid w:val="00AB6C2F"/>
    <w:rsid w:val="00B92833"/>
    <w:rsid w:val="00D91087"/>
    <w:rsid w:val="00E33104"/>
    <w:rsid w:val="00E9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B09A5"/>
  <w15:docId w15:val="{92694AF2-8A00-4DAB-8EC9-BBF81D058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4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554AF"/>
    <w:rPr>
      <w:color w:val="0563C1" w:themeColor="hyperlink"/>
      <w:u w:val="single"/>
    </w:rPr>
  </w:style>
  <w:style w:type="paragraph" w:styleId="a5">
    <w:name w:val="No Spacing"/>
    <w:uiPriority w:val="1"/>
    <w:qFormat/>
    <w:rsid w:val="004C07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9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solnyshko</dc:creator>
  <cp:keywords/>
  <dc:description/>
  <cp:lastModifiedBy>Acer</cp:lastModifiedBy>
  <cp:revision>9</cp:revision>
  <dcterms:created xsi:type="dcterms:W3CDTF">2022-08-05T10:22:00Z</dcterms:created>
  <dcterms:modified xsi:type="dcterms:W3CDTF">2026-04-09T02:20:00Z</dcterms:modified>
</cp:coreProperties>
</file>