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26E797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  <w:t>МАДОУ «Детский сад №5  «Камыр Батыр» общеразвивающего вида» РТ</w:t>
      </w:r>
    </w:p>
    <w:p w14:paraId="4C32F59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1EAB56FD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7076B51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7349CE0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1FC1E687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</w:p>
    <w:p w14:paraId="23C57428">
      <w:pPr>
        <w:shd w:val="clear" w:color="auto" w:fill="FFFFFF"/>
        <w:tabs>
          <w:tab w:val="left" w:pos="1611"/>
        </w:tabs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/>
          <w:sz w:val="40"/>
          <w:szCs w:val="40"/>
          <w:lang w:eastAsia="ru-RU"/>
        </w:rPr>
      </w:pPr>
    </w:p>
    <w:p w14:paraId="525C5EC6">
      <w:pPr>
        <w:pStyle w:val="5"/>
        <w:spacing w:before="90" w:beforeAutospacing="0" w:after="90" w:afterAutospacing="0"/>
        <w:jc w:val="center"/>
        <w:rPr>
          <w:color w:val="000000" w:themeColor="text1"/>
          <w:kern w:val="36"/>
          <w:sz w:val="40"/>
          <w:szCs w:val="40"/>
        </w:rPr>
      </w:pPr>
    </w:p>
    <w:p w14:paraId="7FA8C86F">
      <w:pPr>
        <w:pStyle w:val="5"/>
        <w:spacing w:before="90" w:beforeAutospacing="0" w:after="90" w:afterAutospacing="0"/>
        <w:jc w:val="center"/>
        <w:rPr>
          <w:color w:val="000000" w:themeColor="text1"/>
          <w:kern w:val="36"/>
          <w:sz w:val="40"/>
          <w:szCs w:val="40"/>
        </w:rPr>
      </w:pPr>
    </w:p>
    <w:p w14:paraId="663A215C">
      <w:pPr>
        <w:pStyle w:val="5"/>
        <w:spacing w:before="90" w:beforeAutospacing="0" w:after="90" w:afterAutospacing="0"/>
        <w:jc w:val="center"/>
        <w:rPr>
          <w:color w:val="000000" w:themeColor="text1"/>
          <w:kern w:val="36"/>
          <w:sz w:val="40"/>
          <w:szCs w:val="40"/>
        </w:rPr>
      </w:pPr>
    </w:p>
    <w:p w14:paraId="4DCF8F12">
      <w:pPr>
        <w:pStyle w:val="5"/>
        <w:spacing w:before="90" w:beforeAutospacing="0" w:after="90" w:afterAutospacing="0"/>
        <w:jc w:val="center"/>
        <w:rPr>
          <w:color w:val="000000" w:themeColor="text1"/>
          <w:kern w:val="36"/>
          <w:sz w:val="40"/>
          <w:szCs w:val="40"/>
        </w:rPr>
      </w:pPr>
    </w:p>
    <w:p w14:paraId="0C3012E5">
      <w:pPr>
        <w:pStyle w:val="5"/>
        <w:spacing w:before="90" w:beforeAutospacing="0" w:after="90" w:afterAutospacing="0"/>
        <w:jc w:val="center"/>
        <w:rPr>
          <w:color w:val="000000" w:themeColor="text1"/>
          <w:kern w:val="36"/>
          <w:sz w:val="40"/>
          <w:szCs w:val="40"/>
        </w:rPr>
      </w:pPr>
    </w:p>
    <w:p w14:paraId="0AF1936C">
      <w:pPr>
        <w:pStyle w:val="5"/>
        <w:spacing w:before="90" w:beforeAutospacing="0" w:after="90" w:afterAutospacing="0"/>
        <w:jc w:val="center"/>
        <w:rPr>
          <w:color w:val="000000" w:themeColor="text1"/>
          <w:sz w:val="40"/>
          <w:szCs w:val="40"/>
        </w:rPr>
      </w:pPr>
      <w:r>
        <w:rPr>
          <w:color w:val="000000" w:themeColor="text1"/>
          <w:kern w:val="36"/>
          <w:sz w:val="40"/>
          <w:szCs w:val="40"/>
        </w:rPr>
        <w:t>Конспект</w:t>
      </w:r>
      <w:r>
        <w:rPr>
          <w:b/>
          <w:color w:val="000000" w:themeColor="text1"/>
          <w:kern w:val="36"/>
          <w:sz w:val="40"/>
          <w:szCs w:val="40"/>
        </w:rPr>
        <w:t xml:space="preserve"> </w:t>
      </w:r>
      <w:r>
        <w:rPr>
          <w:color w:val="000000" w:themeColor="text1"/>
          <w:kern w:val="36"/>
          <w:sz w:val="40"/>
          <w:szCs w:val="40"/>
        </w:rPr>
        <w:t>открытого</w:t>
      </w:r>
      <w:r>
        <w:rPr>
          <w:color w:val="000000" w:themeColor="text1"/>
          <w:sz w:val="40"/>
          <w:szCs w:val="40"/>
        </w:rPr>
        <w:t xml:space="preserve"> развлечения  по правилам дорожного движения на тему «Путешествие в сказочную страну» для детей 5-6 лет</w:t>
      </w:r>
    </w:p>
    <w:p w14:paraId="227035D0">
      <w:pPr>
        <w:pStyle w:val="5"/>
        <w:spacing w:before="90" w:beforeAutospacing="0" w:after="90" w:afterAutospacing="0"/>
        <w:jc w:val="center"/>
        <w:rPr>
          <w:color w:val="000000" w:themeColor="text1"/>
          <w:sz w:val="40"/>
          <w:szCs w:val="40"/>
        </w:rPr>
      </w:pPr>
    </w:p>
    <w:p w14:paraId="41FAA245">
      <w:pPr>
        <w:pStyle w:val="5"/>
        <w:spacing w:before="90" w:beforeAutospacing="0" w:after="90" w:afterAutospacing="0"/>
        <w:jc w:val="center"/>
        <w:rPr>
          <w:color w:val="000000" w:themeColor="text1"/>
          <w:sz w:val="40"/>
          <w:szCs w:val="40"/>
        </w:rPr>
      </w:pPr>
    </w:p>
    <w:p w14:paraId="534A614E">
      <w:pPr>
        <w:pStyle w:val="5"/>
        <w:spacing w:before="90" w:beforeAutospacing="0" w:after="90" w:afterAutospacing="0"/>
        <w:jc w:val="both"/>
        <w:rPr>
          <w:color w:val="000000" w:themeColor="text1"/>
          <w:sz w:val="28"/>
          <w:szCs w:val="28"/>
        </w:rPr>
      </w:pPr>
    </w:p>
    <w:p w14:paraId="381DFC39">
      <w:pPr>
        <w:pStyle w:val="5"/>
        <w:spacing w:before="90" w:beforeAutospacing="0" w:after="90" w:afterAutospacing="0"/>
        <w:jc w:val="both"/>
        <w:rPr>
          <w:color w:val="000000" w:themeColor="text1"/>
          <w:sz w:val="28"/>
          <w:szCs w:val="28"/>
        </w:rPr>
      </w:pPr>
    </w:p>
    <w:p w14:paraId="1CFA53E0">
      <w:pPr>
        <w:pStyle w:val="5"/>
        <w:spacing w:before="90" w:beforeAutospacing="0" w:after="90" w:afterAutospacing="0"/>
        <w:jc w:val="both"/>
        <w:rPr>
          <w:color w:val="000000" w:themeColor="text1"/>
          <w:sz w:val="28"/>
          <w:szCs w:val="28"/>
        </w:rPr>
      </w:pPr>
    </w:p>
    <w:p w14:paraId="107099BD">
      <w:pPr>
        <w:pStyle w:val="5"/>
        <w:spacing w:before="90" w:beforeAutospacing="0" w:after="90" w:afterAutospacing="0"/>
        <w:jc w:val="both"/>
        <w:rPr>
          <w:color w:val="000000" w:themeColor="text1"/>
          <w:sz w:val="28"/>
          <w:szCs w:val="28"/>
        </w:rPr>
      </w:pPr>
    </w:p>
    <w:p w14:paraId="62F8DA86">
      <w:pPr>
        <w:pStyle w:val="5"/>
        <w:spacing w:before="90" w:beforeAutospacing="0" w:after="90" w:afterAutospacing="0"/>
        <w:jc w:val="both"/>
        <w:rPr>
          <w:color w:val="000000" w:themeColor="text1"/>
          <w:sz w:val="28"/>
          <w:szCs w:val="28"/>
        </w:rPr>
      </w:pPr>
    </w:p>
    <w:p w14:paraId="36010135">
      <w:pPr>
        <w:pStyle w:val="5"/>
        <w:spacing w:before="90" w:beforeAutospacing="0" w:after="90" w:afterAutospacing="0"/>
        <w:jc w:val="both"/>
        <w:rPr>
          <w:color w:val="000000" w:themeColor="text1"/>
          <w:sz w:val="28"/>
          <w:szCs w:val="28"/>
        </w:rPr>
      </w:pPr>
    </w:p>
    <w:p w14:paraId="776CA130">
      <w:pPr>
        <w:pStyle w:val="5"/>
        <w:spacing w:before="90" w:beforeAutospacing="0" w:after="90" w:afterAutospacing="0"/>
        <w:jc w:val="both"/>
        <w:rPr>
          <w:color w:val="000000" w:themeColor="text1"/>
          <w:sz w:val="28"/>
          <w:szCs w:val="28"/>
        </w:rPr>
      </w:pPr>
    </w:p>
    <w:p w14:paraId="7832A9AC">
      <w:pPr>
        <w:pStyle w:val="5"/>
        <w:spacing w:before="90" w:beforeAutospacing="0" w:after="90" w:afterAutospacing="0"/>
        <w:jc w:val="both"/>
        <w:rPr>
          <w:color w:val="000000" w:themeColor="text1"/>
          <w:sz w:val="28"/>
          <w:szCs w:val="28"/>
        </w:rPr>
      </w:pPr>
    </w:p>
    <w:p w14:paraId="01ED1E17">
      <w:pPr>
        <w:pStyle w:val="5"/>
        <w:spacing w:before="90" w:beforeAutospacing="0" w:after="90" w:afterAutospacing="0"/>
        <w:jc w:val="both"/>
        <w:rPr>
          <w:color w:val="000000" w:themeColor="text1"/>
          <w:sz w:val="28"/>
          <w:szCs w:val="28"/>
        </w:rPr>
      </w:pPr>
    </w:p>
    <w:p w14:paraId="7CE72CD8">
      <w:pPr>
        <w:pStyle w:val="5"/>
        <w:spacing w:before="90" w:beforeAutospacing="0" w:after="90" w:afterAutospacing="0"/>
        <w:jc w:val="both"/>
        <w:rPr>
          <w:color w:val="000000" w:themeColor="text1"/>
          <w:sz w:val="28"/>
          <w:szCs w:val="28"/>
        </w:rPr>
      </w:pPr>
    </w:p>
    <w:p w14:paraId="3F2703E2">
      <w:pPr>
        <w:pStyle w:val="5"/>
        <w:spacing w:before="90" w:beforeAutospacing="0" w:after="90" w:afterAutospacing="0"/>
        <w:jc w:val="both"/>
        <w:rPr>
          <w:color w:val="000000" w:themeColor="text1"/>
          <w:sz w:val="28"/>
          <w:szCs w:val="28"/>
        </w:rPr>
      </w:pPr>
    </w:p>
    <w:p w14:paraId="2D632D96">
      <w:pPr>
        <w:pStyle w:val="5"/>
        <w:tabs>
          <w:tab w:val="left" w:pos="3463"/>
        </w:tabs>
        <w:spacing w:before="90" w:beforeAutospacing="0" w:after="90" w:afterAutospacing="0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Подготовила </w:t>
      </w:r>
    </w:p>
    <w:p w14:paraId="0A7E00EA">
      <w:pPr>
        <w:pStyle w:val="5"/>
        <w:tabs>
          <w:tab w:val="left" w:pos="3463"/>
        </w:tabs>
        <w:spacing w:before="90" w:beforeAutospacing="0" w:after="90" w:afterAutospacing="0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Абдулвалеева Лейсан Рустемовна</w:t>
      </w:r>
    </w:p>
    <w:p w14:paraId="60CE0BE4">
      <w:pPr>
        <w:pStyle w:val="5"/>
        <w:spacing w:before="90" w:beforeAutospacing="0" w:after="90" w:afterAutospacing="0"/>
        <w:jc w:val="right"/>
        <w:rPr>
          <w:rStyle w:val="10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Воспитатель первый квалификационной категории</w:t>
      </w:r>
    </w:p>
    <w:p w14:paraId="388AABD9">
      <w:pPr>
        <w:pStyle w:val="5"/>
        <w:spacing w:before="90" w:beforeAutospacing="0" w:after="90" w:afterAutospacing="0"/>
        <w:jc w:val="both"/>
        <w:rPr>
          <w:color w:val="000000" w:themeColor="text1"/>
          <w:sz w:val="28"/>
          <w:szCs w:val="28"/>
        </w:rPr>
      </w:pPr>
    </w:p>
    <w:p w14:paraId="6D496A6C">
      <w:pPr>
        <w:pStyle w:val="5"/>
        <w:spacing w:before="90" w:beforeAutospacing="0" w:after="90" w:afterAutospacing="0"/>
        <w:jc w:val="both"/>
        <w:rPr>
          <w:color w:val="000000" w:themeColor="text1"/>
          <w:sz w:val="28"/>
          <w:szCs w:val="28"/>
        </w:rPr>
      </w:pPr>
    </w:p>
    <w:p w14:paraId="07C1C06B">
      <w:pPr>
        <w:pStyle w:val="5"/>
        <w:tabs>
          <w:tab w:val="left" w:pos="3463"/>
        </w:tabs>
        <w:spacing w:before="90" w:beforeAutospacing="0" w:after="90" w:afterAutospacing="0"/>
        <w:jc w:val="right"/>
        <w:rPr>
          <w:rStyle w:val="10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</w:p>
    <w:p w14:paraId="5420F269">
      <w:pPr>
        <w:pStyle w:val="5"/>
        <w:spacing w:before="90" w:beforeAutospacing="0" w:after="90" w:afterAutospacing="0"/>
        <w:jc w:val="center"/>
        <w:rPr>
          <w:color w:val="000000" w:themeColor="text1"/>
          <w:kern w:val="36"/>
          <w:sz w:val="28"/>
          <w:szCs w:val="28"/>
        </w:rPr>
      </w:pPr>
      <w:r>
        <w:rPr>
          <w:color w:val="000000" w:themeColor="text1"/>
          <w:kern w:val="36"/>
          <w:sz w:val="28"/>
          <w:szCs w:val="28"/>
        </w:rPr>
        <w:t>Г.Нурлат -202</w:t>
      </w:r>
      <w:r>
        <w:rPr>
          <w:rFonts w:hint="default"/>
          <w:color w:val="000000" w:themeColor="text1"/>
          <w:kern w:val="36"/>
          <w:sz w:val="28"/>
          <w:szCs w:val="28"/>
          <w:lang w:val="ru-RU"/>
        </w:rPr>
        <w:t>5</w:t>
      </w:r>
      <w:bookmarkStart w:id="0" w:name="_GoBack"/>
      <w:bookmarkEnd w:id="0"/>
      <w:r>
        <w:rPr>
          <w:color w:val="000000" w:themeColor="text1"/>
          <w:kern w:val="36"/>
          <w:sz w:val="28"/>
          <w:szCs w:val="28"/>
        </w:rPr>
        <w:t>г</w:t>
      </w:r>
    </w:p>
    <w:p w14:paraId="236556EE">
      <w:pPr>
        <w:pStyle w:val="5"/>
        <w:spacing w:before="90" w:beforeAutospacing="0" w:after="90" w:afterAutospacing="0"/>
        <w:jc w:val="center"/>
        <w:rPr>
          <w:color w:val="000000" w:themeColor="text1"/>
          <w:kern w:val="36"/>
          <w:sz w:val="28"/>
          <w:szCs w:val="28"/>
        </w:rPr>
      </w:pPr>
      <w:r>
        <w:rPr>
          <w:rStyle w:val="10"/>
          <w:b/>
          <w:i/>
          <w:iCs/>
          <w:color w:val="000000"/>
          <w:sz w:val="32"/>
          <w:szCs w:val="32"/>
        </w:rPr>
        <w:t>Цель:</w:t>
      </w:r>
      <w:r>
        <w:rPr>
          <w:rStyle w:val="10"/>
          <w:color w:val="000000"/>
          <w:sz w:val="28"/>
          <w:szCs w:val="28"/>
        </w:rPr>
        <w:t> Профилактика детского дорожно-транспортного травматизма посредством повышения уровня знаний по правилам дорожного движения.</w:t>
      </w:r>
    </w:p>
    <w:p w14:paraId="7DC65FBB">
      <w:pPr>
        <w:pStyle w:val="9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32"/>
          <w:szCs w:val="32"/>
        </w:rPr>
      </w:pPr>
      <w:r>
        <w:rPr>
          <w:rStyle w:val="10"/>
          <w:b/>
          <w:i/>
          <w:iCs/>
          <w:color w:val="000000"/>
          <w:sz w:val="32"/>
          <w:szCs w:val="32"/>
        </w:rPr>
        <w:t>Задачи: </w:t>
      </w:r>
    </w:p>
    <w:p w14:paraId="20DFE4C3">
      <w:pPr>
        <w:pStyle w:val="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10"/>
          <w:color w:val="000000"/>
          <w:sz w:val="28"/>
          <w:szCs w:val="28"/>
        </w:rPr>
        <w:t>•   Совершенствовать представление о безопасном поведении на улицах и дорогах города;</w:t>
      </w:r>
    </w:p>
    <w:p w14:paraId="2C3E8D88">
      <w:pPr>
        <w:pStyle w:val="9"/>
        <w:shd w:val="clear" w:color="auto" w:fill="FFFFFF"/>
        <w:spacing w:before="0" w:beforeAutospacing="0" w:after="0" w:afterAutospacing="0"/>
        <w:jc w:val="both"/>
        <w:rPr>
          <w:rStyle w:val="10"/>
          <w:color w:val="000000"/>
          <w:sz w:val="28"/>
          <w:szCs w:val="28"/>
        </w:rPr>
      </w:pPr>
      <w:r>
        <w:rPr>
          <w:rStyle w:val="10"/>
          <w:color w:val="000000"/>
          <w:sz w:val="28"/>
          <w:szCs w:val="28"/>
        </w:rPr>
        <w:t>•  Закрепить знания детей о правилах дорожного движения и назначении некоторых дорожных знаков;</w:t>
      </w:r>
    </w:p>
    <w:p w14:paraId="7DBAE0A9">
      <w:pPr>
        <w:pStyle w:val="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10"/>
          <w:color w:val="000000"/>
          <w:sz w:val="28"/>
          <w:szCs w:val="28"/>
        </w:rPr>
        <w:t>•  Расширить представление о проезжей части дороги;</w:t>
      </w:r>
    </w:p>
    <w:p w14:paraId="729FF90D">
      <w:pPr>
        <w:pStyle w:val="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10"/>
          <w:color w:val="000000"/>
          <w:sz w:val="28"/>
          <w:szCs w:val="28"/>
        </w:rPr>
        <w:t>•  Совершенствовать навыки ориентировки в пространстве;</w:t>
      </w:r>
    </w:p>
    <w:p w14:paraId="3080E399">
      <w:pPr>
        <w:pStyle w:val="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10"/>
          <w:color w:val="000000"/>
          <w:sz w:val="28"/>
          <w:szCs w:val="28"/>
        </w:rPr>
        <w:t>•  Закреплять знания детей о значении сигналов светофора;</w:t>
      </w:r>
    </w:p>
    <w:p w14:paraId="3793A67F">
      <w:pPr>
        <w:pStyle w:val="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10"/>
          <w:color w:val="000000"/>
          <w:sz w:val="28"/>
          <w:szCs w:val="28"/>
        </w:rPr>
        <w:t>•  Закреплять правила поведения пешеходов;</w:t>
      </w:r>
    </w:p>
    <w:p w14:paraId="08517437">
      <w:pPr>
        <w:pStyle w:val="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10"/>
          <w:color w:val="000000"/>
          <w:sz w:val="28"/>
          <w:szCs w:val="28"/>
        </w:rPr>
        <w:t>•  Воспитывать у детей чувство ответственности за личную безопасность, уважительное отношение к Правилам дорожного движения и желание следовать им.</w:t>
      </w:r>
      <w:r>
        <w:rPr>
          <w:color w:val="000000"/>
          <w:sz w:val="28"/>
          <w:szCs w:val="28"/>
        </w:rPr>
        <w:br w:type="textWrapping"/>
      </w:r>
      <w:r>
        <w:rPr>
          <w:b/>
          <w:bCs/>
          <w:color w:val="000000"/>
          <w:sz w:val="28"/>
          <w:szCs w:val="28"/>
          <w:shd w:val="clear" w:color="auto" w:fill="FFFFFF"/>
        </w:rPr>
        <w:t>Предварительная работа:</w:t>
      </w:r>
      <w:r>
        <w:rPr>
          <w:color w:val="000000"/>
          <w:sz w:val="28"/>
          <w:szCs w:val="28"/>
          <w:shd w:val="clear" w:color="auto" w:fill="FFFFFF"/>
        </w:rPr>
        <w:t> беседы, заучивание стихотворений, чтение рассказов, игры по ПДД. </w:t>
      </w:r>
    </w:p>
    <w:p w14:paraId="37699126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Действующие лица.</w:t>
      </w:r>
    </w:p>
    <w:p w14:paraId="05E95995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Баба Яга, Мальвина, Буратино – дети</w:t>
      </w:r>
    </w:p>
    <w:p w14:paraId="4A1BEA38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Оборудование. Слайд электронный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конверт с письмом, макет пешеходного перехода, дорожные знаки, работа на партале «Сакла».</w:t>
      </w:r>
    </w:p>
    <w:p w14:paraId="4C90632C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A6DB58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32"/>
          <w:szCs w:val="32"/>
          <w:lang w:eastAsia="ru-RU"/>
        </w:rPr>
        <w:t>Ход мероприятия.</w:t>
      </w:r>
    </w:p>
    <w:p w14:paraId="45176182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5B058D1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Дети входят в зал под музыку, здоровоются с гостями на татарском и русском языке.</w:t>
      </w:r>
    </w:p>
    <w:p w14:paraId="5EDBE428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Ведущий: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Ребята   внимательно прислушайтесь!</w:t>
      </w:r>
    </w:p>
    <w:p w14:paraId="46480AFE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Мы с вами живем в красивом городе, с широкими улицами и переулками. По ним движется легковые  и грузовые машины. Они мчатся на большой скорости. Закон улиц и дорог очень строгий и называется он ПРАВИЛА ДОРОЖНОГО ДВИЖЕНИЯ. </w:t>
      </w:r>
    </w:p>
    <w:p w14:paraId="7274CF18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А вам знакомы они?</w:t>
      </w:r>
    </w:p>
    <w:p w14:paraId="2F539809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(Ответы детей).</w:t>
      </w:r>
    </w:p>
    <w:p w14:paraId="0985C685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Молодцы ребята. Вы быстро и правильно справились с вопросами.</w:t>
      </w:r>
    </w:p>
    <w:p w14:paraId="188B6AE2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Приходит письмо на электронную почту детского сада</w:t>
      </w:r>
    </w:p>
    <w:p w14:paraId="77B2242C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Ведущий: Интересно! Что за письмо Прослушиваем озвучку письма.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Ну, давайте письмо читать, посмотрим, что же нам пишут из волшебной страны.</w:t>
      </w:r>
    </w:p>
    <w:p w14:paraId="15FBDA5C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«Здравствуйте ребята, мы жители Сказочного города попали в беду. У нас пропали все дорожные знаки, и даже светофор. Теперь у нас на дорогах нет порядка, постоянно происходят аварии. Нам страшно выходить на улицу. Помогите нам!»</w:t>
      </w:r>
    </w:p>
    <w:p w14:paraId="732A2CAC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Ой, ребята, какая беда.Поможем героям  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(ответы детей)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? Тогда я предлагаю прямо сейчас не тратить время, а сразу же отправится в путешествие. Поехали!</w:t>
      </w:r>
    </w:p>
    <w:p w14:paraId="2ED8B6E3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Флешмоб</w:t>
      </w:r>
      <w:r>
        <w:rPr>
          <w:rFonts w:ascii="Calibri" w:hAnsi="Calibri" w:eastAsia="Times New Roman" w:cs="Calibri"/>
          <w:b/>
          <w:color w:val="000000"/>
          <w:lang w:eastAsia="ru-RU"/>
        </w:rPr>
        <w:t>.</w:t>
      </w:r>
    </w:p>
    <w:p w14:paraId="11327422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Ну, вот мы и приехали 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</w:p>
    <w:p w14:paraId="21D66C1B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Посмотрите, что тут происходит.</w:t>
      </w:r>
    </w:p>
    <w:p w14:paraId="39718DD2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Здравствуйте, подскажите, пожалуйста, это и есть Сказочный город? Это вы нам писали?</w:t>
      </w:r>
    </w:p>
    <w:p w14:paraId="5FA49C7D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Мальвина (радостно):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Да, да это мы вам писали письмо, как хорошо, что вы приехали, вот видишь Буратино, а ты говорил, что нам никто не поможет. Здравствуйте, я Мальвина.</w:t>
      </w:r>
    </w:p>
    <w:p w14:paraId="7FCFE149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Буратино: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 я Буратино.Да в нашем городе нарушилось все правило дорожного движения, все дорожные знаки и светофор куда-то пропали.</w:t>
      </w:r>
    </w:p>
    <w:p w14:paraId="35154C4C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Как же так получилось, друзья?</w:t>
      </w:r>
    </w:p>
    <w:p w14:paraId="2C9B6E01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Мальвина: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 мы и сами не знаем! Пару дней назад все было хорошо, а вчера утром мы проснулись, собрались в школу, детские сады, вышли на улицу, а там – пусто! Даже пешеходные переходы с асфальта стерты!</w:t>
      </w:r>
    </w:p>
    <w:p w14:paraId="6E1288F0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 вот посмотрите, это же пешеходный переход!</w:t>
      </w:r>
    </w:p>
    <w:p w14:paraId="30CB3527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Мальвина.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Да, это как раз и последний 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(грустно вздыхает).</w:t>
      </w:r>
    </w:p>
    <w:p w14:paraId="40AAB533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Звучит музыка, и в зал влетает Баба Яга на метле и ведёт разговор с детьми о видах транспорта.</w:t>
      </w:r>
    </w:p>
    <w:p w14:paraId="7AEFD982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Баба Яга: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  <w:t>Я прилетела на скоростной метле.А вы  вообще знаете какие виды транспорта существуют? А вот и ничего не знаете!</w:t>
      </w:r>
    </w:p>
    <w:p w14:paraId="419B8430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Ведущий: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  <w:t>Подожди Баба Яга , наши дети сейчас расскажут тебе.</w:t>
      </w:r>
    </w:p>
    <w:p w14:paraId="04F39EF5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Баба Яга: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  <w:t xml:space="preserve"> а вот скажите какие виды транспорта вы знаете? </w:t>
      </w:r>
    </w:p>
    <w:p w14:paraId="5849FCE1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Ответы детей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0265DFE7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  <w:t>Наземный транспорт</w:t>
      </w:r>
    </w:p>
    <w:p w14:paraId="3EBEBB15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  <w:t>Воздушный</w:t>
      </w:r>
    </w:p>
    <w:p w14:paraId="044F79C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  <w:t>Водный</w:t>
      </w:r>
    </w:p>
    <w:p w14:paraId="3265074A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  <w:t>А вот Специальный транспорт точно не знаете!</w:t>
      </w:r>
    </w:p>
    <w:p w14:paraId="24F00FD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ответы детей</w:t>
      </w:r>
    </w:p>
    <w:p w14:paraId="0F5B99A2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Ведущий: вот послушай Бабушка, что ещё дети знают</w:t>
      </w:r>
    </w:p>
    <w:p w14:paraId="427F18A3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1.Как называется часть дороги, по которой движется транспорт? (Проезжая часть)</w:t>
      </w:r>
    </w:p>
    <w:p w14:paraId="0B645811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</w:p>
    <w:p w14:paraId="11104E44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2. На какой свет светофора нельзя переходить через дорогу? (Красный)</w:t>
      </w:r>
    </w:p>
    <w:p w14:paraId="1F9DE8A4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</w:p>
    <w:p w14:paraId="322E0634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3.. Как называется место, где пассажиры ждут транспорт. (Остановка)</w:t>
      </w:r>
    </w:p>
    <w:p w14:paraId="18A10E62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4. На какой свет светофора можно переходить дорогу? (Зеленый)</w:t>
      </w:r>
    </w:p>
    <w:p w14:paraId="21C0FA46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9E2187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Баба Яга обращает внимание на зебру.</w:t>
      </w:r>
    </w:p>
    <w:p w14:paraId="4FFF1832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Баба Яга: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Да что же это такое и тут дорогу испачкали, вот хулиганье! Я ведь всю ночь старалась, думала, везде все оттерла, а тут оказывается еще осталось. Это что ж за хулиганы так дороги перепачкали, сколько краски-то ушло, убытки- то какие!</w:t>
      </w:r>
    </w:p>
    <w:p w14:paraId="43DD5E3E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Буратино: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Вообще – то, бабушка, это ЗЕБРА!</w:t>
      </w:r>
    </w:p>
    <w:p w14:paraId="35FF798A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Баба Яга: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Нет, конечно, я понимаю, касатик, что я бабка дремучая, но не настолько, это зебра ха-ха, думаешь, я ничего не знаю и не понимаю? Зебра – это такая полосатая лошадка!</w:t>
      </w:r>
    </w:p>
    <w:p w14:paraId="4DF59DCA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Ребёнок: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Да нет, бабушка, ты просто не поняла! Зеброй называют пешеходный переход за то, что он обозначается полосками на дороге и немного похож на полосатую зебру. Эти полоски здесь нарисованы специально, чтобы пешеходы знали, в каком месте можно переходить дорогу!</w:t>
      </w:r>
    </w:p>
    <w:p w14:paraId="69454A0F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Баба Яга: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Ишь ты, пешеходы! А это кто такие?</w:t>
      </w:r>
    </w:p>
    <w:p w14:paraId="3A78AF6D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Мальвина: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Пешеход – участник дорожного движения, находящийся вне транспортного средства.</w:t>
      </w:r>
    </w:p>
    <w:p w14:paraId="495D33F0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Ребёнок: А ещё пешеходы ходят по тратуару</w:t>
      </w:r>
    </w:p>
    <w:p w14:paraId="37D03972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Баба Яга:По тратуару? А ,что такое тратуар?</w:t>
      </w:r>
    </w:p>
    <w:p w14:paraId="65C6E9A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Ответы детей.</w:t>
      </w:r>
    </w:p>
    <w:p w14:paraId="5CD451FB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Баба Яга: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Ага, поняла! Значит, когда я слезаю с метлы, получается я тоже пешеход? И дорогу переходить должна там, где полосочки нарисованы? Интересно! Получается, что я зря дорожки отмывала?</w:t>
      </w:r>
    </w:p>
    <w:p w14:paraId="5E7E4DD4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Получается зря! Они очень нужны! </w:t>
      </w:r>
    </w:p>
    <w:p w14:paraId="0439BB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Друзья мои, нужно научить Баба Ягу переходить дорогу по пешеходному переходу, но нужно перекрыть движение транспорта и поставить знак «Дорожные знаки»</w:t>
      </w:r>
    </w:p>
    <w:p w14:paraId="01466EE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(обращение к ребёнку, чтоб поставил знак),какой знак ты поставил?( знак «Дорожные работы»</w:t>
      </w:r>
    </w:p>
    <w:p w14:paraId="662B65EF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Теперь нужно  правильно собрать пешеходный переход.(Дети встают парами и выполняют задание).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Прежде чем перейти дорогу надо посмотреть налево направо, и снова налево, доходим до середины смотрим направо и проходим</w:t>
      </w:r>
    </w:p>
    <w:p w14:paraId="244EA775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Материал: полоски белой и черной бумаги (картона). Ход игры: Всем участникам в каждой команде, раздаётся по</w:t>
      </w:r>
    </w:p>
    <w:p w14:paraId="5B0E72AB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полоске белой и черной бумаги (картона). Дети бегут выкладывают пешеходный переход.</w:t>
      </w:r>
    </w:p>
    <w:p w14:paraId="20EB51C2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Баба Яга: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Ну вот, теперь я все поняла, спасибо ребята.</w:t>
      </w:r>
    </w:p>
    <w:p w14:paraId="377C49DD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Мальвина: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Баба Яга, а баба яга, а может и дорожные знаки ты убрала?</w:t>
      </w:r>
    </w:p>
    <w:p w14:paraId="5992CE6A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Баба Яга: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Про знаки ничего не знаю! А вот картинки, которые на дорогах расставили, да убрала! Это ж что такое, расставили тут, понимаешь картинки, водители едут, разглядывают, так и авария может случиться!</w:t>
      </w:r>
    </w:p>
    <w:p w14:paraId="5584D1EA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Буратино: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Это не картинки, а очень важные дорожные знаки! Они не отвлекают, а помогают водителям правильно ездить, а пешеходам безопасно ходить!</w:t>
      </w:r>
    </w:p>
    <w:p w14:paraId="7AA49F89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Баба Яга: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Да нет, вы что-то путаете! Посмотрите 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(достаёт из-за пазухи знак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) вот картинка – дети гуляют, и вы мне хотите сказать, что это знак? А вот эта картинка 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(достает другой знак)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, а это, а это? (Достает 4-5 знаков.)</w:t>
      </w:r>
    </w:p>
    <w:p w14:paraId="62826D5B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Баба Яга: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Все я поняла, а  только вы мне вот точно такие же картинки нарисуйте, ладно? Я их развешу по стенам, красота-то будет. У меня ведь и светильник в избушке новый, красивый, - на улице нашла! Кто-то выбросил, что ль, а я подняла. С разноцветными лампочками!</w:t>
      </w:r>
    </w:p>
    <w:p w14:paraId="4C4481B9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Мальвина: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Ой, бабушка, не наш ли это светофор?</w:t>
      </w:r>
    </w:p>
    <w:p w14:paraId="07C19AFD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Баба Яга: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Какой еще светофор?</w:t>
      </w:r>
    </w:p>
    <w:p w14:paraId="3AF493BE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Ребёнок: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Светофор — это устройство, регулирующее движение на улицах и автомобильных дорогах.</w:t>
      </w:r>
    </w:p>
    <w:p w14:paraId="52DE75F7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Баба Яга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: Как светильник с разноцветными лампочками может регулировать движение?</w:t>
      </w:r>
    </w:p>
    <w:p w14:paraId="7E0632E2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Ребёнок: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 вот послушай.</w:t>
      </w:r>
    </w:p>
    <w:p w14:paraId="257330F7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FF0000"/>
          <w:lang w:eastAsia="ru-RU"/>
        </w:rPr>
      </w:pPr>
      <w:r>
        <w:rPr>
          <w:rFonts w:ascii="Times New Roman" w:hAnsi="Times New Roman" w:eastAsia="Times New Roman" w:cs="Times New Roman"/>
          <w:color w:val="FF0000"/>
          <w:sz w:val="28"/>
          <w:szCs w:val="28"/>
          <w:lang w:eastAsia="ru-RU"/>
        </w:rPr>
        <w:t>Различать ты должен ясно</w:t>
      </w:r>
    </w:p>
    <w:p w14:paraId="21FDBF37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FF0000"/>
          <w:lang w:eastAsia="ru-RU"/>
        </w:rPr>
      </w:pPr>
      <w:r>
        <w:rPr>
          <w:rFonts w:ascii="Times New Roman" w:hAnsi="Times New Roman" w:eastAsia="Times New Roman" w:cs="Times New Roman"/>
          <w:color w:val="FF0000"/>
          <w:sz w:val="28"/>
          <w:szCs w:val="28"/>
          <w:lang w:eastAsia="ru-RU"/>
        </w:rPr>
        <w:t>Цвет зеленый, желтый, красный</w:t>
      </w:r>
    </w:p>
    <w:p w14:paraId="4E917DBA">
      <w:pPr>
        <w:shd w:val="clear" w:color="auto" w:fill="FFFFFF" w:themeFill="background1"/>
        <w:spacing w:after="0"/>
        <w:jc w:val="both"/>
        <w:rPr>
          <w:b/>
          <w:color w:val="FF0000"/>
        </w:rPr>
      </w:pPr>
      <w:r>
        <w:rPr>
          <w:rFonts w:ascii="Times New Roman" w:hAnsi="Times New Roman" w:eastAsia="Times New Roman" w:cs="Times New Roman"/>
          <w:color w:val="FF0000"/>
          <w:sz w:val="28"/>
          <w:szCs w:val="28"/>
          <w:lang w:eastAsia="ru-RU"/>
        </w:rPr>
        <w:t>На сигналы погляди, а потом переходи! (можно другой)</w:t>
      </w:r>
    </w:p>
    <w:p w14:paraId="0C3F878B">
      <w:pPr>
        <w:shd w:val="clear" w:color="auto" w:fill="FFFFFF" w:themeFill="background1"/>
        <w:spacing w:after="0"/>
        <w:jc w:val="both"/>
        <w:rPr>
          <w:b/>
          <w:color w:val="FF0000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Баба Яга: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Все, все мне понятно. Хотела вам помочь, а получилось только навредила… Эх!</w:t>
      </w:r>
    </w:p>
    <w:p w14:paraId="3EF199C8">
      <w:pPr>
        <w:shd w:val="clear" w:color="auto" w:fill="FFFFFF" w:themeFill="background1"/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:Не расстраивайся, Баба Яга. Отдай, пожалуйста, все знаки и светофор Мальвине. Ну что Баба Яга ты запомнила правила дорожного движения , для чего нужны знаки дорожного движения, и  светофор?</w:t>
      </w:r>
    </w:p>
    <w:p w14:paraId="375ACCC4">
      <w:pPr>
        <w:shd w:val="clear" w:color="auto" w:fill="FFFFFF" w:themeFill="background1"/>
        <w:spacing w:after="0"/>
        <w:jc w:val="both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 xml:space="preserve">Ребёнок:Бабушка, а есть такой партал, который называется «Сакла» где можно закрепить свои знания. </w:t>
      </w:r>
    </w:p>
    <w:p w14:paraId="1FC15963">
      <w:pPr>
        <w:shd w:val="clear" w:color="auto" w:fill="FFFFFF" w:themeFill="background1"/>
        <w:spacing w:after="0"/>
        <w:jc w:val="both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 xml:space="preserve">Игры на портале </w:t>
      </w:r>
    </w:p>
    <w:p w14:paraId="0D613082">
      <w:pPr>
        <w:shd w:val="clear" w:color="auto" w:fill="FFFFFF" w:themeFill="background1"/>
        <w:spacing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Баба Яга: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Спасибо вам, ребята! Теперь я знаю названия разных видов транспорта и как вести себя на дорогах. А мне пора возвращаться в свой дремучий лес. Пойду лесных зверей обучать всем этим правилам. Вы мне очень все понравились, и, я думаю, мы с вами еще не раз увидимся.</w:t>
      </w:r>
    </w:p>
    <w:p w14:paraId="65070DE9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 xml:space="preserve">ВЕДУЩИЙ: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Ну,что же друзья нам тоже пора возвращаться в детский сад, знаки и светофор мы вам вернули.</w:t>
      </w:r>
    </w:p>
    <w:p w14:paraId="0F25F1CA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Мальвина: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Спасибо большое вам, ребята, за помощь. До свидания!</w:t>
      </w:r>
    </w:p>
    <w:p w14:paraId="171732B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Буратино: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До новых встреч.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7E04794E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Герои прощаются и уходят из зала.</w:t>
      </w:r>
    </w:p>
    <w:p w14:paraId="5C9ABF97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Ведущий :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Ну, что же ребята поехали!</w:t>
      </w:r>
    </w:p>
    <w:p w14:paraId="2049115C">
      <w:pPr>
        <w:shd w:val="clear" w:color="auto" w:fill="FFFFFF"/>
        <w:tabs>
          <w:tab w:val="left" w:pos="1663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Флешмоб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ab/>
      </w:r>
    </w:p>
    <w:p w14:paraId="30547EB7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</w:p>
    <w:p w14:paraId="533345DE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Ребенок</w:t>
      </w:r>
    </w:p>
    <w:p w14:paraId="4EC2BBB0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Чтобы жить, не зная огорчений</w:t>
      </w:r>
    </w:p>
    <w:p w14:paraId="6B85F99B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Чтобы бегать, плавать и летать.</w:t>
      </w:r>
    </w:p>
    <w:p w14:paraId="2DB6131C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Ты должен правила движенья</w:t>
      </w:r>
    </w:p>
    <w:p w14:paraId="2336345E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Всегда, повсюду соблюдать.</w:t>
      </w:r>
    </w:p>
    <w:p w14:paraId="718B1301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</w:p>
    <w:p w14:paraId="260C9000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Ведущий: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Ребята вам понравилась наше путешествие?</w:t>
      </w:r>
    </w:p>
    <w:p w14:paraId="2082E359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А, где вы сегодня побывали?</w:t>
      </w:r>
    </w:p>
    <w:p w14:paraId="411FC6A2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-( Мы помогли героям найти знаки и светофор,</w:t>
      </w:r>
    </w:p>
    <w:p w14:paraId="74E7DD1A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-научили Баба ягу ходить по пешеходному переходу, </w:t>
      </w:r>
    </w:p>
    <w:p w14:paraId="3D5B3550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-рассказали ей о правилах дорожного движения, </w:t>
      </w:r>
    </w:p>
    <w:p w14:paraId="6FA9B6FB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-рассказали о знаках , и для чего они нужны, </w:t>
      </w:r>
    </w:p>
    <w:p w14:paraId="48CF4FC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-рассказали о видах транспорта, какие они бывают.</w:t>
      </w:r>
    </w:p>
    <w:p w14:paraId="62FCED08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-Играли на интерактивной доске</w:t>
      </w:r>
    </w:p>
    <w:p w14:paraId="3A30316E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67ACBDB6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 сказать вам в заключенье</w:t>
      </w:r>
    </w:p>
    <w:p w14:paraId="405E0226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Я хочу, мои друзья,</w:t>
      </w:r>
    </w:p>
    <w:p w14:paraId="58EDD4BE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Что без правил поведенья</w:t>
      </w:r>
    </w:p>
    <w:p w14:paraId="122EB255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 дорожного движенья,</w:t>
      </w:r>
    </w:p>
    <w:p w14:paraId="43C07BCD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Обойтись никак нельзя!</w:t>
      </w:r>
    </w:p>
    <w:p w14:paraId="6F37ABAB">
      <w:pPr>
        <w:shd w:val="clear" w:color="auto" w:fill="FFFFFF"/>
        <w:spacing w:after="0" w:line="240" w:lineRule="auto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На этом наше мероприятие подошло к концу. Спасибо всем! Молодцы!</w:t>
      </w:r>
    </w:p>
    <w:p w14:paraId="714B53E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73EC27A">
      <w:pPr>
        <w:shd w:val="clear" w:color="auto" w:fill="FFFFFF" w:themeFill="background1"/>
        <w:spacing w:after="0"/>
        <w:jc w:val="both"/>
      </w:pPr>
    </w:p>
    <w:p w14:paraId="7AA0981B">
      <w:pPr>
        <w:shd w:val="clear" w:color="auto" w:fill="FFFFFF" w:themeFill="background1"/>
        <w:spacing w:after="0"/>
        <w:jc w:val="both"/>
      </w:pPr>
    </w:p>
    <w:sectPr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BC38A9"/>
    <w:rsid w:val="000002A1"/>
    <w:rsid w:val="0003288E"/>
    <w:rsid w:val="0004575F"/>
    <w:rsid w:val="000478DA"/>
    <w:rsid w:val="000A35F4"/>
    <w:rsid w:val="000B1772"/>
    <w:rsid w:val="000E6B12"/>
    <w:rsid w:val="00101A93"/>
    <w:rsid w:val="00115B01"/>
    <w:rsid w:val="001205FC"/>
    <w:rsid w:val="001334DC"/>
    <w:rsid w:val="0013427A"/>
    <w:rsid w:val="0013460B"/>
    <w:rsid w:val="00152B3F"/>
    <w:rsid w:val="001604A3"/>
    <w:rsid w:val="00164C2F"/>
    <w:rsid w:val="001669D0"/>
    <w:rsid w:val="001C7D3C"/>
    <w:rsid w:val="001E093E"/>
    <w:rsid w:val="001F4D7D"/>
    <w:rsid w:val="00212D09"/>
    <w:rsid w:val="002135D1"/>
    <w:rsid w:val="00242973"/>
    <w:rsid w:val="00273F2F"/>
    <w:rsid w:val="003257BA"/>
    <w:rsid w:val="003450A5"/>
    <w:rsid w:val="00375148"/>
    <w:rsid w:val="00381EA6"/>
    <w:rsid w:val="003E77B3"/>
    <w:rsid w:val="004076F3"/>
    <w:rsid w:val="0043495E"/>
    <w:rsid w:val="004901B3"/>
    <w:rsid w:val="005265A7"/>
    <w:rsid w:val="0053244E"/>
    <w:rsid w:val="0057798A"/>
    <w:rsid w:val="00584F26"/>
    <w:rsid w:val="00592C2C"/>
    <w:rsid w:val="00602612"/>
    <w:rsid w:val="006D3A39"/>
    <w:rsid w:val="006F7E3F"/>
    <w:rsid w:val="007025D8"/>
    <w:rsid w:val="00703593"/>
    <w:rsid w:val="007219C3"/>
    <w:rsid w:val="007B298B"/>
    <w:rsid w:val="007B6F99"/>
    <w:rsid w:val="007D69B3"/>
    <w:rsid w:val="007E72D6"/>
    <w:rsid w:val="008511D9"/>
    <w:rsid w:val="008734FA"/>
    <w:rsid w:val="00874310"/>
    <w:rsid w:val="00881BF0"/>
    <w:rsid w:val="008928AA"/>
    <w:rsid w:val="008D1B65"/>
    <w:rsid w:val="008D37E6"/>
    <w:rsid w:val="008F0F47"/>
    <w:rsid w:val="008F17C1"/>
    <w:rsid w:val="00961FEA"/>
    <w:rsid w:val="00984470"/>
    <w:rsid w:val="00990365"/>
    <w:rsid w:val="00A726E4"/>
    <w:rsid w:val="00A816B0"/>
    <w:rsid w:val="00A85B06"/>
    <w:rsid w:val="00A85E7A"/>
    <w:rsid w:val="00A85EE8"/>
    <w:rsid w:val="00A874B4"/>
    <w:rsid w:val="00A95BF2"/>
    <w:rsid w:val="00AB347E"/>
    <w:rsid w:val="00AE55B1"/>
    <w:rsid w:val="00AE627E"/>
    <w:rsid w:val="00B10507"/>
    <w:rsid w:val="00BA7E35"/>
    <w:rsid w:val="00BB3D4F"/>
    <w:rsid w:val="00BC38A9"/>
    <w:rsid w:val="00BC503F"/>
    <w:rsid w:val="00BF5B5A"/>
    <w:rsid w:val="00C168C0"/>
    <w:rsid w:val="00CA250B"/>
    <w:rsid w:val="00CA3388"/>
    <w:rsid w:val="00CE3973"/>
    <w:rsid w:val="00D24B26"/>
    <w:rsid w:val="00D41B1D"/>
    <w:rsid w:val="00D54113"/>
    <w:rsid w:val="00D6641F"/>
    <w:rsid w:val="00D96EC7"/>
    <w:rsid w:val="00DB2750"/>
    <w:rsid w:val="00E436FD"/>
    <w:rsid w:val="00EE50C1"/>
    <w:rsid w:val="00F571B6"/>
    <w:rsid w:val="00FC352F"/>
    <w:rsid w:val="00FC3F78"/>
    <w:rsid w:val="00FD625B"/>
    <w:rsid w:val="2B4635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6">
    <w:name w:val="Текст выноски Знак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paragraph" w:styleId="7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paragraph" w:customStyle="1" w:styleId="9">
    <w:name w:val="c2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0">
    <w:name w:val="c0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diakov.net</Company>
  <Pages>5</Pages>
  <Words>1304</Words>
  <Characters>7436</Characters>
  <Lines>61</Lines>
  <Paragraphs>17</Paragraphs>
  <TotalTime>300</TotalTime>
  <ScaleCrop>false</ScaleCrop>
  <LinksUpToDate>false</LinksUpToDate>
  <CharactersWithSpaces>8723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2023-01-17T11:36:00Z</dcterms:created>
  <dc:creator>RePack by Diakov</dc:creator>
  <cp:lastModifiedBy>user</cp:lastModifiedBy>
  <cp:lastPrinted>2023-01-18T05:04:00Z</cp:lastPrinted>
  <dcterms:modified xsi:type="dcterms:W3CDTF">2026-04-09T09:58:44Z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6F5F7EF09C244DB9B34C077B10CCC91C_12</vt:lpwstr>
  </property>
</Properties>
</file>