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A03D" w14:textId="49AF0364" w:rsidR="00B24039" w:rsidRPr="00B24039" w:rsidRDefault="00B24039" w:rsidP="00B24039">
      <w:pPr>
        <w:pStyle w:val="a3"/>
        <w:spacing w:before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36"/>
          <w:szCs w:val="36"/>
        </w:rPr>
        <w:t> </w:t>
      </w:r>
    </w:p>
    <w:p w14:paraId="6AA5147B" w14:textId="77777777" w:rsidR="00B24039" w:rsidRDefault="00B24039" w:rsidP="00B24039">
      <w:pPr>
        <w:pStyle w:val="a3"/>
        <w:spacing w:before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Конспект классного часа</w:t>
      </w:r>
    </w:p>
    <w:p w14:paraId="5A0FA818" w14:textId="77777777" w:rsidR="00B24039" w:rsidRDefault="00B24039" w:rsidP="00B24039">
      <w:pPr>
        <w:pStyle w:val="a3"/>
        <w:spacing w:before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tbl>
      <w:tblPr>
        <w:tblStyle w:val="TableNormal"/>
        <w:tblW w:w="10865" w:type="dxa"/>
        <w:tblInd w:w="-99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36"/>
        <w:gridCol w:w="6129"/>
      </w:tblGrid>
      <w:tr w:rsidR="00B24039" w:rsidRPr="00FA624D" w14:paraId="6434EFF6" w14:textId="77777777" w:rsidTr="0072401D">
        <w:trPr>
          <w:trHeight w:val="318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94E55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>Тема классного часа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F08E4" w14:textId="77777777" w:rsidR="00B24039" w:rsidRPr="00FA624D" w:rsidRDefault="00B24039" w:rsidP="0072401D">
            <w:pPr>
              <w:pStyle w:val="21"/>
              <w:rPr>
                <w:rFonts w:ascii="Times New Roman" w:hAnsi="Times New Roman" w:cs="Times New Roman"/>
              </w:rPr>
            </w:pPr>
            <w:r w:rsidRPr="00FA624D">
              <w:rPr>
                <w:rFonts w:ascii="Times New Roman" w:hAnsi="Times New Roman" w:cs="Times New Roman"/>
                <w:sz w:val="28"/>
              </w:rPr>
              <w:t xml:space="preserve">День </w:t>
            </w:r>
            <w:r>
              <w:rPr>
                <w:rFonts w:ascii="Times New Roman" w:hAnsi="Times New Roman" w:cs="Times New Roman"/>
                <w:sz w:val="28"/>
              </w:rPr>
              <w:t>птиц</w:t>
            </w:r>
          </w:p>
        </w:tc>
      </w:tr>
      <w:tr w:rsidR="00B24039" w:rsidRPr="008B1B90" w14:paraId="4A2A3BDD" w14:textId="77777777" w:rsidTr="0072401D">
        <w:trPr>
          <w:trHeight w:val="367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6A81A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>Направление воспитания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BD152" w14:textId="77777777" w:rsidR="00B24039" w:rsidRPr="008F34A8" w:rsidRDefault="00B24039" w:rsidP="0072401D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Экологическое</w:t>
            </w:r>
          </w:p>
        </w:tc>
      </w:tr>
      <w:tr w:rsidR="00B24039" w:rsidRPr="009A32F5" w14:paraId="55B11BBD" w14:textId="77777777" w:rsidTr="0072401D">
        <w:trPr>
          <w:trHeight w:val="520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47578A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>Ценности, формируемые в ходе классного часа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62333" w14:textId="77777777" w:rsidR="00B24039" w:rsidRPr="008F34A8" w:rsidRDefault="00B24039" w:rsidP="0072401D">
            <w:pPr>
              <w:pStyle w:val="21"/>
              <w:rPr>
                <w:rFonts w:ascii="Times New Roman" w:hAnsi="Times New Roman" w:cs="Times New Roman"/>
                <w:sz w:val="28"/>
                <w:szCs w:val="28"/>
              </w:rPr>
            </w:pPr>
            <w:r w:rsidRPr="008F34A8">
              <w:rPr>
                <w:rFonts w:ascii="Times New Roman" w:hAnsi="Times New Roman" w:cs="Times New Roman"/>
                <w:sz w:val="28"/>
                <w:szCs w:val="28"/>
              </w:rPr>
              <w:t xml:space="preserve">Любовь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животным и окружающему нас миру</w:t>
            </w:r>
          </w:p>
        </w:tc>
      </w:tr>
      <w:tr w:rsidR="00B24039" w:rsidRPr="009A32F5" w14:paraId="70DB9116" w14:textId="77777777" w:rsidTr="0072401D">
        <w:trPr>
          <w:trHeight w:val="854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2150E" w14:textId="77777777" w:rsidR="00B24039" w:rsidRPr="006473B9" w:rsidRDefault="00B24039" w:rsidP="0072401D">
            <w:pPr>
              <w:pStyle w:val="21"/>
              <w:rPr>
                <w:rFonts w:ascii="Times New Roman" w:hAnsi="Times New Roman" w:cs="Times New Roman"/>
              </w:rPr>
            </w:pPr>
            <w:r w:rsidRPr="006473B9">
              <w:rPr>
                <w:rFonts w:ascii="Times New Roman" w:hAnsi="Times New Roman" w:cs="Times New Roman"/>
                <w:sz w:val="28"/>
                <w:szCs w:val="28"/>
              </w:rPr>
              <w:t>Цель (зависит от направления воспитания)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6312" w14:textId="77777777" w:rsidR="00B24039" w:rsidRPr="000F2A22" w:rsidRDefault="00B24039" w:rsidP="0072401D">
            <w:pPr>
              <w:pStyle w:val="2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Организация деятельности обучающихся по формированию </w:t>
            </w:r>
            <w:r w:rsidRPr="000F2A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знани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Pr="000F2A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 птицах</w:t>
            </w:r>
          </w:p>
        </w:tc>
      </w:tr>
      <w:tr w:rsidR="00B24039" w:rsidRPr="009A32F5" w14:paraId="1BDCE081" w14:textId="77777777" w:rsidTr="0072401D">
        <w:trPr>
          <w:trHeight w:val="1974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9FA3F" w14:textId="77777777" w:rsidR="00B24039" w:rsidRPr="006473B9" w:rsidRDefault="00B24039" w:rsidP="0072401D">
            <w:pPr>
              <w:pStyle w:val="2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473B9">
              <w:rPr>
                <w:rFonts w:ascii="Times New Roman" w:hAnsi="Times New Roman" w:cs="Times New Roman"/>
                <w:sz w:val="28"/>
                <w:szCs w:val="28"/>
              </w:rPr>
              <w:t>Задачи (конкретизировать для собственной разработки).</w:t>
            </w:r>
          </w:p>
          <w:p w14:paraId="40E2031A" w14:textId="77777777" w:rsidR="00B24039" w:rsidRPr="006473B9" w:rsidRDefault="00B24039" w:rsidP="0072401D">
            <w:pPr>
              <w:pStyle w:val="21"/>
              <w:rPr>
                <w:rFonts w:ascii="Times New Roman" w:hAnsi="Times New Roman" w:cs="Times New Roman"/>
              </w:rPr>
            </w:pPr>
            <w:r w:rsidRPr="006473B9">
              <w:rPr>
                <w:rFonts w:ascii="Times New Roman" w:hAnsi="Times New Roman" w:cs="Times New Roman"/>
                <w:sz w:val="28"/>
                <w:szCs w:val="28"/>
                <w:u w:color="000000"/>
              </w:rPr>
              <w:t>Цель и задачи должны отражать те нравственные ценности и качества личности, которые вы формируете в ходе классного часа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C979" w14:textId="77777777" w:rsidR="00B24039" w:rsidRDefault="00B24039" w:rsidP="0072401D">
            <w:pPr>
              <w:pStyle w:val="2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0F2A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познакомить детей с многообразием птиц</w:t>
            </w:r>
          </w:p>
          <w:p w14:paraId="7546F64E" w14:textId="77777777" w:rsidR="00B24039" w:rsidRPr="000F2A22" w:rsidRDefault="00B24039" w:rsidP="0072401D">
            <w:pPr>
              <w:pStyle w:val="2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развивать коммуникативные навыки</w:t>
            </w:r>
          </w:p>
          <w:p w14:paraId="3E63F5E3" w14:textId="77777777" w:rsidR="00B24039" w:rsidRPr="000F2A22" w:rsidRDefault="00B24039" w:rsidP="0072401D">
            <w:pPr>
              <w:pStyle w:val="21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F2A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воспитывать у детей желание беречь и заботиться о птицах</w:t>
            </w:r>
          </w:p>
        </w:tc>
      </w:tr>
      <w:tr w:rsidR="00B24039" w:rsidRPr="00A84B78" w14:paraId="5A018B5E" w14:textId="77777777" w:rsidTr="0072401D">
        <w:trPr>
          <w:trHeight w:val="318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9D82F1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  <w:u w:color="000000"/>
              </w:rPr>
              <w:t>Форма проведения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5155E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>Фронтальная, индивидуальная</w:t>
            </w:r>
          </w:p>
        </w:tc>
      </w:tr>
      <w:tr w:rsidR="00B24039" w:rsidRPr="009A32F5" w14:paraId="21F25FA7" w14:textId="77777777" w:rsidTr="0072401D">
        <w:trPr>
          <w:trHeight w:val="318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C7549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>Методы и приемы воспитания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26B7" w14:textId="77777777" w:rsidR="00B24039" w:rsidRDefault="00B24039" w:rsidP="0072401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формирования и коррекции сознания личности по Бабанскому (беседа);</w:t>
            </w:r>
          </w:p>
          <w:p w14:paraId="36A63956" w14:textId="77777777" w:rsidR="00B24039" w:rsidRPr="00A84B78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 стимулирования деятельности по Бабанскому (игра) </w:t>
            </w:r>
          </w:p>
        </w:tc>
      </w:tr>
      <w:tr w:rsidR="00B24039" w:rsidRPr="009A32F5" w14:paraId="4103CC21" w14:textId="77777777" w:rsidTr="0072401D">
        <w:trPr>
          <w:trHeight w:val="642"/>
        </w:trPr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C411D" w14:textId="77777777" w:rsidR="00B24039" w:rsidRDefault="00B24039" w:rsidP="0072401D">
            <w:pPr>
              <w:pStyle w:val="21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Средства воспитания </w:t>
            </w:r>
          </w:p>
        </w:tc>
        <w:tc>
          <w:tcPr>
            <w:tcW w:w="6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ADF43" w14:textId="77777777" w:rsidR="00B24039" w:rsidRPr="009C20E0" w:rsidRDefault="00B24039" w:rsidP="0072401D">
            <w:pPr>
              <w:pStyle w:val="2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Демонстрационные (презентация); печатные (раздаточный материал)</w:t>
            </w:r>
          </w:p>
        </w:tc>
      </w:tr>
    </w:tbl>
    <w:p w14:paraId="49BAF012" w14:textId="77777777" w:rsidR="00B24039" w:rsidRDefault="00B24039" w:rsidP="00B24039"/>
    <w:p w14:paraId="2398B377" w14:textId="77777777" w:rsidR="00B24039" w:rsidRDefault="00B24039" w:rsidP="00B24039"/>
    <w:p w14:paraId="3429964D" w14:textId="77777777" w:rsidR="00B24039" w:rsidRDefault="00B24039" w:rsidP="00B24039"/>
    <w:p w14:paraId="3A77D90C" w14:textId="77777777" w:rsidR="00B24039" w:rsidRDefault="00B24039" w:rsidP="00B24039"/>
    <w:p w14:paraId="6E0129EC" w14:textId="77777777" w:rsidR="00B24039" w:rsidRDefault="00B24039">
      <w:pPr>
        <w:sectPr w:rsidR="00B240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5126C5" w14:textId="77777777" w:rsidR="00B24039" w:rsidRPr="00A11DF7" w:rsidRDefault="00B24039" w:rsidP="00B24039">
      <w:pPr>
        <w:spacing w:after="200" w:line="276" w:lineRule="auto"/>
        <w:jc w:val="center"/>
        <w:rPr>
          <w:rFonts w:eastAsia="Times New Roman"/>
          <w:b/>
          <w:bCs/>
          <w:lang w:eastAsia="ru-RU" w:bidi="ru-RU"/>
        </w:rPr>
      </w:pPr>
      <w:r w:rsidRPr="00A11DF7">
        <w:rPr>
          <w:rFonts w:eastAsia="Times New Roman"/>
          <w:b/>
          <w:bCs/>
          <w:lang w:eastAsia="ru-RU" w:bidi="ru-RU"/>
        </w:rPr>
        <w:lastRenderedPageBreak/>
        <w:t>Ход урока</w:t>
      </w:r>
    </w:p>
    <w:tbl>
      <w:tblPr>
        <w:tblW w:w="1519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8011"/>
        <w:gridCol w:w="1984"/>
        <w:gridCol w:w="2584"/>
      </w:tblGrid>
      <w:tr w:rsidR="00B24039" w:rsidRPr="009A32F5" w14:paraId="536618C3" w14:textId="77777777" w:rsidTr="0072401D">
        <w:trPr>
          <w:trHeight w:val="268"/>
        </w:trPr>
        <w:tc>
          <w:tcPr>
            <w:tcW w:w="2611" w:type="dxa"/>
          </w:tcPr>
          <w:p w14:paraId="31492504" w14:textId="77777777" w:rsidR="00B24039" w:rsidRPr="00A11DF7" w:rsidRDefault="00B24039" w:rsidP="0072401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b/>
                <w:bCs/>
                <w:lang w:eastAsia="ru-RU" w:bidi="ru-RU"/>
              </w:rPr>
            </w:pPr>
            <w:r w:rsidRPr="00A11DF7">
              <w:rPr>
                <w:rFonts w:eastAsia="Times New Roman"/>
                <w:b/>
                <w:bCs/>
                <w:lang w:eastAsia="ru-RU" w:bidi="ru-RU"/>
              </w:rPr>
              <w:t>Структура урока (этапы)</w:t>
            </w:r>
          </w:p>
        </w:tc>
        <w:tc>
          <w:tcPr>
            <w:tcW w:w="8011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  <w:hideMark/>
          </w:tcPr>
          <w:p w14:paraId="5E1DCEF0" w14:textId="77777777" w:rsidR="00B24039" w:rsidRPr="00A11DF7" w:rsidRDefault="00B24039" w:rsidP="0072401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b/>
                <w:lang w:eastAsia="ru-RU" w:bidi="ru-RU"/>
              </w:rPr>
            </w:pPr>
            <w:r w:rsidRPr="00A11DF7">
              <w:rPr>
                <w:rFonts w:eastAsia="Times New Roman"/>
                <w:b/>
                <w:bCs/>
                <w:lang w:eastAsia="ru-RU" w:bidi="ru-RU"/>
              </w:rPr>
              <w:t>Содержание деятельности учителя</w:t>
            </w:r>
          </w:p>
        </w:tc>
        <w:tc>
          <w:tcPr>
            <w:tcW w:w="1984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  <w:hideMark/>
          </w:tcPr>
          <w:p w14:paraId="3898A7C7" w14:textId="77777777" w:rsidR="00B24039" w:rsidRPr="00A11DF7" w:rsidRDefault="00B24039" w:rsidP="0072401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b/>
                <w:lang w:eastAsia="ru-RU" w:bidi="ru-RU"/>
              </w:rPr>
            </w:pPr>
            <w:r w:rsidRPr="00A11DF7">
              <w:rPr>
                <w:rFonts w:eastAsia="Times New Roman"/>
                <w:b/>
                <w:bCs/>
                <w:lang w:eastAsia="ru-RU" w:bidi="ru-RU"/>
              </w:rPr>
              <w:t xml:space="preserve">Содержание деятельности </w:t>
            </w:r>
            <w:r w:rsidRPr="00A11DF7">
              <w:rPr>
                <w:rFonts w:eastAsia="Times New Roman"/>
                <w:b/>
                <w:bCs/>
                <w:lang w:eastAsia="ru-RU" w:bidi="ru-RU"/>
              </w:rPr>
              <w:br/>
              <w:t>обучающихся</w:t>
            </w:r>
          </w:p>
        </w:tc>
        <w:tc>
          <w:tcPr>
            <w:tcW w:w="2584" w:type="dxa"/>
          </w:tcPr>
          <w:p w14:paraId="536947EC" w14:textId="77777777" w:rsidR="00B24039" w:rsidRPr="009A1A42" w:rsidRDefault="00B24039" w:rsidP="0072401D">
            <w:pPr>
              <w:suppressAutoHyphens/>
              <w:jc w:val="center"/>
              <w:rPr>
                <w:rFonts w:eastAsia="Calibri"/>
                <w:b/>
              </w:rPr>
            </w:pPr>
            <w:r w:rsidRPr="009A1A42">
              <w:rPr>
                <w:rFonts w:eastAsia="Calibri"/>
                <w:b/>
              </w:rPr>
              <w:t>Средства (оборудование,</w:t>
            </w:r>
          </w:p>
          <w:p w14:paraId="08F8FF48" w14:textId="77777777" w:rsidR="00B24039" w:rsidRPr="009A1A42" w:rsidRDefault="00B24039" w:rsidP="0072401D">
            <w:pPr>
              <w:widowControl w:val="0"/>
              <w:autoSpaceDE w:val="0"/>
              <w:autoSpaceDN w:val="0"/>
              <w:spacing w:line="276" w:lineRule="auto"/>
              <w:jc w:val="center"/>
              <w:rPr>
                <w:rFonts w:eastAsia="Times New Roman"/>
                <w:b/>
                <w:bCs/>
                <w:lang w:eastAsia="ru-RU" w:bidi="ru-RU"/>
              </w:rPr>
            </w:pPr>
            <w:r w:rsidRPr="009A1A42">
              <w:rPr>
                <w:rFonts w:eastAsia="Calibri"/>
                <w:b/>
              </w:rPr>
              <w:t>слайды, иллюстрации, видеофрагменты и т.д.)</w:t>
            </w:r>
          </w:p>
        </w:tc>
      </w:tr>
      <w:tr w:rsidR="00B24039" w:rsidRPr="009A32F5" w14:paraId="4A3D71BD" w14:textId="77777777" w:rsidTr="0072401D">
        <w:trPr>
          <w:trHeight w:val="313"/>
        </w:trPr>
        <w:tc>
          <w:tcPr>
            <w:tcW w:w="2611" w:type="dxa"/>
          </w:tcPr>
          <w:p w14:paraId="0ED0E61B" w14:textId="77777777" w:rsidR="00B24039" w:rsidRPr="00A11DF7" w:rsidRDefault="00B24039" w:rsidP="0072401D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 w:rsidRPr="00A11DF7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 xml:space="preserve">Организационный момент </w:t>
            </w:r>
          </w:p>
        </w:tc>
        <w:tc>
          <w:tcPr>
            <w:tcW w:w="8011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  <w:hideMark/>
          </w:tcPr>
          <w:p w14:paraId="7F18578C" w14:textId="77777777" w:rsidR="00B24039" w:rsidRPr="009A1A42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iCs/>
                <w:lang w:eastAsia="ru-RU" w:bidi="ru-RU"/>
              </w:rPr>
            </w:pPr>
            <w:r>
              <w:rPr>
                <w:rFonts w:eastAsia="Times New Roman"/>
                <w:iCs/>
                <w:lang w:eastAsia="ru-RU" w:bidi="ru-RU"/>
              </w:rPr>
              <w:t>-Присаживайтесь. Проверь готовность к уроку.</w:t>
            </w:r>
          </w:p>
        </w:tc>
        <w:tc>
          <w:tcPr>
            <w:tcW w:w="1984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63E38979" w14:textId="77777777" w:rsidR="00B24039" w:rsidRPr="009A1A42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B1DCB4A" w14:textId="77777777" w:rsidR="00B24039" w:rsidRPr="00770AB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i/>
                <w:iCs/>
                <w:lang w:eastAsia="ru-RU" w:bidi="ru-RU"/>
              </w:rPr>
            </w:pPr>
          </w:p>
        </w:tc>
        <w:tc>
          <w:tcPr>
            <w:tcW w:w="2584" w:type="dxa"/>
          </w:tcPr>
          <w:p w14:paraId="310C91AD" w14:textId="77777777" w:rsidR="00B24039" w:rsidRPr="00770AB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</w:tc>
      </w:tr>
      <w:tr w:rsidR="00B24039" w:rsidRPr="009A1A42" w14:paraId="6DAD5A61" w14:textId="77777777" w:rsidTr="0072401D">
        <w:trPr>
          <w:trHeight w:val="313"/>
        </w:trPr>
        <w:tc>
          <w:tcPr>
            <w:tcW w:w="2611" w:type="dxa"/>
          </w:tcPr>
          <w:p w14:paraId="32413BF9" w14:textId="77777777" w:rsidR="00B24039" w:rsidRPr="00802BF1" w:rsidRDefault="00B24039" w:rsidP="0072401D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Самоопределение к деятельности</w:t>
            </w:r>
          </w:p>
        </w:tc>
        <w:tc>
          <w:tcPr>
            <w:tcW w:w="8011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0BA690E8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- Ребята, тема нашего классного часа спрятана в загадке:</w:t>
            </w:r>
          </w:p>
          <w:p w14:paraId="1011D8C5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 </w:t>
            </w:r>
          </w:p>
          <w:p w14:paraId="17B5B1CB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Снится ночью пауку,</w:t>
            </w:r>
          </w:p>
          <w:p w14:paraId="30728360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Чуду-</w:t>
            </w:r>
            <w:proofErr w:type="spellStart"/>
            <w:r w:rsidRPr="00495A3C">
              <w:t>юду</w:t>
            </w:r>
            <w:proofErr w:type="spellEnd"/>
            <w:r w:rsidRPr="00495A3C">
              <w:t xml:space="preserve"> на суку:</w:t>
            </w:r>
          </w:p>
          <w:p w14:paraId="3426D06B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Длинный клюв и два крыла</w:t>
            </w:r>
          </w:p>
          <w:p w14:paraId="50166AD8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Прилетит - плохи дела.</w:t>
            </w:r>
          </w:p>
          <w:p w14:paraId="070DAF5F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А кого паук боится?</w:t>
            </w:r>
          </w:p>
          <w:p w14:paraId="330D8D41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Угадали? Это…</w:t>
            </w:r>
          </w:p>
          <w:p w14:paraId="29F0C3DE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(птица).</w:t>
            </w:r>
          </w:p>
          <w:p w14:paraId="1496D98B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 </w:t>
            </w:r>
          </w:p>
          <w:p w14:paraId="7A245E51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Ой, как много в мире птиц:</w:t>
            </w:r>
          </w:p>
          <w:p w14:paraId="60434BCD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Пеликанов и синиц,</w:t>
            </w:r>
          </w:p>
          <w:p w14:paraId="10BFD36A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Зимородков и клестов,</w:t>
            </w:r>
          </w:p>
          <w:p w14:paraId="2A1E381D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Попугаев и дроздов.</w:t>
            </w:r>
          </w:p>
          <w:p w14:paraId="645B899F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 </w:t>
            </w:r>
          </w:p>
          <w:p w14:paraId="26BB97D8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Есть фламинго, воробьи,</w:t>
            </w:r>
          </w:p>
          <w:p w14:paraId="05BCEF59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Есть колибри, соловьи.</w:t>
            </w:r>
          </w:p>
          <w:p w14:paraId="3C36CD73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Голуби, кукушки,</w:t>
            </w:r>
          </w:p>
          <w:p w14:paraId="1D747D63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Пеночки-простушки.</w:t>
            </w:r>
          </w:p>
          <w:p w14:paraId="18FAF2D1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 </w:t>
            </w:r>
          </w:p>
          <w:p w14:paraId="6E420A13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Дятел, сокол и сова</w:t>
            </w:r>
          </w:p>
          <w:p w14:paraId="7689660C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lastRenderedPageBreak/>
              <w:t>(днем в дупле сидит она)</w:t>
            </w:r>
          </w:p>
          <w:p w14:paraId="101CD0F9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В поле перепел кричит,</w:t>
            </w:r>
          </w:p>
          <w:p w14:paraId="3C89A89D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Дятел по стволу стучит.</w:t>
            </w:r>
          </w:p>
          <w:p w14:paraId="081665CE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 </w:t>
            </w:r>
          </w:p>
          <w:p w14:paraId="5E4C5059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Знаешь, их так много есть,</w:t>
            </w:r>
          </w:p>
          <w:p w14:paraId="30B34F3C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Что их всех не перечесть.</w:t>
            </w:r>
          </w:p>
          <w:p w14:paraId="69F36FA9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Нас сражают пением</w:t>
            </w:r>
          </w:p>
          <w:p w14:paraId="3B0F8F72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495A3C">
              <w:t>И буйным оперением!</w:t>
            </w:r>
          </w:p>
          <w:p w14:paraId="5EFED537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71467FC9" w14:textId="77777777" w:rsidR="00B24039" w:rsidRPr="00495A3C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>
              <w:t>-Как вы думаете, о чем мы будем говорить сегодня на классном часе? какая тема урока?</w:t>
            </w:r>
          </w:p>
          <w:p w14:paraId="38A135EF" w14:textId="77777777" w:rsidR="00B24039" w:rsidRDefault="00B24039" w:rsidP="0072401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lang w:bidi="ru-RU"/>
              </w:rPr>
            </w:pPr>
            <w:r w:rsidRPr="00495A3C">
              <w:rPr>
                <w:iCs/>
                <w:lang w:bidi="ru-RU"/>
              </w:rPr>
              <w:t xml:space="preserve">  </w:t>
            </w:r>
          </w:p>
          <w:p w14:paraId="1B9EEBAA" w14:textId="77777777" w:rsidR="00B24039" w:rsidRDefault="00B24039" w:rsidP="0072401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lang w:bidi="ru-RU"/>
              </w:rPr>
            </w:pPr>
          </w:p>
          <w:p w14:paraId="3AC3AA6E" w14:textId="77777777" w:rsidR="00B24039" w:rsidRDefault="00B24039" w:rsidP="0072401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lang w:bidi="ru-RU"/>
              </w:rPr>
            </w:pPr>
          </w:p>
          <w:p w14:paraId="7F6E1759" w14:textId="77777777" w:rsidR="00B24039" w:rsidRDefault="00B24039" w:rsidP="0072401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lang w:bidi="ru-RU"/>
              </w:rPr>
            </w:pPr>
            <w:r>
              <w:rPr>
                <w:iCs/>
                <w:lang w:bidi="ru-RU"/>
              </w:rPr>
              <w:t>-Какую цель поставим?</w:t>
            </w:r>
          </w:p>
          <w:p w14:paraId="3D82A5EC" w14:textId="77777777" w:rsidR="00B24039" w:rsidRPr="00495A3C" w:rsidRDefault="00B24039" w:rsidP="0072401D">
            <w:pPr>
              <w:pStyle w:val="c2"/>
              <w:shd w:val="clear" w:color="auto" w:fill="FFFFFF"/>
              <w:spacing w:before="0" w:beforeAutospacing="0" w:after="0" w:afterAutospacing="0"/>
              <w:rPr>
                <w:iCs/>
                <w:lang w:bidi="ru-RU"/>
              </w:rPr>
            </w:pPr>
          </w:p>
        </w:tc>
        <w:tc>
          <w:tcPr>
            <w:tcW w:w="1984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58241A7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C18F96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5242BD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7B2F86D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7F14A3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EB8C093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0C0A1C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90AB84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B4CD1CA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D190EC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55873F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D664AE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854A79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2AED2C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7D9049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EE3F70C" w14:textId="148D7203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15BA34D" w14:textId="03947C05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2668462" w14:textId="61F1A91F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EF1FE7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A897B80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753A5F4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F12744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70DD01E" w14:textId="795F70CC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i/>
                <w:iCs/>
                <w:lang w:eastAsia="ru-RU" w:bidi="ru-RU"/>
              </w:rPr>
            </w:pPr>
            <w:r w:rsidRPr="00495A3C">
              <w:rPr>
                <w:rFonts w:eastAsia="Times New Roman"/>
                <w:i/>
                <w:iCs/>
                <w:lang w:eastAsia="ru-RU" w:bidi="ru-RU"/>
              </w:rPr>
              <w:t xml:space="preserve">Формулируют тему </w:t>
            </w:r>
          </w:p>
          <w:p w14:paraId="5D77478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i/>
                <w:iCs/>
                <w:lang w:eastAsia="ru-RU" w:bidi="ru-RU"/>
              </w:rPr>
            </w:pPr>
          </w:p>
          <w:p w14:paraId="47F5F241" w14:textId="77777777" w:rsidR="00B24039" w:rsidRPr="00495A3C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i/>
                <w:iCs/>
                <w:lang w:eastAsia="ru-RU" w:bidi="ru-RU"/>
              </w:rPr>
            </w:pPr>
            <w:r>
              <w:rPr>
                <w:rFonts w:eastAsia="Times New Roman"/>
                <w:i/>
                <w:iCs/>
                <w:lang w:eastAsia="ru-RU" w:bidi="ru-RU"/>
              </w:rPr>
              <w:t>Формулируют цель</w:t>
            </w:r>
          </w:p>
        </w:tc>
        <w:tc>
          <w:tcPr>
            <w:tcW w:w="2584" w:type="dxa"/>
          </w:tcPr>
          <w:p w14:paraId="415B7BE8" w14:textId="77777777" w:rsidR="00B24039" w:rsidRPr="009A1A42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</w:tc>
      </w:tr>
      <w:tr w:rsidR="00B24039" w:rsidRPr="00495A3C" w14:paraId="2379983A" w14:textId="77777777" w:rsidTr="0072401D">
        <w:trPr>
          <w:trHeight w:val="313"/>
        </w:trPr>
        <w:tc>
          <w:tcPr>
            <w:tcW w:w="2611" w:type="dxa"/>
          </w:tcPr>
          <w:p w14:paraId="2E71390B" w14:textId="77777777" w:rsidR="00B24039" w:rsidRDefault="00B24039" w:rsidP="0072401D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t>Основная часть</w:t>
            </w:r>
          </w:p>
        </w:tc>
        <w:tc>
          <w:tcPr>
            <w:tcW w:w="8011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48A633F0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- Каких животных мы называем птицами?</w:t>
            </w:r>
          </w:p>
          <w:p w14:paraId="2B2348F8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03B31037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0781B15A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157D72FC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08B0E440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- Какие характерные особенности имеет эта группа животных?</w:t>
            </w:r>
          </w:p>
          <w:p w14:paraId="05310F4B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- Каких птиц вы увидели по дороге в</w:t>
            </w:r>
            <w:r>
              <w:t xml:space="preserve"> школу</w:t>
            </w:r>
            <w:r w:rsidRPr="00B924C3">
              <w:t>?</w:t>
            </w:r>
          </w:p>
          <w:p w14:paraId="462471E2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Нет на свете такого уголка, где нельзя было бы встретить птиц.</w:t>
            </w:r>
          </w:p>
          <w:p w14:paraId="7F31C96F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34099B77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Всего на земном шаре насчитывается около 8500 видов птиц.</w:t>
            </w:r>
          </w:p>
          <w:p w14:paraId="6F9DECAF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188DE838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lastRenderedPageBreak/>
              <w:t>Птицы дороги нам как часть чудесной природы нашей Родины. Их мелодичные, весёлые, звонкие песни, яркое оперение оживляют природу, вселяют в нас бодрость и радость. Без птиц природа мертва. Свою любовь к птицам мы доказали, изготавливая кормушки, чтоб помочь птицам выжить зимой. А летом они отблагодарят нас за нашу заботу. Ведь птицы охраняют наши леса, поля, сады и огороды от вредных насекомых, мышей, которые съедают около четверти урожая, обгрызают плодовые деревья в саду, помогают сохранить плоды человеческого труда.</w:t>
            </w:r>
          </w:p>
          <w:p w14:paraId="17125C87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367452A7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- Каким образом можно ещё проявить заботу о птицах? (Подкармливать птиц, не разорять птичьих гнёзд, не брать в руки яйца и птенцов, не стрелять в них из рогаток, нельзя приносить домой гнёзда с яйцами и птенцами и т.п.)</w:t>
            </w:r>
          </w:p>
          <w:p w14:paraId="27939F92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  <w:jc w:val="center"/>
            </w:pPr>
            <w:r w:rsidRPr="00B924C3">
              <w:t> </w:t>
            </w:r>
          </w:p>
          <w:p w14:paraId="655D61C7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rPr>
                <w:b/>
                <w:bCs/>
              </w:rPr>
              <w:t>1 апреля – особая дата</w:t>
            </w:r>
          </w:p>
          <w:p w14:paraId="4A7D02E8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38E56289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Всемирный, или Международный день птиц был создан в 1906 году, после подписания в Париже конвенции, направленной на охрану птиц, и проходит каждый год при поддержке ЮНЕСКО. Россия присоединилась к данной конвенции только 21 год спустя, в 1927 году, хотя праздник отмечать стала уже с 1918.</w:t>
            </w:r>
          </w:p>
          <w:p w14:paraId="5301FCF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 xml:space="preserve">На самом деле, традиция весной заботиться о птицах прижилась гораздо раньше. Древнейшая традиция наших предков – развешивать в начале апреля на деревьях «дома» для птиц – скворечники, </w:t>
            </w:r>
            <w:proofErr w:type="spellStart"/>
            <w:r w:rsidRPr="00B924C3">
              <w:t>синичники</w:t>
            </w:r>
            <w:proofErr w:type="spellEnd"/>
            <w:r w:rsidRPr="00B924C3">
              <w:t xml:space="preserve"> и т.д. Прилет птиц праздновался распеванием особых песенок-</w:t>
            </w:r>
            <w:proofErr w:type="spellStart"/>
            <w:r w:rsidRPr="00B924C3">
              <w:t>закличек</w:t>
            </w:r>
            <w:proofErr w:type="spellEnd"/>
            <w:r w:rsidRPr="00B924C3">
              <w:t xml:space="preserve"> и выпеканием печенья в форме жаворонков.</w:t>
            </w:r>
          </w:p>
          <w:p w14:paraId="0E521F0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7F7CB863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 xml:space="preserve">Необходимость охраны птиц – вовсе не надумана, она имеет под собой серьезные основания. За последние четыреста лет с лица нашей планеты исчезло около ста видов пернатых, а многие другие уже близки к </w:t>
            </w:r>
            <w:r w:rsidRPr="00B924C3">
              <w:lastRenderedPageBreak/>
              <w:t>вымиранию или испытывают такую угрозу. И наибольшую опасность для них представляет не деятельность охотников, как можно было бы предположить, а факторы жизни человеческого общества, напрямую, казалось бы, не связанные с птицами. Например, высотные здания, автомобили и разливы нефти в водоемах смертельно опасны для перелетных птиц.</w:t>
            </w:r>
          </w:p>
          <w:p w14:paraId="6EBAA94B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09FDA1DA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Очевидно, что вряд ли возможно остановить наступление человечества на мир птиц, но еще остается надежда замедлить его. Возможные пути для этого: введение более строгих мер наказания за нанесение вреда естественным местам обитания птиц, включая загрязнение среды, а также увеличение заповедных территорий.</w:t>
            </w:r>
          </w:p>
          <w:p w14:paraId="6236E88F" w14:textId="77777777" w:rsidR="00B24039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6F8490E9" w14:textId="77777777" w:rsidR="00B24039" w:rsidRPr="00025C68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025C68">
              <w:rPr>
                <w:rStyle w:val="a6"/>
                <w:shd w:val="clear" w:color="auto" w:fill="FFFFFF"/>
              </w:rPr>
              <w:t>Орнитолог</w:t>
            </w:r>
            <w:r w:rsidRPr="00025C68">
              <w:rPr>
                <w:shd w:val="clear" w:color="auto" w:fill="FFFFFF"/>
              </w:rPr>
              <w:t> — учёный или специалист, специализирующийся на изучении птиц и их поведения, экологии, анатомии, физиологии, систематики и миграций. </w:t>
            </w:r>
          </w:p>
          <w:p w14:paraId="4BB8281D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72E7C8E8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Каждый год российские орнитологи, члены Союза охраны птиц, выбирают так называемую «птицу года». Кандидатами на получение такого звания становятся птицы, распространенные на всей территории России (или большей ее части), узнаваемые и при этом нуждающиеся в защите человека. Цель данной компании – обратить внимание людей на птиц страны и необходимость их охраны. Участники акции «Птица года» собирают данные об избранной птичке, и показывают людям ее красоту и уязвимость.</w:t>
            </w:r>
          </w:p>
          <w:p w14:paraId="41136D7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215B010A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Орнитологи всерьез обеспокоены возможностью экологической катастрофы из-за истребления многих видов птиц и даже выдвигают предложения отменить день смеха, из-за празднования которого россияне недостаточно серьезно и без необходимого внимания относятся к Международному дню птиц. Участники Союза предлагают официально посвятить этот день –</w:t>
            </w:r>
          </w:p>
          <w:p w14:paraId="3B43A6D0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lastRenderedPageBreak/>
              <w:t> </w:t>
            </w:r>
          </w:p>
          <w:p w14:paraId="2D634CA9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5580B3BA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Птицы живут неподалеку от людей и радуют нас своими звонкими, потрясающими по красоте трелями, легким полетом, красивым оперением. Они приносят неоценимую пользу природе и людям. Так давайте будем благодарны природе, создавшей их, и сделаем всё, что в наших силах, чтобы спасти эти удивительные создания от вымирания!</w:t>
            </w:r>
          </w:p>
          <w:p w14:paraId="457BD996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3B57225D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 xml:space="preserve">- Но, к огромному сожалению, многие виды птиц навсегда погибли. </w:t>
            </w:r>
          </w:p>
          <w:p w14:paraId="18CE1F9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-Я вас хочу познакомить с этими видами.</w:t>
            </w:r>
          </w:p>
          <w:p w14:paraId="369E49C8" w14:textId="77777777" w:rsidR="00B24039" w:rsidRDefault="00B24039" w:rsidP="0072401D">
            <w:pPr>
              <w:widowControl w:val="0"/>
              <w:autoSpaceDE w:val="0"/>
              <w:autoSpaceDN w:val="0"/>
              <w:rPr>
                <w:rFonts w:eastAsia="Times New Roman"/>
                <w:iCs/>
                <w:lang w:eastAsia="ru-RU" w:bidi="ru-RU"/>
              </w:rPr>
            </w:pPr>
          </w:p>
          <w:p w14:paraId="71814F66" w14:textId="77777777" w:rsidR="00B24039" w:rsidRPr="00E33ED5" w:rsidRDefault="00B24039" w:rsidP="0072401D">
            <w:pPr>
              <w:widowControl w:val="0"/>
              <w:autoSpaceDE w:val="0"/>
              <w:autoSpaceDN w:val="0"/>
              <w:rPr>
                <w:rFonts w:eastAsia="Times New Roman"/>
                <w:b/>
                <w:bCs/>
                <w:i/>
                <w:lang w:eastAsia="ru-RU" w:bidi="ru-RU"/>
              </w:rPr>
            </w:pPr>
            <w:r w:rsidRPr="00E33ED5">
              <w:rPr>
                <w:rFonts w:eastAsia="Times New Roman"/>
                <w:b/>
                <w:bCs/>
                <w:i/>
                <w:lang w:eastAsia="ru-RU" w:bidi="ru-RU"/>
              </w:rPr>
              <w:t>Рассказ о птицах</w:t>
            </w:r>
          </w:p>
          <w:p w14:paraId="08D002C8" w14:textId="77777777" w:rsidR="00B24039" w:rsidRDefault="00B24039" w:rsidP="0072401D">
            <w:pPr>
              <w:widowControl w:val="0"/>
              <w:autoSpaceDE w:val="0"/>
              <w:autoSpaceDN w:val="0"/>
              <w:rPr>
                <w:rFonts w:eastAsia="Times New Roman"/>
                <w:iCs/>
                <w:lang w:eastAsia="ru-RU" w:bidi="ru-RU"/>
              </w:rPr>
            </w:pPr>
            <w:r>
              <w:rPr>
                <w:rFonts w:eastAsia="Times New Roman"/>
                <w:iCs/>
                <w:lang w:eastAsia="ru-RU" w:bidi="ru-RU"/>
              </w:rPr>
              <w:t>-</w:t>
            </w:r>
            <w:proofErr w:type="spellStart"/>
            <w:r>
              <w:rPr>
                <w:rFonts w:eastAsia="Times New Roman"/>
                <w:iCs/>
                <w:lang w:eastAsia="ru-RU" w:bidi="ru-RU"/>
              </w:rPr>
              <w:t>моа</w:t>
            </w:r>
            <w:proofErr w:type="spellEnd"/>
          </w:p>
          <w:p w14:paraId="2F07568C" w14:textId="77777777" w:rsidR="00B24039" w:rsidRDefault="00B24039" w:rsidP="0072401D">
            <w:pPr>
              <w:widowControl w:val="0"/>
              <w:autoSpaceDE w:val="0"/>
              <w:autoSpaceDN w:val="0"/>
              <w:rPr>
                <w:rFonts w:eastAsia="Times New Roman"/>
                <w:iCs/>
                <w:lang w:eastAsia="ru-RU" w:bidi="ru-RU"/>
              </w:rPr>
            </w:pPr>
            <w:r>
              <w:rPr>
                <w:rFonts w:eastAsia="Times New Roman"/>
                <w:iCs/>
                <w:lang w:eastAsia="ru-RU" w:bidi="ru-RU"/>
              </w:rPr>
              <w:t>-</w:t>
            </w:r>
            <w:proofErr w:type="spellStart"/>
            <w:r>
              <w:rPr>
                <w:rFonts w:eastAsia="Times New Roman"/>
                <w:iCs/>
                <w:lang w:eastAsia="ru-RU" w:bidi="ru-RU"/>
              </w:rPr>
              <w:t>маврикинский</w:t>
            </w:r>
            <w:proofErr w:type="spellEnd"/>
            <w:r>
              <w:rPr>
                <w:rFonts w:eastAsia="Times New Roman"/>
                <w:iCs/>
                <w:lang w:eastAsia="ru-RU" w:bidi="ru-RU"/>
              </w:rPr>
              <w:t xml:space="preserve"> дронт</w:t>
            </w:r>
          </w:p>
          <w:p w14:paraId="479012EC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rFonts w:eastAsia="Times New Roman"/>
                <w:iCs/>
                <w:lang w:eastAsia="ru-RU" w:bidi="ru-RU"/>
              </w:rPr>
            </w:pPr>
            <w:r>
              <w:rPr>
                <w:rFonts w:eastAsia="Times New Roman"/>
                <w:iCs/>
                <w:lang w:eastAsia="ru-RU" w:bidi="ru-RU"/>
              </w:rPr>
              <w:t>-бескрылая гагарка</w:t>
            </w:r>
          </w:p>
          <w:p w14:paraId="7D32CE4F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rFonts w:eastAsia="Times New Roman"/>
                <w:iCs/>
                <w:lang w:eastAsia="ru-RU" w:bidi="ru-RU"/>
              </w:rPr>
            </w:pPr>
          </w:p>
          <w:p w14:paraId="2121A017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shd w:val="clear" w:color="auto" w:fill="FFFFFF"/>
              </w:rPr>
            </w:pPr>
            <w:r w:rsidRPr="00B924C3">
              <w:rPr>
                <w:shd w:val="clear" w:color="auto" w:fill="FFFFFF"/>
              </w:rPr>
              <w:t>- А теперь я хочу вас познакомить с самыми редкими птицами мира.</w:t>
            </w:r>
          </w:p>
          <w:p w14:paraId="220761B5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iCs/>
                <w:shd w:val="clear" w:color="auto" w:fill="FFFFFF"/>
                <w:lang w:eastAsia="ru-RU" w:bidi="ru-RU"/>
              </w:rPr>
            </w:pPr>
            <w:r>
              <w:rPr>
                <w:iCs/>
                <w:shd w:val="clear" w:color="auto" w:fill="FFFFFF"/>
                <w:lang w:eastAsia="ru-RU" w:bidi="ru-RU"/>
              </w:rPr>
              <w:t>-</w:t>
            </w:r>
            <w:r w:rsidRPr="00B924C3">
              <w:rPr>
                <w:iCs/>
                <w:shd w:val="clear" w:color="auto" w:fill="FFFFFF"/>
                <w:lang w:eastAsia="ru-RU" w:bidi="ru-RU"/>
              </w:rPr>
              <w:t>Палила</w:t>
            </w:r>
          </w:p>
          <w:p w14:paraId="103C1DF2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iCs/>
                <w:shd w:val="clear" w:color="auto" w:fill="FFFFFF"/>
                <w:lang w:eastAsia="ru-RU" w:bidi="ru-RU"/>
              </w:rPr>
            </w:pPr>
            <w:r>
              <w:rPr>
                <w:iCs/>
                <w:shd w:val="clear" w:color="auto" w:fill="FFFFFF"/>
                <w:lang w:eastAsia="ru-RU" w:bidi="ru-RU"/>
              </w:rPr>
              <w:t>-</w:t>
            </w:r>
            <w:r w:rsidRPr="00B924C3">
              <w:rPr>
                <w:iCs/>
                <w:shd w:val="clear" w:color="auto" w:fill="FFFFFF"/>
                <w:lang w:eastAsia="ru-RU" w:bidi="ru-RU"/>
              </w:rPr>
              <w:t>Лесной сыч</w:t>
            </w:r>
          </w:p>
          <w:p w14:paraId="6D558170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iCs/>
                <w:shd w:val="clear" w:color="auto" w:fill="FFFFFF"/>
                <w:lang w:eastAsia="ru-RU" w:bidi="ru-RU"/>
              </w:rPr>
            </w:pPr>
            <w:r>
              <w:rPr>
                <w:iCs/>
                <w:shd w:val="clear" w:color="auto" w:fill="FFFFFF"/>
                <w:lang w:eastAsia="ru-RU" w:bidi="ru-RU"/>
              </w:rPr>
              <w:t>-</w:t>
            </w:r>
            <w:r w:rsidRPr="00B924C3">
              <w:rPr>
                <w:iCs/>
                <w:shd w:val="clear" w:color="auto" w:fill="FFFFFF"/>
                <w:lang w:eastAsia="ru-RU" w:bidi="ru-RU"/>
              </w:rPr>
              <w:t>Гондурасский изумруд</w:t>
            </w:r>
          </w:p>
          <w:p w14:paraId="04538C32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iCs/>
                <w:shd w:val="clear" w:color="auto" w:fill="FFFFFF"/>
                <w:lang w:eastAsia="ru-RU" w:bidi="ru-RU"/>
              </w:rPr>
            </w:pPr>
          </w:p>
          <w:p w14:paraId="1435F9DD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rPr>
                <w:b/>
                <w:bCs/>
              </w:rPr>
              <w:t xml:space="preserve">Работа над рассказом </w:t>
            </w:r>
            <w:proofErr w:type="spellStart"/>
            <w:r w:rsidRPr="00B924C3">
              <w:rPr>
                <w:b/>
                <w:bCs/>
              </w:rPr>
              <w:t>Я.Сербина</w:t>
            </w:r>
            <w:proofErr w:type="spellEnd"/>
            <w:r w:rsidRPr="00B924C3">
              <w:rPr>
                <w:b/>
                <w:bCs/>
              </w:rPr>
              <w:t xml:space="preserve"> «Лесное происшествие»</w:t>
            </w:r>
          </w:p>
          <w:p w14:paraId="75BF4064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45162381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 xml:space="preserve">- Ребята, сейчас я вам прочитаю рассказ </w:t>
            </w:r>
            <w:proofErr w:type="gramStart"/>
            <w:r w:rsidRPr="00B924C3">
              <w:t>Я .</w:t>
            </w:r>
            <w:proofErr w:type="gramEnd"/>
            <w:r w:rsidRPr="00B924C3">
              <w:t xml:space="preserve"> Сербина </w:t>
            </w:r>
            <w:proofErr w:type="gramStart"/>
            <w:r w:rsidRPr="00B924C3">
              <w:t>« Лесное</w:t>
            </w:r>
            <w:proofErr w:type="gramEnd"/>
            <w:r w:rsidRPr="00B924C3">
              <w:t xml:space="preserve"> происшествие»</w:t>
            </w:r>
          </w:p>
          <w:p w14:paraId="7D5CEA58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lastRenderedPageBreak/>
              <w:t> </w:t>
            </w:r>
          </w:p>
          <w:p w14:paraId="7097340B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Внимательно послушайте его и потом, выскажите своё отношение к поступку главного героя – Васи.</w:t>
            </w:r>
          </w:p>
          <w:p w14:paraId="73B4706C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6C49C4C3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  <w:rPr>
                <w:b/>
                <w:bCs/>
                <w:i/>
                <w:iCs/>
              </w:rPr>
            </w:pPr>
            <w:r w:rsidRPr="00B924C3">
              <w:rPr>
                <w:b/>
                <w:bCs/>
                <w:i/>
                <w:iCs/>
              </w:rPr>
              <w:t>Читаю рассказ</w:t>
            </w:r>
          </w:p>
          <w:p w14:paraId="650E4B79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70724AAE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Беседа:</w:t>
            </w:r>
          </w:p>
          <w:p w14:paraId="6BA7DA5D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1. Что вы можете сказать о поступке Васи? Правильно ли он поступил?</w:t>
            </w:r>
          </w:p>
          <w:p w14:paraId="2171040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2. Почему нельзя собирать яйца птиц для коллекции?</w:t>
            </w:r>
          </w:p>
          <w:p w14:paraId="07B3EC64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3. Как вели себя при этом птицы? Что они чувствовали?</w:t>
            </w:r>
          </w:p>
          <w:p w14:paraId="1C807120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 xml:space="preserve">4. Каким можно назвать поступок Васи? </w:t>
            </w:r>
            <w:proofErr w:type="gramStart"/>
            <w:r w:rsidRPr="00B924C3">
              <w:t>( Жестоким</w:t>
            </w:r>
            <w:proofErr w:type="gramEnd"/>
            <w:r w:rsidRPr="00B924C3">
              <w:t>, бессердечным, варварским)</w:t>
            </w:r>
          </w:p>
          <w:p w14:paraId="0680A654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5.Осознавал ли Вася всю жестокость этого поступка? Как он вёл себя при этом?</w:t>
            </w:r>
          </w:p>
          <w:p w14:paraId="1079A5DB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6. Одобрил ли его поступок Петя? (Нет)</w:t>
            </w:r>
          </w:p>
          <w:p w14:paraId="25DC8506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7.Как сама природа наказала Васю за его жестокость? Чем всё кончилось?</w:t>
            </w:r>
          </w:p>
          <w:p w14:paraId="17E7EF14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8. Будет ли и в дальнейшем Вася собирать птичьи яйца для коллекции?</w:t>
            </w:r>
          </w:p>
          <w:p w14:paraId="37CB9913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9.Какой вывод сделаем из всего услышанного и сказанного?</w:t>
            </w:r>
          </w:p>
          <w:p w14:paraId="18BC3A5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 </w:t>
            </w:r>
          </w:p>
          <w:p w14:paraId="08168CD9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rPr>
                <w:b/>
                <w:bCs/>
              </w:rPr>
              <w:t>Помните:</w:t>
            </w:r>
            <w:r w:rsidRPr="00B924C3">
              <w:t> Птицы наши друзья, младшие братья и мы должны их беречь и охранять!</w:t>
            </w:r>
          </w:p>
          <w:p w14:paraId="64261C9F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2524FE0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  <w:rPr>
                <w:b/>
                <w:bCs/>
                <w:i/>
                <w:iCs/>
              </w:rPr>
            </w:pPr>
            <w:r w:rsidRPr="00B924C3">
              <w:rPr>
                <w:b/>
                <w:bCs/>
                <w:i/>
                <w:iCs/>
              </w:rPr>
              <w:t xml:space="preserve">Физкультминутка </w:t>
            </w:r>
          </w:p>
          <w:p w14:paraId="1731BBC5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iCs/>
                <w:shd w:val="clear" w:color="auto" w:fill="FFFFFF"/>
                <w:lang w:eastAsia="ru-RU" w:bidi="ru-RU"/>
              </w:rPr>
            </w:pPr>
          </w:p>
          <w:p w14:paraId="69FD1FA6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- А сейчас я хочу, чтоб вы поработали над загадками. Если вы правильно отгадаете, то на доске появится картинка птицы. Готовы?</w:t>
            </w:r>
          </w:p>
          <w:p w14:paraId="2EB40E27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«Гуль-гуль-гуль» - мани к себе их,</w:t>
            </w:r>
          </w:p>
          <w:p w14:paraId="4C8FC8C1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Дай зерна, воды налей.</w:t>
            </w:r>
          </w:p>
          <w:p w14:paraId="4315851B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Белых, сизых и кофейных</w:t>
            </w:r>
          </w:p>
          <w:p w14:paraId="2BA0335A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lastRenderedPageBreak/>
              <w:t>Ты увидишь… (голубей)</w:t>
            </w:r>
          </w:p>
          <w:p w14:paraId="3BDED5AB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6EB7D00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Эти птицы окружили</w:t>
            </w:r>
          </w:p>
          <w:p w14:paraId="1CB433EC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Белоснежный пароход.</w:t>
            </w:r>
          </w:p>
          <w:p w14:paraId="4838B1FC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То над мачтой пролетают,</w:t>
            </w:r>
          </w:p>
          <w:p w14:paraId="4210F4CD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То садятся на волну… (чайки)</w:t>
            </w:r>
          </w:p>
          <w:p w14:paraId="1F8C37AA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</w:p>
          <w:p w14:paraId="61402A68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Эта птица не простая:</w:t>
            </w:r>
          </w:p>
          <w:p w14:paraId="75A7B3B7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Днём его не встретишь ты,</w:t>
            </w:r>
          </w:p>
          <w:p w14:paraId="3DA66ED0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Из дупла он вылетает</w:t>
            </w:r>
          </w:p>
          <w:p w14:paraId="34F5FACE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С наступленьем темноты.</w:t>
            </w:r>
          </w:p>
          <w:p w14:paraId="5BA37120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Днём любой его обидит:</w:t>
            </w:r>
          </w:p>
          <w:p w14:paraId="2837AC9F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Он при свете плохо видит.</w:t>
            </w:r>
          </w:p>
          <w:p w14:paraId="7AE61AFD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А во тьме пугает сам,</w:t>
            </w:r>
          </w:p>
          <w:p w14:paraId="68A643D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Пролетая по лесам.</w:t>
            </w:r>
          </w:p>
          <w:p w14:paraId="4D85402F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Опоздавших замечает</w:t>
            </w:r>
          </w:p>
          <w:p w14:paraId="0BFC23F1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У гнезда и у норы,</w:t>
            </w:r>
          </w:p>
          <w:p w14:paraId="62FB985C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И глаза его сверкают</w:t>
            </w:r>
          </w:p>
          <w:p w14:paraId="6910EA05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Как зелёные шары. (филин)</w:t>
            </w:r>
          </w:p>
          <w:p w14:paraId="48EEB189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  <w:rPr>
                <w:color w:val="212529"/>
              </w:rPr>
            </w:pPr>
          </w:p>
          <w:p w14:paraId="081DA7F2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Маленький певец лесной,</w:t>
            </w:r>
          </w:p>
          <w:p w14:paraId="74C093DA" w14:textId="77777777" w:rsidR="00B24039" w:rsidRPr="00B924C3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B924C3">
              <w:t>Как прекрасен голос твой! (соловей)</w:t>
            </w:r>
          </w:p>
          <w:p w14:paraId="1AF50117" w14:textId="77777777" w:rsidR="00B24039" w:rsidRPr="00B924C3" w:rsidRDefault="00B24039" w:rsidP="0072401D">
            <w:pPr>
              <w:widowControl w:val="0"/>
              <w:autoSpaceDE w:val="0"/>
              <w:autoSpaceDN w:val="0"/>
              <w:rPr>
                <w:iCs/>
                <w:shd w:val="clear" w:color="auto" w:fill="FFFFFF"/>
                <w:lang w:eastAsia="ru-RU" w:bidi="ru-RU"/>
              </w:rPr>
            </w:pPr>
          </w:p>
        </w:tc>
        <w:tc>
          <w:tcPr>
            <w:tcW w:w="1984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4437A29A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i/>
                <w:iCs/>
                <w:lang w:eastAsia="ru-RU" w:bidi="ru-RU"/>
              </w:rPr>
            </w:pPr>
          </w:p>
          <w:p w14:paraId="2565C038" w14:textId="77777777" w:rsidR="00B24039" w:rsidRPr="00AC5803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-Животных, у которых тело покрыто перьями.</w:t>
            </w:r>
          </w:p>
        </w:tc>
        <w:tc>
          <w:tcPr>
            <w:tcW w:w="2584" w:type="dxa"/>
          </w:tcPr>
          <w:p w14:paraId="4B8BE8C1" w14:textId="77777777" w:rsidR="00B24039" w:rsidRPr="00495A3C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16D07BC" w14:textId="77777777" w:rsidR="00B24039" w:rsidRPr="00495A3C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ECE860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3F9508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E93208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D540B46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C415EA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2D9585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71E6DA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562538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82C208F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5494ADF" w14:textId="4400FFC2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56081E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7CA2E5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260BDF0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 xml:space="preserve"> Слайд «День птиц»</w:t>
            </w:r>
          </w:p>
          <w:p w14:paraId="74635D40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2FD61E1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DA0B181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8C6879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34D85A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00D158F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100EA24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B2333B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0845FC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15C37A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9CEF481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386CA9D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517AE7F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BFBF956" w14:textId="12645F40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FA6D61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C991084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71B5B3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F88115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20E432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833BF8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447A85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 xml:space="preserve">Слайд орнитологи </w:t>
            </w:r>
          </w:p>
          <w:p w14:paraId="5C12B71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5072694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E5FD63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DA96BF3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79F01B3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A11013F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969CA3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A7EA0C0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6E9D59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3B4EF8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F55114A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D850D2A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79817E0" w14:textId="2E711BC2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442B9A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0D8D9B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A245C0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FEB54A1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21A8766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EC8FE8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1FD9CD9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01B13BC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 xml:space="preserve">Слайд </w:t>
            </w:r>
          </w:p>
          <w:p w14:paraId="074F08E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E163873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580882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1EF34E5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7711AFE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7C962F9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8ADC69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DA89B59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85C6EEA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D17C8B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47C2026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8EA1B7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82C468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59B4A0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174520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67B9BB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F1114F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D5E39FF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3A7553B" w14:textId="4ED9A6F1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CFA50B5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57D9E91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F38C3E4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FBFE9E6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007D283A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C7CDC5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D1EA47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70353DD8" w14:textId="39F71B0D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57D59FC2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5927803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F12DE56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31E85B84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A0B9B5D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6A541267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652EE8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05A98FE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4EAC17FF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3B2175AB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>Слайд</w:t>
            </w:r>
          </w:p>
          <w:p w14:paraId="0DABE768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16D942CC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27E44090" w14:textId="77777777" w:rsidR="00B24039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  <w:p w14:paraId="7A8D8D7B" w14:textId="77777777" w:rsidR="00B24039" w:rsidRPr="00495A3C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  <w:r>
              <w:rPr>
                <w:rFonts w:eastAsia="Times New Roman"/>
                <w:lang w:eastAsia="ru-RU" w:bidi="ru-RU"/>
              </w:rPr>
              <w:t xml:space="preserve">Слайд </w:t>
            </w:r>
          </w:p>
        </w:tc>
      </w:tr>
      <w:tr w:rsidR="00B24039" w:rsidRPr="009A1A42" w14:paraId="4607FEA3" w14:textId="77777777" w:rsidTr="0072401D">
        <w:trPr>
          <w:trHeight w:val="313"/>
        </w:trPr>
        <w:tc>
          <w:tcPr>
            <w:tcW w:w="2611" w:type="dxa"/>
          </w:tcPr>
          <w:p w14:paraId="0AD1BC52" w14:textId="77777777" w:rsidR="00B24039" w:rsidRDefault="00B24039" w:rsidP="0072401D">
            <w:pPr>
              <w:pStyle w:val="a4"/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 w:bidi="ru-RU"/>
              </w:rPr>
              <w:lastRenderedPageBreak/>
              <w:t>Подведение итогов и рефлексия</w:t>
            </w:r>
          </w:p>
        </w:tc>
        <w:tc>
          <w:tcPr>
            <w:tcW w:w="8011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2B3241B3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А теперь давайте подведем итог нашего классного часа.</w:t>
            </w:r>
          </w:p>
          <w:p w14:paraId="420F3470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 </w:t>
            </w:r>
          </w:p>
          <w:p w14:paraId="5C5B804E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Все птицы полезны, и все они – наши друзья.</w:t>
            </w:r>
          </w:p>
          <w:p w14:paraId="3D562573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 </w:t>
            </w:r>
          </w:p>
          <w:p w14:paraId="2CE782F2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Надо беречь и охранять птиц.</w:t>
            </w:r>
          </w:p>
          <w:p w14:paraId="48975368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 </w:t>
            </w:r>
          </w:p>
          <w:p w14:paraId="7067A049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lastRenderedPageBreak/>
              <w:t>Необходимо строить гнёзда и кормушки.</w:t>
            </w:r>
          </w:p>
          <w:p w14:paraId="527CF2C0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 </w:t>
            </w:r>
          </w:p>
          <w:p w14:paraId="1E798EB0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- Что нового вы сегодня узнали?</w:t>
            </w:r>
          </w:p>
          <w:p w14:paraId="3863AEBC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- Какой сегодня отмечается Международный день?</w:t>
            </w:r>
          </w:p>
          <w:p w14:paraId="63332FFF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- Как называется наука, которая изучает жизнь птиц?</w:t>
            </w:r>
          </w:p>
          <w:p w14:paraId="3DC53157" w14:textId="77777777" w:rsidR="00B24039" w:rsidRPr="003F39EA" w:rsidRDefault="00B24039" w:rsidP="0072401D">
            <w:pPr>
              <w:pStyle w:val="a5"/>
              <w:shd w:val="clear" w:color="auto" w:fill="FFFFFF"/>
              <w:spacing w:before="0" w:beforeAutospacing="0" w:after="0" w:afterAutospacing="0" w:line="306" w:lineRule="atLeast"/>
            </w:pPr>
            <w:r w:rsidRPr="003F39EA">
              <w:t>Если мы не будем обижать птиц, будем им помогать, то сможем услышать их прекрасное пение не только в лесу или на даче, но даже в наших дворах и парках.</w:t>
            </w:r>
          </w:p>
          <w:p w14:paraId="51029911" w14:textId="77777777" w:rsidR="00B24039" w:rsidRPr="003F39EA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b/>
                <w:bCs/>
                <w:i/>
                <w:lang w:eastAsia="ru-RU" w:bidi="ru-RU"/>
              </w:rPr>
            </w:pPr>
            <w:r w:rsidRPr="003F39EA">
              <w:rPr>
                <w:rFonts w:eastAsia="Times New Roman"/>
                <w:b/>
                <w:bCs/>
                <w:i/>
                <w:sz w:val="28"/>
                <w:szCs w:val="28"/>
                <w:lang w:eastAsia="ru-RU" w:bidi="ru-RU"/>
              </w:rPr>
              <w:t>Рефлексия с ладошками</w:t>
            </w:r>
          </w:p>
        </w:tc>
        <w:tc>
          <w:tcPr>
            <w:tcW w:w="1984" w:type="dxa"/>
            <w:shd w:val="clear" w:color="auto" w:fill="auto"/>
            <w:tcMar>
              <w:top w:w="14" w:type="dxa"/>
              <w:left w:w="70" w:type="dxa"/>
              <w:bottom w:w="0" w:type="dxa"/>
              <w:right w:w="70" w:type="dxa"/>
            </w:tcMar>
          </w:tcPr>
          <w:p w14:paraId="6BB6FF6F" w14:textId="77777777" w:rsidR="00B24039" w:rsidRPr="009A1A42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</w:tc>
        <w:tc>
          <w:tcPr>
            <w:tcW w:w="2584" w:type="dxa"/>
          </w:tcPr>
          <w:p w14:paraId="6672327E" w14:textId="77777777" w:rsidR="00B24039" w:rsidRPr="009A1A42" w:rsidRDefault="00B24039" w:rsidP="0072401D">
            <w:pPr>
              <w:widowControl w:val="0"/>
              <w:autoSpaceDE w:val="0"/>
              <w:autoSpaceDN w:val="0"/>
              <w:spacing w:line="276" w:lineRule="auto"/>
              <w:rPr>
                <w:rFonts w:eastAsia="Times New Roman"/>
                <w:lang w:eastAsia="ru-RU" w:bidi="ru-RU"/>
              </w:rPr>
            </w:pPr>
          </w:p>
        </w:tc>
      </w:tr>
    </w:tbl>
    <w:p w14:paraId="3BC09E83" w14:textId="77777777" w:rsidR="00B24039" w:rsidRDefault="00B24039" w:rsidP="00B24039">
      <w:pPr>
        <w:rPr>
          <w:b/>
          <w:bCs/>
          <w:sz w:val="32"/>
          <w:szCs w:val="32"/>
        </w:rPr>
      </w:pPr>
    </w:p>
    <w:p w14:paraId="7D838358" w14:textId="065B0CA8" w:rsidR="009D363E" w:rsidRDefault="009D363E"/>
    <w:sectPr w:rsidR="009D363E" w:rsidSect="00B240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473CB"/>
    <w:multiLevelType w:val="hybridMultilevel"/>
    <w:tmpl w:val="04268A74"/>
    <w:lvl w:ilvl="0" w:tplc="0419000F">
      <w:start w:val="1"/>
      <w:numFmt w:val="decimal"/>
      <w:lvlText w:val="%1."/>
      <w:lvlJc w:val="left"/>
      <w:pPr>
        <w:ind w:left="721" w:hanging="360"/>
      </w:p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" w15:restartNumberingAfterBreak="0">
    <w:nsid w:val="7BF94117"/>
    <w:multiLevelType w:val="hybridMultilevel"/>
    <w:tmpl w:val="9B98A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039"/>
    <w:rsid w:val="009D363E"/>
    <w:rsid w:val="00B24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BA00A"/>
  <w15:chartTrackingRefBased/>
  <w15:docId w15:val="{6F76B5AD-9033-45ED-AA9F-CA6EBFC57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40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40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customStyle="1" w:styleId="TableNormal">
    <w:name w:val="Table Normal"/>
    <w:rsid w:val="00B240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3">
    <w:name w:val="По умолчанию"/>
    <w:rsid w:val="00B24039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1">
    <w:name w:val="Стиль таблицы 2"/>
    <w:rsid w:val="00B2403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4">
    <w:name w:val="List Paragraph"/>
    <w:basedOn w:val="a"/>
    <w:uiPriority w:val="34"/>
    <w:qFormat/>
    <w:rsid w:val="00B24039"/>
    <w:pPr>
      <w:ind w:left="720"/>
      <w:contextualSpacing/>
    </w:pPr>
  </w:style>
  <w:style w:type="paragraph" w:customStyle="1" w:styleId="c2">
    <w:name w:val="c2"/>
    <w:basedOn w:val="a"/>
    <w:rsid w:val="00B2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B24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240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1232</Words>
  <Characters>7025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Butasova</dc:creator>
  <cp:keywords/>
  <dc:description/>
  <cp:lastModifiedBy>Elena Butasova</cp:lastModifiedBy>
  <cp:revision>1</cp:revision>
  <dcterms:created xsi:type="dcterms:W3CDTF">2026-04-13T14:49:00Z</dcterms:created>
  <dcterms:modified xsi:type="dcterms:W3CDTF">2026-04-13T14:56:00Z</dcterms:modified>
</cp:coreProperties>
</file>