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43A" w:rsidRPr="0080599F" w:rsidRDefault="00F2743A" w:rsidP="009E629D">
      <w:pPr>
        <w:spacing w:after="0"/>
        <w:rPr>
          <w:rFonts w:ascii="Times New Roman" w:hAnsi="Times New Roman"/>
          <w:i/>
          <w:sz w:val="36"/>
          <w:szCs w:val="36"/>
        </w:rPr>
      </w:pPr>
    </w:p>
    <w:p w:rsidR="00F2743A" w:rsidRPr="0080599F" w:rsidRDefault="00F2743A" w:rsidP="00F2743A">
      <w:pPr>
        <w:spacing w:after="0"/>
        <w:jc w:val="center"/>
        <w:rPr>
          <w:rFonts w:ascii="Times New Roman" w:hAnsi="Times New Roman"/>
          <w:b/>
          <w:color w:val="3366FF"/>
          <w:sz w:val="36"/>
          <w:szCs w:val="36"/>
        </w:rPr>
      </w:pPr>
      <w:r w:rsidRPr="0080599F">
        <w:rPr>
          <w:rFonts w:ascii="Times New Roman" w:hAnsi="Times New Roman"/>
          <w:i/>
          <w:sz w:val="36"/>
          <w:szCs w:val="36"/>
        </w:rPr>
        <w:t xml:space="preserve">                                              «Подлинный смысл педагогики</w:t>
      </w:r>
    </w:p>
    <w:p w:rsidR="00F2743A" w:rsidRPr="0080599F" w:rsidRDefault="00F2743A" w:rsidP="00F2743A">
      <w:pPr>
        <w:spacing w:after="0"/>
        <w:ind w:left="284" w:right="284"/>
        <w:jc w:val="center"/>
        <w:rPr>
          <w:rFonts w:ascii="Times New Roman" w:hAnsi="Times New Roman"/>
          <w:i/>
          <w:sz w:val="36"/>
          <w:szCs w:val="36"/>
        </w:rPr>
      </w:pPr>
      <w:r w:rsidRPr="0080599F">
        <w:rPr>
          <w:rFonts w:ascii="Times New Roman" w:hAnsi="Times New Roman"/>
          <w:i/>
          <w:sz w:val="36"/>
          <w:szCs w:val="36"/>
        </w:rPr>
        <w:t xml:space="preserve">                                                               заключается  в том, чтобы даже</w:t>
      </w:r>
    </w:p>
    <w:p w:rsidR="00F2743A" w:rsidRPr="0080599F" w:rsidRDefault="00F2743A" w:rsidP="00F2743A">
      <w:pPr>
        <w:spacing w:after="0"/>
        <w:ind w:left="284" w:right="284"/>
        <w:jc w:val="right"/>
        <w:rPr>
          <w:rFonts w:ascii="Times New Roman" w:hAnsi="Times New Roman"/>
          <w:i/>
          <w:sz w:val="36"/>
          <w:szCs w:val="36"/>
        </w:rPr>
      </w:pPr>
      <w:r w:rsidRPr="0080599F">
        <w:rPr>
          <w:rFonts w:ascii="Times New Roman" w:hAnsi="Times New Roman"/>
          <w:i/>
          <w:sz w:val="36"/>
          <w:szCs w:val="36"/>
        </w:rPr>
        <w:t>человек, которому трудно то,</w:t>
      </w:r>
    </w:p>
    <w:p w:rsidR="00F2743A" w:rsidRPr="0080599F" w:rsidRDefault="00F2743A" w:rsidP="00F2743A">
      <w:pPr>
        <w:spacing w:after="0"/>
        <w:ind w:left="284" w:right="284"/>
        <w:jc w:val="right"/>
        <w:rPr>
          <w:rFonts w:ascii="Times New Roman" w:hAnsi="Times New Roman"/>
          <w:i/>
          <w:sz w:val="36"/>
          <w:szCs w:val="36"/>
        </w:rPr>
      </w:pPr>
      <w:r w:rsidRPr="0080599F">
        <w:rPr>
          <w:rFonts w:ascii="Times New Roman" w:hAnsi="Times New Roman"/>
          <w:i/>
          <w:sz w:val="36"/>
          <w:szCs w:val="36"/>
        </w:rPr>
        <w:t>что посильно другим, не чувствовал</w:t>
      </w:r>
    </w:p>
    <w:p w:rsidR="00F2743A" w:rsidRPr="0080599F" w:rsidRDefault="00F2743A" w:rsidP="00F2743A">
      <w:pPr>
        <w:spacing w:after="0"/>
        <w:ind w:left="284" w:right="284"/>
        <w:jc w:val="right"/>
        <w:rPr>
          <w:rFonts w:ascii="Times New Roman" w:hAnsi="Times New Roman"/>
          <w:i/>
          <w:sz w:val="36"/>
          <w:szCs w:val="36"/>
        </w:rPr>
      </w:pPr>
      <w:r w:rsidRPr="0080599F">
        <w:rPr>
          <w:rFonts w:ascii="Times New Roman" w:hAnsi="Times New Roman"/>
          <w:i/>
          <w:sz w:val="36"/>
          <w:szCs w:val="36"/>
        </w:rPr>
        <w:t xml:space="preserve">себя </w:t>
      </w:r>
      <w:proofErr w:type="gramStart"/>
      <w:r w:rsidRPr="0080599F">
        <w:rPr>
          <w:rFonts w:ascii="Times New Roman" w:hAnsi="Times New Roman"/>
          <w:i/>
          <w:sz w:val="36"/>
          <w:szCs w:val="36"/>
        </w:rPr>
        <w:t>неполноценным</w:t>
      </w:r>
      <w:proofErr w:type="gramEnd"/>
      <w:r w:rsidRPr="0080599F">
        <w:rPr>
          <w:rFonts w:ascii="Times New Roman" w:hAnsi="Times New Roman"/>
          <w:i/>
          <w:sz w:val="36"/>
          <w:szCs w:val="36"/>
        </w:rPr>
        <w:t>, испытывал</w:t>
      </w:r>
    </w:p>
    <w:p w:rsidR="00F2743A" w:rsidRPr="0080599F" w:rsidRDefault="00F2743A" w:rsidP="00F2743A">
      <w:pPr>
        <w:spacing w:after="0"/>
        <w:ind w:left="284" w:right="284"/>
        <w:jc w:val="right"/>
        <w:rPr>
          <w:rFonts w:ascii="Times New Roman" w:hAnsi="Times New Roman"/>
          <w:i/>
          <w:sz w:val="36"/>
          <w:szCs w:val="36"/>
        </w:rPr>
      </w:pPr>
      <w:r w:rsidRPr="0080599F">
        <w:rPr>
          <w:rFonts w:ascii="Times New Roman" w:hAnsi="Times New Roman"/>
          <w:i/>
          <w:sz w:val="36"/>
          <w:szCs w:val="36"/>
        </w:rPr>
        <w:t>высокую человеческую радость,</w:t>
      </w:r>
    </w:p>
    <w:p w:rsidR="00F2743A" w:rsidRPr="0080599F" w:rsidRDefault="00F2743A" w:rsidP="00F2743A">
      <w:pPr>
        <w:spacing w:after="0"/>
        <w:ind w:left="284" w:right="284"/>
        <w:jc w:val="right"/>
        <w:rPr>
          <w:rFonts w:ascii="Times New Roman" w:hAnsi="Times New Roman"/>
          <w:i/>
          <w:sz w:val="36"/>
          <w:szCs w:val="36"/>
        </w:rPr>
      </w:pPr>
      <w:r w:rsidRPr="0080599F">
        <w:rPr>
          <w:rFonts w:ascii="Times New Roman" w:hAnsi="Times New Roman"/>
          <w:i/>
          <w:sz w:val="36"/>
          <w:szCs w:val="36"/>
        </w:rPr>
        <w:t>радость познания, радость</w:t>
      </w:r>
    </w:p>
    <w:p w:rsidR="00F2743A" w:rsidRPr="0080599F" w:rsidRDefault="00F2743A" w:rsidP="00F2743A">
      <w:pPr>
        <w:spacing w:after="0"/>
        <w:ind w:left="284" w:right="284"/>
        <w:jc w:val="right"/>
        <w:rPr>
          <w:rFonts w:ascii="Times New Roman" w:hAnsi="Times New Roman"/>
          <w:i/>
          <w:sz w:val="36"/>
          <w:szCs w:val="36"/>
        </w:rPr>
      </w:pPr>
      <w:r w:rsidRPr="0080599F">
        <w:rPr>
          <w:rFonts w:ascii="Times New Roman" w:hAnsi="Times New Roman"/>
          <w:i/>
          <w:sz w:val="36"/>
          <w:szCs w:val="36"/>
        </w:rPr>
        <w:t>интеллектуального труда,</w:t>
      </w:r>
    </w:p>
    <w:p w:rsidR="00F2743A" w:rsidRPr="0080599F" w:rsidRDefault="00F2743A" w:rsidP="00F2743A">
      <w:pPr>
        <w:spacing w:after="0"/>
        <w:ind w:left="284" w:right="284"/>
        <w:jc w:val="right"/>
        <w:rPr>
          <w:rFonts w:ascii="Times New Roman" w:hAnsi="Times New Roman"/>
          <w:i/>
          <w:sz w:val="36"/>
          <w:szCs w:val="36"/>
        </w:rPr>
      </w:pPr>
      <w:r w:rsidRPr="0080599F">
        <w:rPr>
          <w:rFonts w:ascii="Times New Roman" w:hAnsi="Times New Roman"/>
          <w:i/>
          <w:sz w:val="36"/>
          <w:szCs w:val="36"/>
        </w:rPr>
        <w:t>радость творчества».</w:t>
      </w:r>
    </w:p>
    <w:p w:rsidR="00F2743A" w:rsidRPr="0080599F" w:rsidRDefault="00F2743A" w:rsidP="00F2743A">
      <w:pPr>
        <w:spacing w:after="0"/>
        <w:ind w:left="284" w:right="284"/>
        <w:jc w:val="right"/>
        <w:rPr>
          <w:rFonts w:ascii="Times New Roman" w:hAnsi="Times New Roman"/>
          <w:i/>
          <w:sz w:val="36"/>
          <w:szCs w:val="36"/>
        </w:rPr>
      </w:pPr>
    </w:p>
    <w:p w:rsidR="0080599F" w:rsidRDefault="00F2743A" w:rsidP="00F2743A">
      <w:pPr>
        <w:spacing w:after="0"/>
        <w:ind w:left="284" w:right="284"/>
        <w:jc w:val="both"/>
        <w:rPr>
          <w:rFonts w:ascii="Times New Roman" w:hAnsi="Times New Roman"/>
          <w:i/>
          <w:sz w:val="36"/>
          <w:szCs w:val="36"/>
        </w:rPr>
      </w:pPr>
      <w:r w:rsidRPr="0080599F">
        <w:rPr>
          <w:rFonts w:ascii="Times New Roman" w:hAnsi="Times New Roman"/>
          <w:i/>
          <w:sz w:val="36"/>
          <w:szCs w:val="36"/>
        </w:rPr>
        <w:t xml:space="preserve">                                                             Сухомлинский В.А.</w:t>
      </w:r>
    </w:p>
    <w:p w:rsidR="00F2743A" w:rsidRPr="0080599F" w:rsidRDefault="0080599F" w:rsidP="00F2743A">
      <w:pPr>
        <w:spacing w:after="0"/>
        <w:ind w:left="284" w:right="284"/>
        <w:jc w:val="both"/>
        <w:rPr>
          <w:rFonts w:ascii="Times New Roman" w:hAnsi="Times New Roman"/>
          <w:i/>
          <w:sz w:val="36"/>
          <w:szCs w:val="36"/>
        </w:rPr>
      </w:pPr>
      <w:r>
        <w:rPr>
          <w:rFonts w:ascii="Times New Roman" w:hAnsi="Times New Roman"/>
          <w:i/>
          <w:sz w:val="36"/>
          <w:szCs w:val="36"/>
        </w:rPr>
        <w:t xml:space="preserve">                                                           </w:t>
      </w:r>
      <w:r w:rsidR="00F2743A" w:rsidRPr="0080599F">
        <w:rPr>
          <w:rFonts w:ascii="Times New Roman" w:hAnsi="Times New Roman"/>
          <w:i/>
          <w:sz w:val="36"/>
          <w:szCs w:val="36"/>
        </w:rPr>
        <w:t xml:space="preserve"> « </w:t>
      </w:r>
      <w:r>
        <w:rPr>
          <w:rFonts w:ascii="Times New Roman" w:hAnsi="Times New Roman"/>
          <w:i/>
          <w:sz w:val="36"/>
          <w:szCs w:val="36"/>
        </w:rPr>
        <w:t xml:space="preserve"> </w:t>
      </w:r>
      <w:r w:rsidR="00F2743A" w:rsidRPr="0080599F">
        <w:rPr>
          <w:rFonts w:ascii="Times New Roman" w:hAnsi="Times New Roman"/>
          <w:i/>
          <w:sz w:val="36"/>
          <w:szCs w:val="36"/>
        </w:rPr>
        <w:t xml:space="preserve">Трудные дети» </w:t>
      </w:r>
    </w:p>
    <w:p w:rsidR="00F2743A" w:rsidRPr="0080599F" w:rsidRDefault="00F2743A" w:rsidP="003F608A">
      <w:pPr>
        <w:spacing w:before="100" w:beforeAutospacing="1" w:after="100" w:afterAutospacing="1" w:line="240" w:lineRule="auto"/>
        <w:jc w:val="both"/>
        <w:rPr>
          <w:rFonts w:ascii="Times New Roman" w:eastAsia="Times New Roman" w:hAnsi="Times New Roman"/>
          <w:sz w:val="36"/>
          <w:szCs w:val="36"/>
          <w:lang w:eastAsia="ru-RU"/>
        </w:rPr>
      </w:pPr>
      <w:r w:rsidRPr="0080599F">
        <w:rPr>
          <w:rFonts w:ascii="Times New Roman" w:eastAsia="Times New Roman" w:hAnsi="Times New Roman"/>
          <w:sz w:val="36"/>
          <w:szCs w:val="36"/>
          <w:lang w:eastAsia="ru-RU"/>
        </w:rPr>
        <w:t> </w:t>
      </w:r>
      <w:r w:rsidRPr="0080599F">
        <w:rPr>
          <w:rFonts w:ascii="Times New Roman" w:eastAsia="Times New Roman" w:hAnsi="Times New Roman"/>
          <w:sz w:val="36"/>
          <w:szCs w:val="36"/>
          <w:lang w:eastAsia="ru-RU"/>
        </w:rPr>
        <w:tab/>
        <w:t>Современные  концепции  начального образования исходят из приоритета цели воспитания и развития личности младшего школьника на основе формирования учебной деятельности.</w:t>
      </w:r>
      <w:r w:rsidRPr="0080599F">
        <w:rPr>
          <w:rFonts w:ascii="Times New Roman" w:eastAsia="Times New Roman" w:hAnsi="Times New Roman"/>
          <w:sz w:val="36"/>
          <w:szCs w:val="36"/>
          <w:lang w:eastAsia="ru-RU"/>
        </w:rPr>
        <w:br/>
        <w:t>Необходимо создать такие условия, чтобы каждый ученик мог полностью реализовать себя, свои индивидуальные особенности, стал подлинным субъектом учен</w:t>
      </w:r>
      <w:r w:rsidR="003F608A" w:rsidRPr="0080599F">
        <w:rPr>
          <w:rFonts w:ascii="Times New Roman" w:eastAsia="Times New Roman" w:hAnsi="Times New Roman"/>
          <w:sz w:val="36"/>
          <w:szCs w:val="36"/>
          <w:lang w:eastAsia="ru-RU"/>
        </w:rPr>
        <w:t>ия, желающим и умеющим учиться.</w:t>
      </w:r>
      <w:r w:rsidRPr="0080599F">
        <w:rPr>
          <w:rFonts w:ascii="Times New Roman" w:eastAsia="Times New Roman" w:hAnsi="Times New Roman"/>
          <w:sz w:val="36"/>
          <w:szCs w:val="36"/>
          <w:lang w:eastAsia="ru-RU"/>
        </w:rPr>
        <w:br/>
      </w:r>
      <w:r w:rsidR="003F608A" w:rsidRPr="0080599F">
        <w:rPr>
          <w:rFonts w:ascii="Times New Roman" w:eastAsia="Times New Roman" w:hAnsi="Times New Roman"/>
          <w:sz w:val="36"/>
          <w:szCs w:val="36"/>
          <w:lang w:eastAsia="ru-RU"/>
        </w:rPr>
        <w:t xml:space="preserve">    </w:t>
      </w:r>
      <w:r w:rsidRPr="0080599F">
        <w:rPr>
          <w:rFonts w:ascii="Times New Roman" w:eastAsia="Times New Roman" w:hAnsi="Times New Roman"/>
          <w:sz w:val="36"/>
          <w:szCs w:val="36"/>
          <w:lang w:eastAsia="ru-RU"/>
        </w:rPr>
        <w:t xml:space="preserve">Поэтому, нужно, чтобы каждый ученик работал </w:t>
      </w:r>
      <w:proofErr w:type="gramStart"/>
      <w:r w:rsidRPr="0080599F">
        <w:rPr>
          <w:rFonts w:ascii="Times New Roman" w:eastAsia="Times New Roman" w:hAnsi="Times New Roman"/>
          <w:sz w:val="36"/>
          <w:szCs w:val="36"/>
          <w:lang w:eastAsia="ru-RU"/>
        </w:rPr>
        <w:t>в  полную  меру</w:t>
      </w:r>
      <w:proofErr w:type="gramEnd"/>
      <w:r w:rsidRPr="0080599F">
        <w:rPr>
          <w:rFonts w:ascii="Times New Roman" w:eastAsia="Times New Roman" w:hAnsi="Times New Roman"/>
          <w:sz w:val="36"/>
          <w:szCs w:val="36"/>
          <w:lang w:eastAsia="ru-RU"/>
        </w:rPr>
        <w:t xml:space="preserve"> своих сил, чувствовал уверенность в себе, ощущал радость учебного труда, сознательно и прочно усваивал программный материал, продвигался в развитии.</w:t>
      </w:r>
    </w:p>
    <w:p w:rsidR="00F2743A" w:rsidRPr="0080599F" w:rsidRDefault="00F2743A" w:rsidP="00F2743A">
      <w:pPr>
        <w:shd w:val="clear" w:color="auto" w:fill="FFFFFF"/>
        <w:spacing w:after="0" w:line="240" w:lineRule="auto"/>
        <w:jc w:val="both"/>
        <w:rPr>
          <w:rFonts w:ascii="Times New Roman" w:eastAsia="Times New Roman" w:hAnsi="Times New Roman"/>
          <w:color w:val="000000"/>
          <w:sz w:val="36"/>
          <w:szCs w:val="36"/>
          <w:lang w:eastAsia="ru-RU"/>
        </w:rPr>
      </w:pPr>
      <w:r w:rsidRPr="0080599F">
        <w:rPr>
          <w:rFonts w:ascii="Times New Roman" w:eastAsia="Times New Roman" w:hAnsi="Times New Roman"/>
          <w:sz w:val="36"/>
          <w:szCs w:val="36"/>
          <w:lang w:eastAsia="ru-RU"/>
        </w:rPr>
        <w:t xml:space="preserve">    </w:t>
      </w:r>
      <w:r w:rsidRPr="0080599F">
        <w:rPr>
          <w:rFonts w:ascii="Times New Roman" w:hAnsi="Times New Roman"/>
          <w:color w:val="000000"/>
          <w:sz w:val="36"/>
          <w:szCs w:val="36"/>
        </w:rPr>
        <w:t>Повышение уровня качественной успеваемости учащихся</w:t>
      </w:r>
      <w:r w:rsidRPr="0080599F">
        <w:rPr>
          <w:rFonts w:ascii="Times New Roman" w:eastAsia="Times New Roman" w:hAnsi="Times New Roman"/>
          <w:color w:val="000000"/>
          <w:sz w:val="36"/>
          <w:szCs w:val="36"/>
          <w:lang w:eastAsia="ru-RU"/>
        </w:rPr>
        <w:t xml:space="preserve"> зависит от </w:t>
      </w:r>
      <w:proofErr w:type="spellStart"/>
      <w:r w:rsidRPr="0080599F">
        <w:rPr>
          <w:rFonts w:ascii="Times New Roman" w:eastAsia="Times New Roman" w:hAnsi="Times New Roman"/>
          <w:color w:val="000000"/>
          <w:sz w:val="36"/>
          <w:szCs w:val="36"/>
          <w:lang w:eastAsia="ru-RU"/>
        </w:rPr>
        <w:t>сформированности</w:t>
      </w:r>
      <w:proofErr w:type="spellEnd"/>
      <w:r w:rsidRPr="0080599F">
        <w:rPr>
          <w:rFonts w:ascii="Times New Roman" w:eastAsia="Times New Roman" w:hAnsi="Times New Roman"/>
          <w:color w:val="000000"/>
          <w:sz w:val="36"/>
          <w:szCs w:val="36"/>
          <w:lang w:eastAsia="ru-RU"/>
        </w:rPr>
        <w:t xml:space="preserve"> у учащихся умения осуществлять контроль и оценку своих действий. Вопросом самоконтроля и самооценки занимались многие известные педагоги и психологи. «Есть основания думать</w:t>
      </w:r>
      <w:r w:rsidR="0080599F">
        <w:rPr>
          <w:rFonts w:ascii="Times New Roman" w:eastAsia="Times New Roman" w:hAnsi="Times New Roman"/>
          <w:color w:val="000000"/>
          <w:sz w:val="36"/>
          <w:szCs w:val="36"/>
          <w:lang w:eastAsia="ru-RU"/>
        </w:rPr>
        <w:t>,</w:t>
      </w:r>
      <w:r w:rsidRPr="0080599F">
        <w:rPr>
          <w:rFonts w:ascii="Times New Roman" w:eastAsia="Times New Roman" w:hAnsi="Times New Roman"/>
          <w:color w:val="000000"/>
          <w:sz w:val="36"/>
          <w:szCs w:val="36"/>
          <w:lang w:eastAsia="ru-RU"/>
        </w:rPr>
        <w:t xml:space="preserve"> что рациональнее всего в начальной школе начинать формирование самостоятельного контроля»</w:t>
      </w:r>
      <w:proofErr w:type="gramStart"/>
      <w:r w:rsidRPr="0080599F">
        <w:rPr>
          <w:rFonts w:ascii="Times New Roman" w:eastAsia="Times New Roman" w:hAnsi="Times New Roman"/>
          <w:color w:val="000000"/>
          <w:sz w:val="36"/>
          <w:szCs w:val="36"/>
          <w:lang w:eastAsia="ru-RU"/>
        </w:rPr>
        <w:t>.</w:t>
      </w:r>
      <w:proofErr w:type="gramEnd"/>
      <w:r w:rsidR="0080599F" w:rsidRPr="0080599F">
        <w:rPr>
          <w:rFonts w:ascii="Times New Roman" w:eastAsia="Times New Roman" w:hAnsi="Times New Roman"/>
          <w:color w:val="000000"/>
          <w:sz w:val="36"/>
          <w:szCs w:val="36"/>
          <w:lang w:eastAsia="ru-RU"/>
        </w:rPr>
        <w:t xml:space="preserve"> – </w:t>
      </w:r>
      <w:proofErr w:type="gramStart"/>
      <w:r w:rsidR="0080599F" w:rsidRPr="0080599F">
        <w:rPr>
          <w:rFonts w:ascii="Times New Roman" w:eastAsia="Times New Roman" w:hAnsi="Times New Roman"/>
          <w:color w:val="000000"/>
          <w:sz w:val="36"/>
          <w:szCs w:val="36"/>
          <w:lang w:eastAsia="ru-RU"/>
        </w:rPr>
        <w:t>п</w:t>
      </w:r>
      <w:proofErr w:type="gramEnd"/>
      <w:r w:rsidR="0080599F" w:rsidRPr="0080599F">
        <w:rPr>
          <w:rFonts w:ascii="Times New Roman" w:eastAsia="Times New Roman" w:hAnsi="Times New Roman"/>
          <w:color w:val="000000"/>
          <w:sz w:val="36"/>
          <w:szCs w:val="36"/>
          <w:lang w:eastAsia="ru-RU"/>
        </w:rPr>
        <w:t xml:space="preserve">исал Д. Б. </w:t>
      </w:r>
      <w:proofErr w:type="spellStart"/>
      <w:r w:rsidR="0080599F" w:rsidRPr="0080599F">
        <w:rPr>
          <w:rFonts w:ascii="Times New Roman" w:eastAsia="Times New Roman" w:hAnsi="Times New Roman"/>
          <w:color w:val="000000"/>
          <w:sz w:val="36"/>
          <w:szCs w:val="36"/>
          <w:lang w:eastAsia="ru-RU"/>
        </w:rPr>
        <w:t>Эльконин</w:t>
      </w:r>
      <w:proofErr w:type="spellEnd"/>
      <w:r w:rsidR="0080599F">
        <w:rPr>
          <w:rFonts w:ascii="Times New Roman" w:eastAsia="Times New Roman" w:hAnsi="Times New Roman"/>
          <w:color w:val="000000"/>
          <w:sz w:val="36"/>
          <w:szCs w:val="36"/>
          <w:lang w:eastAsia="ru-RU"/>
        </w:rPr>
        <w:t>.</w:t>
      </w:r>
    </w:p>
    <w:p w:rsidR="000D4E00" w:rsidRPr="0080599F" w:rsidRDefault="00F2743A" w:rsidP="000D4E00">
      <w:pPr>
        <w:pStyle w:val="a4"/>
        <w:shd w:val="clear" w:color="auto" w:fill="FFFFFF"/>
        <w:spacing w:before="0" w:beforeAutospacing="0" w:after="0" w:afterAutospacing="0"/>
        <w:rPr>
          <w:i/>
          <w:iCs/>
          <w:color w:val="000000"/>
          <w:sz w:val="36"/>
          <w:szCs w:val="36"/>
        </w:rPr>
      </w:pPr>
      <w:r w:rsidRPr="0080599F">
        <w:rPr>
          <w:color w:val="000000"/>
          <w:sz w:val="36"/>
          <w:szCs w:val="36"/>
        </w:rPr>
        <w:lastRenderedPageBreak/>
        <w:t xml:space="preserve">     </w:t>
      </w:r>
      <w:r w:rsidR="0080599F">
        <w:rPr>
          <w:color w:val="000000"/>
          <w:sz w:val="36"/>
          <w:szCs w:val="36"/>
        </w:rPr>
        <w:t xml:space="preserve"> </w:t>
      </w:r>
      <w:r w:rsidRPr="0080599F">
        <w:rPr>
          <w:color w:val="00B050"/>
          <w:sz w:val="36"/>
          <w:szCs w:val="36"/>
        </w:rPr>
        <w:t xml:space="preserve">Новые образовательные стандарты ещё раз </w:t>
      </w:r>
      <w:proofErr w:type="spellStart"/>
      <w:r w:rsidRPr="0080599F">
        <w:rPr>
          <w:color w:val="00B050"/>
          <w:sz w:val="36"/>
          <w:szCs w:val="36"/>
        </w:rPr>
        <w:t>подчёркнули</w:t>
      </w:r>
      <w:proofErr w:type="spellEnd"/>
      <w:r w:rsidRPr="0080599F">
        <w:rPr>
          <w:color w:val="00B050"/>
          <w:sz w:val="36"/>
          <w:szCs w:val="36"/>
        </w:rPr>
        <w:t xml:space="preserve"> актуальность </w:t>
      </w:r>
      <w:proofErr w:type="gramStart"/>
      <w:r w:rsidRPr="0080599F">
        <w:rPr>
          <w:color w:val="00B050"/>
          <w:sz w:val="36"/>
          <w:szCs w:val="36"/>
        </w:rPr>
        <w:t>вопроса</w:t>
      </w:r>
      <w:proofErr w:type="gramEnd"/>
      <w:r w:rsidRPr="0080599F">
        <w:rPr>
          <w:color w:val="00B050"/>
          <w:sz w:val="36"/>
          <w:szCs w:val="36"/>
        </w:rPr>
        <w:t xml:space="preserve"> так как  ставят развитие </w:t>
      </w:r>
      <w:proofErr w:type="spellStart"/>
      <w:r w:rsidRPr="0080599F">
        <w:rPr>
          <w:color w:val="00B050"/>
          <w:sz w:val="36"/>
          <w:szCs w:val="36"/>
        </w:rPr>
        <w:t>общеучебных</w:t>
      </w:r>
      <w:proofErr w:type="spellEnd"/>
      <w:r w:rsidRPr="0080599F">
        <w:rPr>
          <w:color w:val="00B050"/>
          <w:sz w:val="36"/>
          <w:szCs w:val="36"/>
        </w:rPr>
        <w:t xml:space="preserve">, </w:t>
      </w:r>
      <w:proofErr w:type="spellStart"/>
      <w:r w:rsidRPr="0080599F">
        <w:rPr>
          <w:color w:val="00B050"/>
          <w:sz w:val="36"/>
          <w:szCs w:val="36"/>
        </w:rPr>
        <w:t>метапредметных</w:t>
      </w:r>
      <w:proofErr w:type="spellEnd"/>
      <w:r w:rsidRPr="0080599F">
        <w:rPr>
          <w:color w:val="00B050"/>
          <w:sz w:val="36"/>
          <w:szCs w:val="36"/>
        </w:rPr>
        <w:t xml:space="preserve">  умений, которые включают в себя такие умения, как самоконтроль и самооценка.</w:t>
      </w:r>
      <w:r w:rsidR="000D4E00" w:rsidRPr="0080599F">
        <w:rPr>
          <w:i/>
          <w:iCs/>
          <w:color w:val="000000"/>
          <w:sz w:val="36"/>
          <w:szCs w:val="36"/>
        </w:rPr>
        <w:t xml:space="preserve"> </w:t>
      </w:r>
    </w:p>
    <w:p w:rsidR="00EE4181" w:rsidRPr="0080599F" w:rsidRDefault="000D4E00" w:rsidP="00EE4181">
      <w:pPr>
        <w:pStyle w:val="a4"/>
        <w:shd w:val="clear" w:color="auto" w:fill="FFFFFF"/>
        <w:spacing w:before="0" w:beforeAutospacing="0" w:after="0" w:afterAutospacing="0"/>
        <w:rPr>
          <w:color w:val="000000"/>
          <w:sz w:val="36"/>
          <w:szCs w:val="36"/>
        </w:rPr>
      </w:pPr>
      <w:r w:rsidRPr="0080599F">
        <w:rPr>
          <w:i/>
          <w:iCs/>
          <w:color w:val="000000"/>
          <w:sz w:val="36"/>
          <w:szCs w:val="36"/>
        </w:rPr>
        <w:t>Контроль и оценка составляют </w:t>
      </w:r>
      <w:r w:rsidRPr="0080599F">
        <w:rPr>
          <w:color w:val="000000"/>
          <w:sz w:val="36"/>
          <w:szCs w:val="36"/>
        </w:rPr>
        <w:br/>
      </w:r>
      <w:r w:rsidRPr="0080599F">
        <w:rPr>
          <w:i/>
          <w:iCs/>
          <w:color w:val="000000"/>
          <w:sz w:val="36"/>
          <w:szCs w:val="36"/>
        </w:rPr>
        <w:t>основу успешности обучения. </w:t>
      </w:r>
      <w:r w:rsidRPr="0080599F">
        <w:rPr>
          <w:color w:val="000000"/>
          <w:sz w:val="36"/>
          <w:szCs w:val="36"/>
        </w:rPr>
        <w:br/>
      </w:r>
      <w:r w:rsidR="0080599F">
        <w:rPr>
          <w:i/>
          <w:iCs/>
          <w:color w:val="000000"/>
          <w:sz w:val="36"/>
          <w:szCs w:val="36"/>
        </w:rPr>
        <w:t xml:space="preserve">                                                                              </w:t>
      </w:r>
      <w:proofErr w:type="spellStart"/>
      <w:r w:rsidRPr="0080599F">
        <w:rPr>
          <w:i/>
          <w:iCs/>
          <w:color w:val="000000"/>
          <w:sz w:val="36"/>
          <w:szCs w:val="36"/>
        </w:rPr>
        <w:t>С.Т.Шацкий</w:t>
      </w:r>
      <w:proofErr w:type="spellEnd"/>
      <w:r w:rsidRPr="0080599F">
        <w:rPr>
          <w:i/>
          <w:iCs/>
          <w:color w:val="000000"/>
          <w:sz w:val="36"/>
          <w:szCs w:val="36"/>
        </w:rPr>
        <w:t> </w:t>
      </w:r>
    </w:p>
    <w:p w:rsidR="00EE4181" w:rsidRPr="0080599F" w:rsidRDefault="00EE4181" w:rsidP="00EE4181">
      <w:pPr>
        <w:shd w:val="clear" w:color="auto" w:fill="FFFFFF"/>
        <w:spacing w:after="0" w:line="240" w:lineRule="auto"/>
        <w:ind w:left="568" w:firstLine="852"/>
        <w:jc w:val="both"/>
        <w:rPr>
          <w:rFonts w:ascii="Times New Roman" w:eastAsia="Times New Roman" w:hAnsi="Times New Roman"/>
          <w:color w:val="000000"/>
          <w:sz w:val="36"/>
          <w:szCs w:val="36"/>
          <w:lang w:eastAsia="ru-RU"/>
        </w:rPr>
      </w:pPr>
      <w:r w:rsidRPr="0080599F">
        <w:rPr>
          <w:rFonts w:ascii="Times New Roman" w:eastAsia="Times New Roman" w:hAnsi="Times New Roman"/>
          <w:color w:val="000000"/>
          <w:sz w:val="36"/>
          <w:szCs w:val="36"/>
          <w:lang w:eastAsia="ru-RU"/>
        </w:rPr>
        <w:t>Что же такое «самоконтроль» и «самооценка» и как они  зависят друг от друга и от возрастных  особенностей  ребенка?</w:t>
      </w:r>
    </w:p>
    <w:p w:rsidR="00EE4181" w:rsidRPr="0080599F" w:rsidRDefault="00EE4181" w:rsidP="00EE4181">
      <w:pPr>
        <w:shd w:val="clear" w:color="auto" w:fill="FFFFFF"/>
        <w:spacing w:after="0" w:line="240" w:lineRule="auto"/>
        <w:ind w:left="568" w:firstLine="852"/>
        <w:jc w:val="both"/>
        <w:rPr>
          <w:rFonts w:ascii="Times New Roman" w:eastAsia="Times New Roman" w:hAnsi="Times New Roman"/>
          <w:color w:val="000000"/>
          <w:sz w:val="36"/>
          <w:szCs w:val="36"/>
          <w:lang w:eastAsia="ru-RU"/>
        </w:rPr>
      </w:pPr>
      <w:r w:rsidRPr="0080599F">
        <w:rPr>
          <w:rFonts w:ascii="Times New Roman" w:eastAsia="Times New Roman" w:hAnsi="Times New Roman"/>
          <w:color w:val="000000"/>
          <w:sz w:val="36"/>
          <w:szCs w:val="36"/>
          <w:lang w:eastAsia="ru-RU"/>
        </w:rPr>
        <w:t>Толковый словарь  С. И. Ожегова  дает определение терминам «самоконтроль»</w:t>
      </w:r>
      <w:r w:rsidR="0080599F">
        <w:rPr>
          <w:rFonts w:ascii="Times New Roman" w:eastAsia="Times New Roman" w:hAnsi="Times New Roman"/>
          <w:color w:val="000000"/>
          <w:sz w:val="36"/>
          <w:szCs w:val="36"/>
          <w:lang w:eastAsia="ru-RU"/>
        </w:rPr>
        <w:t xml:space="preserve"> так </w:t>
      </w:r>
      <w:r w:rsidRPr="0080599F">
        <w:rPr>
          <w:rFonts w:ascii="Times New Roman" w:eastAsia="Times New Roman" w:hAnsi="Times New Roman"/>
          <w:color w:val="000000"/>
          <w:sz w:val="36"/>
          <w:szCs w:val="36"/>
          <w:lang w:eastAsia="ru-RU"/>
        </w:rPr>
        <w:t xml:space="preserve"> - контроль над</w:t>
      </w:r>
      <w:r w:rsidR="0080599F">
        <w:rPr>
          <w:rFonts w:ascii="Times New Roman" w:eastAsia="Times New Roman" w:hAnsi="Times New Roman"/>
          <w:color w:val="000000"/>
          <w:sz w:val="36"/>
          <w:szCs w:val="36"/>
          <w:lang w:eastAsia="ru-RU"/>
        </w:rPr>
        <w:t xml:space="preserve"> своими действиями, поступками, а</w:t>
      </w:r>
      <w:r w:rsidRPr="0080599F">
        <w:rPr>
          <w:rFonts w:ascii="Times New Roman" w:eastAsia="Times New Roman" w:hAnsi="Times New Roman"/>
          <w:color w:val="000000"/>
          <w:sz w:val="36"/>
          <w:szCs w:val="36"/>
          <w:lang w:eastAsia="ru-RU"/>
        </w:rPr>
        <w:t xml:space="preserve"> термину «самооценка» - оценка самого себя, своих достоинств и недостатков, своих поступков.  </w:t>
      </w:r>
    </w:p>
    <w:p w:rsidR="00EE4181" w:rsidRPr="0080599F" w:rsidRDefault="00EE4181" w:rsidP="00EE4181">
      <w:pPr>
        <w:shd w:val="clear" w:color="auto" w:fill="FFFFFF"/>
        <w:spacing w:after="0" w:line="240" w:lineRule="auto"/>
        <w:ind w:left="568" w:firstLine="852"/>
        <w:jc w:val="both"/>
        <w:rPr>
          <w:rFonts w:ascii="Times New Roman" w:eastAsia="Times New Roman" w:hAnsi="Times New Roman"/>
          <w:color w:val="000000"/>
          <w:sz w:val="36"/>
          <w:szCs w:val="36"/>
          <w:lang w:eastAsia="ru-RU"/>
        </w:rPr>
      </w:pPr>
      <w:r w:rsidRPr="0080599F">
        <w:rPr>
          <w:rFonts w:ascii="Times New Roman" w:eastAsia="Times New Roman" w:hAnsi="Times New Roman"/>
          <w:color w:val="000000"/>
          <w:sz w:val="36"/>
          <w:szCs w:val="36"/>
          <w:lang w:eastAsia="ru-RU"/>
        </w:rPr>
        <w:t xml:space="preserve">Большой толковый словарь современного русского языка </w:t>
      </w:r>
      <w:proofErr w:type="spellStart"/>
      <w:r w:rsidRPr="0080599F">
        <w:rPr>
          <w:rFonts w:ascii="Times New Roman" w:eastAsia="Times New Roman" w:hAnsi="Times New Roman"/>
          <w:color w:val="000000"/>
          <w:sz w:val="36"/>
          <w:szCs w:val="36"/>
          <w:lang w:eastAsia="ru-RU"/>
        </w:rPr>
        <w:t>Д.Н.Ушакова</w:t>
      </w:r>
      <w:proofErr w:type="spellEnd"/>
      <w:r w:rsidRPr="0080599F">
        <w:rPr>
          <w:rFonts w:ascii="Times New Roman" w:eastAsia="Times New Roman" w:hAnsi="Times New Roman"/>
          <w:color w:val="000000"/>
          <w:sz w:val="36"/>
          <w:szCs w:val="36"/>
          <w:lang w:eastAsia="ru-RU"/>
        </w:rPr>
        <w:t xml:space="preserve">  определяет термин «самоконтроль» как  контроль над самим собой, над своей работой и «самооценка» - оценка  самого </w:t>
      </w:r>
      <w:hyperlink r:id="rId6" w:history="1">
        <w:r w:rsidRPr="009E629D">
          <w:rPr>
            <w:rFonts w:ascii="Times New Roman" w:eastAsia="Times New Roman" w:hAnsi="Times New Roman"/>
            <w:sz w:val="36"/>
            <w:szCs w:val="36"/>
            <w:u w:val="single"/>
            <w:lang w:eastAsia="ru-RU"/>
          </w:rPr>
          <w:t>себя</w:t>
        </w:r>
      </w:hyperlink>
      <w:r w:rsidRPr="009E629D">
        <w:rPr>
          <w:rFonts w:ascii="Times New Roman" w:eastAsia="Times New Roman" w:hAnsi="Times New Roman"/>
          <w:sz w:val="36"/>
          <w:szCs w:val="36"/>
          <w:u w:val="single"/>
          <w:lang w:eastAsia="ru-RU"/>
        </w:rPr>
        <w:t>, </w:t>
      </w:r>
      <w:hyperlink r:id="rId7" w:history="1">
        <w:r w:rsidRPr="009E629D">
          <w:rPr>
            <w:rFonts w:ascii="Times New Roman" w:eastAsia="Times New Roman" w:hAnsi="Times New Roman"/>
            <w:sz w:val="36"/>
            <w:szCs w:val="36"/>
            <w:u w:val="single"/>
            <w:lang w:eastAsia="ru-RU"/>
          </w:rPr>
          <w:t>рассмотрение</w:t>
        </w:r>
      </w:hyperlink>
      <w:r w:rsidRPr="0080599F">
        <w:rPr>
          <w:rFonts w:ascii="Times New Roman" w:eastAsia="Times New Roman" w:hAnsi="Times New Roman"/>
          <w:color w:val="000000"/>
          <w:sz w:val="36"/>
          <w:szCs w:val="36"/>
          <w:lang w:eastAsia="ru-RU"/>
        </w:rPr>
        <w:t> своих собственных достоинств и недостатков.  </w:t>
      </w:r>
    </w:p>
    <w:p w:rsidR="00EE4181" w:rsidRPr="0080599F" w:rsidRDefault="00EE4181" w:rsidP="00EE4181">
      <w:pPr>
        <w:shd w:val="clear" w:color="auto" w:fill="FFFFFF"/>
        <w:spacing w:after="0" w:line="240" w:lineRule="auto"/>
        <w:ind w:left="568" w:firstLine="852"/>
        <w:jc w:val="both"/>
        <w:rPr>
          <w:rFonts w:ascii="Times New Roman" w:eastAsia="Times New Roman" w:hAnsi="Times New Roman"/>
          <w:color w:val="000000"/>
          <w:sz w:val="36"/>
          <w:szCs w:val="36"/>
          <w:lang w:eastAsia="ru-RU"/>
        </w:rPr>
      </w:pPr>
      <w:r w:rsidRPr="0080599F">
        <w:rPr>
          <w:rFonts w:ascii="Times New Roman" w:eastAsia="Times New Roman" w:hAnsi="Times New Roman"/>
          <w:color w:val="000000"/>
          <w:sz w:val="36"/>
          <w:szCs w:val="36"/>
          <w:lang w:eastAsia="ru-RU"/>
        </w:rPr>
        <w:t>С точки зрения психологии термин  «самооценка»  связан с личностным образованием, принимающим  непосредственное участие в регуляции поведения и деятельности личности человека, а термин «самоконтроль» представлен как процессы, посредством которых человек оказывается в состоянии управлять своим поведением.</w:t>
      </w:r>
    </w:p>
    <w:p w:rsidR="00EE4181" w:rsidRDefault="00EE4181" w:rsidP="00EE4181">
      <w:pPr>
        <w:shd w:val="clear" w:color="auto" w:fill="FFFFFF"/>
        <w:spacing w:after="0" w:line="240" w:lineRule="auto"/>
        <w:ind w:left="568" w:firstLine="852"/>
        <w:jc w:val="both"/>
        <w:rPr>
          <w:rFonts w:ascii="Times New Roman" w:eastAsia="Times New Roman" w:hAnsi="Times New Roman"/>
          <w:color w:val="333333"/>
          <w:sz w:val="36"/>
          <w:szCs w:val="36"/>
          <w:lang w:eastAsia="ru-RU"/>
        </w:rPr>
      </w:pPr>
      <w:r w:rsidRPr="0080599F">
        <w:rPr>
          <w:rFonts w:ascii="Times New Roman" w:eastAsia="Times New Roman" w:hAnsi="Times New Roman"/>
          <w:color w:val="000000"/>
          <w:sz w:val="36"/>
          <w:szCs w:val="36"/>
          <w:shd w:val="clear" w:color="auto" w:fill="FFFFFF"/>
          <w:lang w:eastAsia="ru-RU"/>
        </w:rPr>
        <w:t>Мы приходим к выводу, что термин «самоконтроль» </w:t>
      </w:r>
      <w:r w:rsidRPr="0080599F">
        <w:rPr>
          <w:rFonts w:ascii="Times New Roman" w:eastAsia="Times New Roman" w:hAnsi="Times New Roman"/>
          <w:color w:val="333333"/>
          <w:sz w:val="36"/>
          <w:szCs w:val="36"/>
          <w:lang w:eastAsia="ru-RU"/>
        </w:rPr>
        <w:t xml:space="preserve">  предполагает умение контролировать себя и правильно оценивать свои действия. А «самооценка»  отражает  отношение ребенка к своим возможностям и личностным качествам, к результатам  своей деятельности.  Таким образом, самоконтроль и самооценка тесно </w:t>
      </w:r>
      <w:proofErr w:type="gramStart"/>
      <w:r w:rsidRPr="0080599F">
        <w:rPr>
          <w:rFonts w:ascii="Times New Roman" w:eastAsia="Times New Roman" w:hAnsi="Times New Roman"/>
          <w:color w:val="333333"/>
          <w:sz w:val="36"/>
          <w:szCs w:val="36"/>
          <w:lang w:eastAsia="ru-RU"/>
        </w:rPr>
        <w:t>взаимосвязаны</w:t>
      </w:r>
      <w:proofErr w:type="gramEnd"/>
      <w:r w:rsidRPr="0080599F">
        <w:rPr>
          <w:rFonts w:ascii="Times New Roman" w:eastAsia="Times New Roman" w:hAnsi="Times New Roman"/>
          <w:color w:val="333333"/>
          <w:sz w:val="36"/>
          <w:szCs w:val="36"/>
          <w:lang w:eastAsia="ru-RU"/>
        </w:rPr>
        <w:t>. </w:t>
      </w:r>
    </w:p>
    <w:p w:rsidR="009E629D" w:rsidRDefault="009E629D" w:rsidP="00EE4181">
      <w:pPr>
        <w:shd w:val="clear" w:color="auto" w:fill="FFFFFF"/>
        <w:spacing w:after="0" w:line="240" w:lineRule="auto"/>
        <w:ind w:left="568" w:firstLine="852"/>
        <w:jc w:val="both"/>
        <w:rPr>
          <w:rFonts w:ascii="Times New Roman" w:eastAsia="Times New Roman" w:hAnsi="Times New Roman"/>
          <w:color w:val="333333"/>
          <w:sz w:val="36"/>
          <w:szCs w:val="36"/>
          <w:lang w:eastAsia="ru-RU"/>
        </w:rPr>
      </w:pPr>
    </w:p>
    <w:p w:rsidR="009E629D" w:rsidRPr="0080599F" w:rsidRDefault="009E629D" w:rsidP="00EE4181">
      <w:pPr>
        <w:shd w:val="clear" w:color="auto" w:fill="FFFFFF"/>
        <w:spacing w:after="0" w:line="240" w:lineRule="auto"/>
        <w:ind w:left="568" w:firstLine="852"/>
        <w:jc w:val="both"/>
        <w:rPr>
          <w:rFonts w:ascii="Times New Roman" w:eastAsia="Times New Roman" w:hAnsi="Times New Roman"/>
          <w:color w:val="000000"/>
          <w:sz w:val="36"/>
          <w:szCs w:val="36"/>
          <w:lang w:eastAsia="ru-RU"/>
        </w:rPr>
      </w:pPr>
      <w:bookmarkStart w:id="0" w:name="_GoBack"/>
      <w:bookmarkEnd w:id="0"/>
    </w:p>
    <w:p w:rsidR="0080599F" w:rsidRDefault="003F608A" w:rsidP="000D4E00">
      <w:pPr>
        <w:pStyle w:val="a4"/>
        <w:shd w:val="clear" w:color="auto" w:fill="FFFFFF"/>
        <w:spacing w:before="0" w:beforeAutospacing="0" w:after="0" w:afterAutospacing="0"/>
        <w:rPr>
          <w:color w:val="000000"/>
          <w:sz w:val="36"/>
          <w:szCs w:val="36"/>
        </w:rPr>
      </w:pPr>
      <w:r w:rsidRPr="0080599F">
        <w:rPr>
          <w:color w:val="000000"/>
          <w:sz w:val="36"/>
          <w:szCs w:val="36"/>
        </w:rPr>
        <w:br/>
      </w:r>
      <w:r w:rsidR="000D4E00" w:rsidRPr="0080599F">
        <w:rPr>
          <w:color w:val="000000"/>
          <w:sz w:val="36"/>
          <w:szCs w:val="36"/>
        </w:rPr>
        <w:br/>
      </w:r>
      <w:r w:rsidR="00EE4181" w:rsidRPr="0080599F">
        <w:rPr>
          <w:color w:val="000000"/>
          <w:sz w:val="36"/>
          <w:szCs w:val="36"/>
        </w:rPr>
        <w:lastRenderedPageBreak/>
        <w:t xml:space="preserve">В 1 классе часто бывает такая проблема, </w:t>
      </w:r>
      <w:r w:rsidR="000D4E00" w:rsidRPr="0080599F">
        <w:rPr>
          <w:color w:val="000000"/>
          <w:sz w:val="36"/>
          <w:szCs w:val="36"/>
        </w:rPr>
        <w:t>что некоторые дети слишком эмоционально реагируют на собственные неудачи, не всегда могут контролировать собственные эмоции и поступки. Умение контролировать собственные эмоции необходимо для контроля собственных учебных действий. Ученик должен научиться находить, исправлять ошибки, понимать причину их происхождения. В то время как многие дети, огорчившись отрицательным результатом, «опускают руки», теряют интерес к предмету и учению в целом.</w:t>
      </w:r>
      <w:r w:rsidR="00F1505B" w:rsidRPr="0080599F">
        <w:rPr>
          <w:color w:val="000000"/>
          <w:sz w:val="36"/>
          <w:szCs w:val="36"/>
        </w:rPr>
        <w:t xml:space="preserve"> </w:t>
      </w:r>
      <w:r w:rsidR="0080599F">
        <w:rPr>
          <w:color w:val="000000"/>
          <w:sz w:val="36"/>
          <w:szCs w:val="36"/>
        </w:rPr>
        <w:t xml:space="preserve">  </w:t>
      </w:r>
      <w:r w:rsidR="00F1505B" w:rsidRPr="0080599F">
        <w:rPr>
          <w:color w:val="000000"/>
          <w:sz w:val="36"/>
          <w:szCs w:val="36"/>
        </w:rPr>
        <w:t>И</w:t>
      </w:r>
      <w:r w:rsidR="000D4E00" w:rsidRPr="0080599F">
        <w:rPr>
          <w:color w:val="000000"/>
          <w:sz w:val="36"/>
          <w:szCs w:val="36"/>
        </w:rPr>
        <w:t>менно в семилетнем возрасте начинает складываться самоконтроль и самооценка как ребёнка к самому себе.</w:t>
      </w:r>
      <w:r w:rsidR="0080599F">
        <w:rPr>
          <w:color w:val="000000"/>
          <w:sz w:val="36"/>
          <w:szCs w:val="36"/>
        </w:rPr>
        <w:t xml:space="preserve"> </w:t>
      </w:r>
      <w:r w:rsidRPr="0080599F">
        <w:rPr>
          <w:color w:val="000000"/>
          <w:sz w:val="36"/>
          <w:szCs w:val="36"/>
        </w:rPr>
        <w:t xml:space="preserve"> </w:t>
      </w:r>
      <w:r w:rsidR="000D4E00" w:rsidRPr="0080599F">
        <w:rPr>
          <w:color w:val="000000"/>
          <w:sz w:val="36"/>
          <w:szCs w:val="36"/>
        </w:rPr>
        <w:t>От самооценки зависят взаимоотношения человека с окружающими, его критичность, требовательность к себе, отношение к успехам и неудачам.</w:t>
      </w:r>
    </w:p>
    <w:p w:rsidR="000D4E00" w:rsidRPr="0080599F" w:rsidRDefault="0080599F" w:rsidP="000D4E00">
      <w:pPr>
        <w:pStyle w:val="a4"/>
        <w:shd w:val="clear" w:color="auto" w:fill="FFFFFF"/>
        <w:spacing w:before="0" w:beforeAutospacing="0" w:after="0" w:afterAutospacing="0"/>
        <w:rPr>
          <w:color w:val="000000"/>
          <w:sz w:val="36"/>
          <w:szCs w:val="36"/>
        </w:rPr>
      </w:pPr>
      <w:r>
        <w:rPr>
          <w:color w:val="000000"/>
          <w:sz w:val="36"/>
          <w:szCs w:val="36"/>
        </w:rPr>
        <w:t xml:space="preserve">   </w:t>
      </w:r>
      <w:r w:rsidR="000D4E00" w:rsidRPr="0080599F">
        <w:rPr>
          <w:color w:val="000000"/>
          <w:sz w:val="36"/>
          <w:szCs w:val="36"/>
        </w:rPr>
        <w:t xml:space="preserve"> </w:t>
      </w:r>
      <w:r>
        <w:rPr>
          <w:color w:val="000000"/>
          <w:sz w:val="36"/>
          <w:szCs w:val="36"/>
        </w:rPr>
        <w:t xml:space="preserve">  </w:t>
      </w:r>
      <w:r w:rsidR="000D4E00" w:rsidRPr="0080599F">
        <w:rPr>
          <w:color w:val="000000"/>
          <w:sz w:val="36"/>
          <w:szCs w:val="36"/>
        </w:rPr>
        <w:t xml:space="preserve">У младших школьников бывает адекватная, заниженная и завышенная самооценка. </w:t>
      </w:r>
      <w:r w:rsidR="003F608A" w:rsidRPr="0080599F">
        <w:rPr>
          <w:color w:val="000000"/>
          <w:sz w:val="36"/>
          <w:szCs w:val="36"/>
        </w:rPr>
        <w:t xml:space="preserve"> </w:t>
      </w:r>
      <w:r w:rsidR="000D4E00" w:rsidRPr="0080599F">
        <w:rPr>
          <w:color w:val="000000"/>
          <w:sz w:val="36"/>
          <w:szCs w:val="36"/>
        </w:rPr>
        <w:t>Это отражается и на учебном процессе.</w:t>
      </w:r>
      <w:r>
        <w:rPr>
          <w:color w:val="000000"/>
          <w:sz w:val="36"/>
          <w:szCs w:val="36"/>
        </w:rPr>
        <w:t xml:space="preserve">  </w:t>
      </w:r>
      <w:r w:rsidR="000D4E00" w:rsidRPr="0080599F">
        <w:rPr>
          <w:color w:val="000000"/>
          <w:sz w:val="36"/>
          <w:szCs w:val="36"/>
        </w:rPr>
        <w:t xml:space="preserve"> Дети с заниженной самооценкой часто не проверяют </w:t>
      </w:r>
      <w:r>
        <w:rPr>
          <w:color w:val="000000"/>
          <w:sz w:val="36"/>
          <w:szCs w:val="36"/>
        </w:rPr>
        <w:t xml:space="preserve"> </w:t>
      </w:r>
      <w:r w:rsidR="000D4E00" w:rsidRPr="0080599F">
        <w:rPr>
          <w:color w:val="000000"/>
          <w:sz w:val="36"/>
          <w:szCs w:val="36"/>
        </w:rPr>
        <w:t xml:space="preserve">собственную работу, чтобы исправить ошибки. Они заранее уверены в отрицательном результате. Дети с завышенной самооценкой, часто убеждены в безошибочности своей работы и так же не проверяют работу, </w:t>
      </w:r>
      <w:r w:rsidR="000F70F5">
        <w:rPr>
          <w:color w:val="000000"/>
          <w:sz w:val="36"/>
          <w:szCs w:val="36"/>
        </w:rPr>
        <w:t xml:space="preserve"> </w:t>
      </w:r>
      <w:r w:rsidR="000D4E00" w:rsidRPr="0080599F">
        <w:rPr>
          <w:color w:val="000000"/>
          <w:sz w:val="36"/>
          <w:szCs w:val="36"/>
        </w:rPr>
        <w:t>а стремятся быстрее сдать учителю.</w:t>
      </w:r>
    </w:p>
    <w:p w:rsidR="000D4E00" w:rsidRPr="0080599F" w:rsidRDefault="003F608A" w:rsidP="000D4E00">
      <w:pPr>
        <w:pStyle w:val="a4"/>
        <w:shd w:val="clear" w:color="auto" w:fill="FFFFFF"/>
        <w:spacing w:before="0" w:beforeAutospacing="0" w:after="0" w:afterAutospacing="0"/>
        <w:rPr>
          <w:color w:val="000000"/>
          <w:sz w:val="36"/>
          <w:szCs w:val="36"/>
        </w:rPr>
      </w:pPr>
      <w:r w:rsidRPr="0080599F">
        <w:rPr>
          <w:color w:val="000000"/>
          <w:sz w:val="36"/>
          <w:szCs w:val="36"/>
        </w:rPr>
        <w:t xml:space="preserve">     </w:t>
      </w:r>
      <w:r w:rsidR="000D4E00" w:rsidRPr="0080599F">
        <w:rPr>
          <w:color w:val="000000"/>
          <w:sz w:val="36"/>
          <w:szCs w:val="36"/>
        </w:rPr>
        <w:t xml:space="preserve">Самоконтроль особенно необходим при выполнении самостоятельных работ, а так же в ходе выполнения домашнего задания. </w:t>
      </w:r>
      <w:r w:rsidR="000F70F5">
        <w:rPr>
          <w:color w:val="000000"/>
          <w:sz w:val="36"/>
          <w:szCs w:val="36"/>
        </w:rPr>
        <w:t xml:space="preserve">  </w:t>
      </w:r>
      <w:r w:rsidR="000D4E00" w:rsidRPr="0080599F">
        <w:rPr>
          <w:color w:val="000000"/>
          <w:sz w:val="36"/>
          <w:szCs w:val="36"/>
        </w:rPr>
        <w:t xml:space="preserve">Исправления в тетради – это первая форма самоконтроля. </w:t>
      </w:r>
      <w:r w:rsidR="000F70F5">
        <w:rPr>
          <w:color w:val="000000"/>
          <w:sz w:val="36"/>
          <w:szCs w:val="36"/>
        </w:rPr>
        <w:t xml:space="preserve"> </w:t>
      </w:r>
      <w:r w:rsidR="000D4E00" w:rsidRPr="0080599F">
        <w:rPr>
          <w:color w:val="000000"/>
          <w:sz w:val="36"/>
          <w:szCs w:val="36"/>
        </w:rPr>
        <w:t xml:space="preserve">Часто исправления придают работе неряшливый вид, </w:t>
      </w:r>
      <w:r w:rsidR="000F70F5">
        <w:rPr>
          <w:color w:val="000000"/>
          <w:sz w:val="36"/>
          <w:szCs w:val="36"/>
        </w:rPr>
        <w:t xml:space="preserve"> </w:t>
      </w:r>
      <w:r w:rsidR="000D4E00" w:rsidRPr="0080599F">
        <w:rPr>
          <w:color w:val="000000"/>
          <w:sz w:val="36"/>
          <w:szCs w:val="36"/>
        </w:rPr>
        <w:t xml:space="preserve">но это результат того, что ученик проверил работу и устранил ошибку. </w:t>
      </w:r>
      <w:r w:rsidR="000F70F5">
        <w:rPr>
          <w:color w:val="000000"/>
          <w:sz w:val="36"/>
          <w:szCs w:val="36"/>
        </w:rPr>
        <w:t xml:space="preserve"> </w:t>
      </w:r>
      <w:r w:rsidR="000D4E00" w:rsidRPr="0080599F">
        <w:rPr>
          <w:color w:val="000000"/>
          <w:sz w:val="36"/>
          <w:szCs w:val="36"/>
        </w:rPr>
        <w:t>Нужно не ругать за исправления, а учить детей делать это аккуратно.</w:t>
      </w:r>
    </w:p>
    <w:p w:rsidR="000D4E00" w:rsidRPr="0080599F" w:rsidRDefault="000F70F5" w:rsidP="000D4E00">
      <w:pPr>
        <w:pStyle w:val="a4"/>
        <w:shd w:val="clear" w:color="auto" w:fill="FFFFFF"/>
        <w:spacing w:before="0" w:beforeAutospacing="0" w:after="0" w:afterAutospacing="0"/>
        <w:rPr>
          <w:color w:val="000000"/>
          <w:sz w:val="36"/>
          <w:szCs w:val="36"/>
        </w:rPr>
      </w:pPr>
      <w:r>
        <w:rPr>
          <w:color w:val="000000"/>
          <w:sz w:val="36"/>
          <w:szCs w:val="36"/>
        </w:rPr>
        <w:t xml:space="preserve">Приведу некоторые </w:t>
      </w:r>
      <w:r w:rsidR="000D4E00" w:rsidRPr="0080599F">
        <w:rPr>
          <w:color w:val="000000"/>
          <w:sz w:val="36"/>
          <w:szCs w:val="36"/>
          <w:u w:val="single"/>
        </w:rPr>
        <w:t>приёмы</w:t>
      </w:r>
      <w:r w:rsidR="000D4E00" w:rsidRPr="0080599F">
        <w:rPr>
          <w:color w:val="000000"/>
          <w:sz w:val="36"/>
          <w:szCs w:val="36"/>
        </w:rPr>
        <w:t xml:space="preserve"> формирования навыков самоконтроля и самооценки, которые </w:t>
      </w:r>
      <w:r w:rsidR="003F608A" w:rsidRPr="0080599F">
        <w:rPr>
          <w:color w:val="000000"/>
          <w:sz w:val="36"/>
          <w:szCs w:val="36"/>
        </w:rPr>
        <w:t xml:space="preserve">я использую </w:t>
      </w:r>
      <w:r w:rsidR="000D4E00" w:rsidRPr="0080599F">
        <w:rPr>
          <w:color w:val="000000"/>
          <w:sz w:val="36"/>
          <w:szCs w:val="36"/>
        </w:rPr>
        <w:t>на уроках.</w:t>
      </w:r>
    </w:p>
    <w:p w:rsidR="003F608A" w:rsidRPr="0080599F" w:rsidRDefault="003F608A" w:rsidP="000D4E00">
      <w:pPr>
        <w:pStyle w:val="a4"/>
        <w:shd w:val="clear" w:color="auto" w:fill="FFFFFF"/>
        <w:spacing w:before="0" w:beforeAutospacing="0" w:after="0" w:afterAutospacing="0"/>
        <w:rPr>
          <w:color w:val="000000"/>
          <w:sz w:val="36"/>
          <w:szCs w:val="36"/>
        </w:rPr>
      </w:pPr>
    </w:p>
    <w:p w:rsidR="000D4E00" w:rsidRPr="0080599F" w:rsidRDefault="000F70F5" w:rsidP="000D4E00">
      <w:pPr>
        <w:pStyle w:val="a4"/>
        <w:shd w:val="clear" w:color="auto" w:fill="FFFFFF"/>
        <w:spacing w:before="0" w:beforeAutospacing="0" w:after="0" w:afterAutospacing="0"/>
        <w:rPr>
          <w:color w:val="000000"/>
          <w:sz w:val="36"/>
          <w:szCs w:val="36"/>
        </w:rPr>
      </w:pPr>
      <w:r>
        <w:rPr>
          <w:color w:val="000000"/>
          <w:sz w:val="36"/>
          <w:szCs w:val="36"/>
        </w:rPr>
        <w:t xml:space="preserve">     </w:t>
      </w:r>
      <w:r w:rsidR="000D4E00" w:rsidRPr="0080599F">
        <w:rPr>
          <w:color w:val="000000"/>
          <w:sz w:val="36"/>
          <w:szCs w:val="36"/>
        </w:rPr>
        <w:t xml:space="preserve">На уроках письма </w:t>
      </w:r>
      <w:r>
        <w:rPr>
          <w:color w:val="000000"/>
          <w:sz w:val="36"/>
          <w:szCs w:val="36"/>
        </w:rPr>
        <w:t xml:space="preserve">в 1 классе спрашиваю </w:t>
      </w:r>
      <w:r w:rsidR="000D4E00" w:rsidRPr="0080599F">
        <w:rPr>
          <w:color w:val="000000"/>
          <w:sz w:val="36"/>
          <w:szCs w:val="36"/>
        </w:rPr>
        <w:t xml:space="preserve"> </w:t>
      </w:r>
      <w:r w:rsidR="000D4E00" w:rsidRPr="000F70F5">
        <w:rPr>
          <w:b/>
          <w:color w:val="000000"/>
          <w:sz w:val="36"/>
          <w:szCs w:val="36"/>
        </w:rPr>
        <w:t>«Кто доволен своей работой? У кого не всё получилось?»</w:t>
      </w:r>
      <w:r w:rsidR="000D4E00" w:rsidRPr="0080599F">
        <w:rPr>
          <w:color w:val="000000"/>
          <w:sz w:val="36"/>
          <w:szCs w:val="36"/>
        </w:rPr>
        <w:t xml:space="preserve"> </w:t>
      </w:r>
      <w:r>
        <w:rPr>
          <w:color w:val="000000"/>
          <w:sz w:val="36"/>
          <w:szCs w:val="36"/>
        </w:rPr>
        <w:t xml:space="preserve"> </w:t>
      </w:r>
      <w:r w:rsidR="000D4E00" w:rsidRPr="0080599F">
        <w:rPr>
          <w:color w:val="000000"/>
          <w:sz w:val="36"/>
          <w:szCs w:val="36"/>
        </w:rPr>
        <w:t>дети, оценив свою работу, поднимают руку.</w:t>
      </w:r>
      <w:r>
        <w:rPr>
          <w:color w:val="000000"/>
          <w:sz w:val="36"/>
          <w:szCs w:val="36"/>
        </w:rPr>
        <w:t xml:space="preserve"> </w:t>
      </w:r>
      <w:r w:rsidR="000D4E00" w:rsidRPr="0080599F">
        <w:rPr>
          <w:color w:val="000000"/>
          <w:sz w:val="36"/>
          <w:szCs w:val="36"/>
        </w:rPr>
        <w:t xml:space="preserve"> Важно обратить внимание детей на то, </w:t>
      </w:r>
      <w:r>
        <w:rPr>
          <w:color w:val="000000"/>
          <w:sz w:val="36"/>
          <w:szCs w:val="36"/>
        </w:rPr>
        <w:t xml:space="preserve"> </w:t>
      </w:r>
      <w:r w:rsidR="000D4E00" w:rsidRPr="0080599F">
        <w:rPr>
          <w:color w:val="000000"/>
          <w:sz w:val="36"/>
          <w:szCs w:val="36"/>
        </w:rPr>
        <w:t>что если не всё получилось, этого не надо стыдиться,</w:t>
      </w:r>
      <w:r>
        <w:rPr>
          <w:color w:val="000000"/>
          <w:sz w:val="36"/>
          <w:szCs w:val="36"/>
        </w:rPr>
        <w:t xml:space="preserve"> </w:t>
      </w:r>
      <w:r w:rsidR="000D4E00" w:rsidRPr="0080599F">
        <w:rPr>
          <w:color w:val="000000"/>
          <w:sz w:val="36"/>
          <w:szCs w:val="36"/>
        </w:rPr>
        <w:t xml:space="preserve"> ведь мы и пришли в школу, чтобы научиться.</w:t>
      </w:r>
    </w:p>
    <w:p w:rsidR="000D4E00" w:rsidRPr="0080599F" w:rsidRDefault="000D4E00" w:rsidP="000D4E00">
      <w:pPr>
        <w:pStyle w:val="a4"/>
        <w:shd w:val="clear" w:color="auto" w:fill="FFFFFF"/>
        <w:spacing w:before="0" w:beforeAutospacing="0" w:after="0" w:afterAutospacing="0"/>
        <w:rPr>
          <w:color w:val="000000"/>
          <w:sz w:val="36"/>
          <w:szCs w:val="36"/>
        </w:rPr>
      </w:pPr>
      <w:r w:rsidRPr="0080599F">
        <w:rPr>
          <w:color w:val="000000"/>
          <w:sz w:val="36"/>
          <w:szCs w:val="36"/>
        </w:rPr>
        <w:t xml:space="preserve">При изучении букв, в конце урока предлагается детям красным карандашом подчеркнуть или обвести самую правильную букву, а </w:t>
      </w:r>
      <w:r w:rsidRPr="0080599F">
        <w:rPr>
          <w:color w:val="000000"/>
          <w:sz w:val="36"/>
          <w:szCs w:val="36"/>
        </w:rPr>
        <w:lastRenderedPageBreak/>
        <w:t>синим ту, которая не получилась.</w:t>
      </w:r>
      <w:r w:rsidR="000F70F5">
        <w:rPr>
          <w:color w:val="000000"/>
          <w:sz w:val="36"/>
          <w:szCs w:val="36"/>
        </w:rPr>
        <w:t xml:space="preserve"> Это называется  </w:t>
      </w:r>
      <w:r w:rsidR="000F70F5" w:rsidRPr="000F70F5">
        <w:rPr>
          <w:b/>
          <w:color w:val="000000"/>
          <w:sz w:val="36"/>
          <w:szCs w:val="36"/>
        </w:rPr>
        <w:t>«Цветная оценка».</w:t>
      </w:r>
      <w:r w:rsidR="000F70F5">
        <w:rPr>
          <w:color w:val="000000"/>
          <w:sz w:val="36"/>
          <w:szCs w:val="36"/>
        </w:rPr>
        <w:t xml:space="preserve">  </w:t>
      </w:r>
      <w:r w:rsidRPr="0080599F">
        <w:rPr>
          <w:color w:val="000000"/>
          <w:sz w:val="36"/>
          <w:szCs w:val="36"/>
        </w:rPr>
        <w:t xml:space="preserve"> Внизу страницы ученики рисуют два круга. Оценив свою работу, дети закрашивают один круг, другой круг закрашивает при проверке учитель. Значение цвета обговариваются заранее. </w:t>
      </w:r>
      <w:r w:rsidR="000F70F5">
        <w:rPr>
          <w:color w:val="000000"/>
          <w:sz w:val="36"/>
          <w:szCs w:val="36"/>
        </w:rPr>
        <w:t xml:space="preserve"> </w:t>
      </w:r>
      <w:proofErr w:type="gramStart"/>
      <w:r w:rsidRPr="0080599F">
        <w:rPr>
          <w:color w:val="000000"/>
          <w:sz w:val="36"/>
          <w:szCs w:val="36"/>
        </w:rPr>
        <w:t>Например, красный – всё получилось, зелёный – есть недочёты, но старался, синий – получилось плохо, не доволен работой, жёлтый – не могу оценить.</w:t>
      </w:r>
      <w:proofErr w:type="gramEnd"/>
      <w:r w:rsidRPr="0080599F">
        <w:rPr>
          <w:color w:val="000000"/>
          <w:sz w:val="36"/>
          <w:szCs w:val="36"/>
        </w:rPr>
        <w:t xml:space="preserve"> Вначале следующего урока ученик смотрит, совпала ли его оценка с оценкой учителя.</w:t>
      </w:r>
    </w:p>
    <w:p w:rsidR="000D4E00" w:rsidRPr="0080599F" w:rsidRDefault="000F70F5" w:rsidP="000D4E00">
      <w:pPr>
        <w:pStyle w:val="a4"/>
        <w:shd w:val="clear" w:color="auto" w:fill="FFFFFF"/>
        <w:spacing w:before="0" w:beforeAutospacing="0" w:after="0" w:afterAutospacing="0"/>
        <w:rPr>
          <w:color w:val="000000"/>
          <w:sz w:val="36"/>
          <w:szCs w:val="36"/>
        </w:rPr>
      </w:pPr>
      <w:r>
        <w:rPr>
          <w:color w:val="000000"/>
          <w:sz w:val="36"/>
          <w:szCs w:val="36"/>
        </w:rPr>
        <w:t xml:space="preserve">   </w:t>
      </w:r>
      <w:r w:rsidR="000D4E00" w:rsidRPr="000F70F5">
        <w:rPr>
          <w:b/>
          <w:color w:val="000000"/>
          <w:sz w:val="36"/>
          <w:szCs w:val="36"/>
        </w:rPr>
        <w:t>Лист самоконтроля.</w:t>
      </w:r>
      <w:r w:rsidR="000D4E00" w:rsidRPr="0080599F">
        <w:rPr>
          <w:color w:val="000000"/>
          <w:sz w:val="36"/>
          <w:szCs w:val="36"/>
        </w:rPr>
        <w:t xml:space="preserve"> После выполнения работы самостоятельно, ребёнок берёт у учителя лист самоконтроля (с ответами) и проверяет себя самостоятельно.</w:t>
      </w:r>
    </w:p>
    <w:p w:rsidR="000D4E00" w:rsidRPr="0080599F" w:rsidRDefault="000F70F5" w:rsidP="000D4E00">
      <w:pPr>
        <w:pStyle w:val="a4"/>
        <w:shd w:val="clear" w:color="auto" w:fill="FFFFFF"/>
        <w:spacing w:before="0" w:beforeAutospacing="0" w:after="0" w:afterAutospacing="0"/>
        <w:rPr>
          <w:color w:val="000000"/>
          <w:sz w:val="36"/>
          <w:szCs w:val="36"/>
        </w:rPr>
      </w:pPr>
      <w:r>
        <w:rPr>
          <w:color w:val="000000"/>
          <w:sz w:val="36"/>
          <w:szCs w:val="36"/>
        </w:rPr>
        <w:t xml:space="preserve">     </w:t>
      </w:r>
      <w:r w:rsidR="000D4E00" w:rsidRPr="000F70F5">
        <w:rPr>
          <w:b/>
          <w:color w:val="000000"/>
          <w:sz w:val="36"/>
          <w:szCs w:val="36"/>
        </w:rPr>
        <w:t>Зашифрованный рисунок.</w:t>
      </w:r>
      <w:r w:rsidR="000D4E00" w:rsidRPr="0080599F">
        <w:rPr>
          <w:color w:val="000000"/>
          <w:sz w:val="36"/>
          <w:szCs w:val="36"/>
        </w:rPr>
        <w:t xml:space="preserve"> На листочках таблица с числами, ниже примеры. Решая пример, ребёнок закрашивает ячейку с соответствующим числом. Если работа выполнена правильно, получается рисунок.</w:t>
      </w:r>
    </w:p>
    <w:p w:rsidR="000D4E00" w:rsidRPr="0080599F" w:rsidRDefault="000D4E00" w:rsidP="000D4E00">
      <w:pPr>
        <w:pStyle w:val="a4"/>
        <w:shd w:val="clear" w:color="auto" w:fill="FFFFFF"/>
        <w:spacing w:before="0" w:beforeAutospacing="0" w:after="0" w:afterAutospacing="0"/>
        <w:rPr>
          <w:color w:val="000000"/>
          <w:sz w:val="36"/>
          <w:szCs w:val="36"/>
        </w:rPr>
      </w:pPr>
      <w:r w:rsidRPr="0080599F">
        <w:rPr>
          <w:color w:val="000000"/>
          <w:sz w:val="36"/>
          <w:szCs w:val="36"/>
        </w:rPr>
        <w:br/>
      </w:r>
      <w:r w:rsidR="000F70F5">
        <w:rPr>
          <w:color w:val="000000"/>
          <w:sz w:val="36"/>
          <w:szCs w:val="36"/>
        </w:rPr>
        <w:t xml:space="preserve">    </w:t>
      </w:r>
      <w:r w:rsidRPr="0080599F">
        <w:rPr>
          <w:color w:val="000000"/>
          <w:sz w:val="36"/>
          <w:szCs w:val="36"/>
        </w:rPr>
        <w:t xml:space="preserve">Самооценка в начальной школе часто даётся в виде </w:t>
      </w:r>
      <w:r w:rsidRPr="000F70F5">
        <w:rPr>
          <w:b/>
          <w:color w:val="000000"/>
          <w:sz w:val="36"/>
          <w:szCs w:val="36"/>
        </w:rPr>
        <w:t>сигнальных карточек разного цвета.</w:t>
      </w:r>
      <w:r w:rsidRPr="0080599F">
        <w:rPr>
          <w:color w:val="000000"/>
          <w:sz w:val="36"/>
          <w:szCs w:val="36"/>
        </w:rPr>
        <w:t xml:space="preserve"> Я предпочитаю словесную самооценку.</w:t>
      </w:r>
    </w:p>
    <w:p w:rsidR="000D4E00" w:rsidRPr="0080599F" w:rsidRDefault="000D4E00" w:rsidP="000D4E00">
      <w:pPr>
        <w:pStyle w:val="a4"/>
        <w:shd w:val="clear" w:color="auto" w:fill="FFFFFF"/>
        <w:spacing w:before="0" w:beforeAutospacing="0" w:after="0" w:afterAutospacing="0"/>
        <w:rPr>
          <w:color w:val="000000"/>
          <w:sz w:val="36"/>
          <w:szCs w:val="36"/>
        </w:rPr>
      </w:pPr>
      <w:r w:rsidRPr="0080599F">
        <w:rPr>
          <w:color w:val="000000"/>
          <w:sz w:val="36"/>
          <w:szCs w:val="36"/>
        </w:rPr>
        <w:t>– Как ты работал на уроке?</w:t>
      </w:r>
    </w:p>
    <w:p w:rsidR="000D4E00" w:rsidRPr="0080599F" w:rsidRDefault="000D4E00" w:rsidP="000D4E00">
      <w:pPr>
        <w:pStyle w:val="a4"/>
        <w:shd w:val="clear" w:color="auto" w:fill="FFFFFF"/>
        <w:spacing w:before="0" w:beforeAutospacing="0" w:after="0" w:afterAutospacing="0"/>
        <w:rPr>
          <w:color w:val="000000"/>
          <w:sz w:val="36"/>
          <w:szCs w:val="36"/>
        </w:rPr>
      </w:pPr>
      <w:r w:rsidRPr="0080599F">
        <w:rPr>
          <w:color w:val="000000"/>
          <w:sz w:val="36"/>
          <w:szCs w:val="36"/>
        </w:rPr>
        <w:t>– За что ты можешь себя похвалить?</w:t>
      </w:r>
    </w:p>
    <w:p w:rsidR="000F70F5" w:rsidRDefault="000D4E00" w:rsidP="000D4E00">
      <w:pPr>
        <w:pStyle w:val="a4"/>
        <w:shd w:val="clear" w:color="auto" w:fill="FFFFFF"/>
        <w:spacing w:before="0" w:beforeAutospacing="0" w:after="0" w:afterAutospacing="0"/>
        <w:rPr>
          <w:color w:val="000000"/>
          <w:sz w:val="36"/>
          <w:szCs w:val="36"/>
        </w:rPr>
      </w:pPr>
      <w:r w:rsidRPr="0080599F">
        <w:rPr>
          <w:color w:val="000000"/>
          <w:sz w:val="36"/>
          <w:szCs w:val="36"/>
        </w:rPr>
        <w:t xml:space="preserve">– Ты доволен своей работой? Почему? </w:t>
      </w:r>
      <w:r w:rsidR="000F70F5">
        <w:rPr>
          <w:color w:val="000000"/>
          <w:sz w:val="36"/>
          <w:szCs w:val="36"/>
        </w:rPr>
        <w:t xml:space="preserve"> </w:t>
      </w:r>
      <w:r w:rsidRPr="0080599F">
        <w:rPr>
          <w:color w:val="000000"/>
          <w:sz w:val="36"/>
          <w:szCs w:val="36"/>
        </w:rPr>
        <w:t xml:space="preserve">(Вопрос «Почему?» в 1 классе вызывает наибольшие затруднения, т.к. требует аргументации, поэтому задавать его следует чаще, учить детей задумываться, выражать свои мысли словами.) </w:t>
      </w:r>
    </w:p>
    <w:p w:rsidR="000D4E00" w:rsidRPr="0080599F" w:rsidRDefault="000F70F5" w:rsidP="000D4E00">
      <w:pPr>
        <w:pStyle w:val="a4"/>
        <w:shd w:val="clear" w:color="auto" w:fill="FFFFFF"/>
        <w:spacing w:before="0" w:beforeAutospacing="0" w:after="0" w:afterAutospacing="0"/>
        <w:rPr>
          <w:color w:val="000000"/>
          <w:sz w:val="36"/>
          <w:szCs w:val="36"/>
        </w:rPr>
      </w:pPr>
      <w:r>
        <w:rPr>
          <w:color w:val="000000"/>
          <w:sz w:val="36"/>
          <w:szCs w:val="36"/>
        </w:rPr>
        <w:t xml:space="preserve"> </w:t>
      </w:r>
      <w:r w:rsidR="000D4E00" w:rsidRPr="0080599F">
        <w:rPr>
          <w:color w:val="000000"/>
          <w:sz w:val="36"/>
          <w:szCs w:val="36"/>
        </w:rPr>
        <w:t>После самооценки ученика, я всегда высказываю своё согласие или несогласие с ним и аргументирую свою позицию. Это помогает формированию адекватной самооценки.</w:t>
      </w:r>
    </w:p>
    <w:p w:rsidR="000F70F5" w:rsidRDefault="000F70F5" w:rsidP="000D4E00">
      <w:pPr>
        <w:pStyle w:val="a4"/>
        <w:shd w:val="clear" w:color="auto" w:fill="FFFFFF"/>
        <w:spacing w:before="0" w:beforeAutospacing="0" w:after="0" w:afterAutospacing="0"/>
        <w:rPr>
          <w:color w:val="000000"/>
          <w:sz w:val="36"/>
          <w:szCs w:val="36"/>
        </w:rPr>
      </w:pPr>
      <w:r>
        <w:rPr>
          <w:color w:val="000000"/>
          <w:sz w:val="36"/>
          <w:szCs w:val="36"/>
        </w:rPr>
        <w:t xml:space="preserve">     </w:t>
      </w:r>
      <w:r w:rsidR="000D4E00" w:rsidRPr="0080599F">
        <w:rPr>
          <w:color w:val="000000"/>
          <w:sz w:val="36"/>
          <w:szCs w:val="36"/>
        </w:rPr>
        <w:t xml:space="preserve">Особое внимание необходимо уделять и </w:t>
      </w:r>
      <w:proofErr w:type="spellStart"/>
      <w:r w:rsidR="000D4E00" w:rsidRPr="0080599F">
        <w:rPr>
          <w:color w:val="000000"/>
          <w:sz w:val="36"/>
          <w:szCs w:val="36"/>
        </w:rPr>
        <w:t>взаимооценке</w:t>
      </w:r>
      <w:proofErr w:type="spellEnd"/>
      <w:r w:rsidR="000D4E00" w:rsidRPr="0080599F">
        <w:rPr>
          <w:color w:val="000000"/>
          <w:sz w:val="36"/>
          <w:szCs w:val="36"/>
        </w:rPr>
        <w:t xml:space="preserve">. </w:t>
      </w:r>
      <w:r w:rsidR="000D4E00" w:rsidRPr="000F70F5">
        <w:rPr>
          <w:b/>
          <w:color w:val="000000"/>
          <w:sz w:val="36"/>
          <w:szCs w:val="36"/>
        </w:rPr>
        <w:t>Оценка одноклассника</w:t>
      </w:r>
      <w:r w:rsidR="000D4E00" w:rsidRPr="0080599F">
        <w:rPr>
          <w:color w:val="000000"/>
          <w:sz w:val="36"/>
          <w:szCs w:val="36"/>
        </w:rPr>
        <w:t xml:space="preserve"> воспринимается как более конкретная, деловая. Негативная оценка вовсе не означает, что ты плохой ученик, а лишь фиксирует сам факт ошибки. Одноклассники говорят, что и как нужно сделать, дают рекомендации. При этом у ребёнка всегда есть право выбора: отказаться от оценки одноклассника, не согласиться с ней или, наоборот, согласиться.     </w:t>
      </w:r>
    </w:p>
    <w:p w:rsidR="000D4E00" w:rsidRPr="0080599F" w:rsidRDefault="000F70F5" w:rsidP="000D4E00">
      <w:pPr>
        <w:pStyle w:val="a4"/>
        <w:shd w:val="clear" w:color="auto" w:fill="FFFFFF"/>
        <w:spacing w:before="0" w:beforeAutospacing="0" w:after="0" w:afterAutospacing="0"/>
        <w:rPr>
          <w:color w:val="000000"/>
          <w:sz w:val="36"/>
          <w:szCs w:val="36"/>
        </w:rPr>
      </w:pPr>
      <w:r>
        <w:rPr>
          <w:color w:val="000000"/>
          <w:sz w:val="36"/>
          <w:szCs w:val="36"/>
        </w:rPr>
        <w:t xml:space="preserve">     </w:t>
      </w:r>
      <w:r w:rsidR="000D4E00" w:rsidRPr="0080599F">
        <w:rPr>
          <w:color w:val="000000"/>
          <w:sz w:val="36"/>
          <w:szCs w:val="36"/>
        </w:rPr>
        <w:t xml:space="preserve"> Систематическое вовлечение детей в оценочную деятельность даёт возможность формировать адекватную самооценку, </w:t>
      </w:r>
      <w:r w:rsidR="000D4E00" w:rsidRPr="0080599F">
        <w:rPr>
          <w:color w:val="000000"/>
          <w:sz w:val="36"/>
          <w:szCs w:val="36"/>
        </w:rPr>
        <w:lastRenderedPageBreak/>
        <w:t>поскольку, оценивая ответ других, он оценивает относительно себя.</w:t>
      </w:r>
    </w:p>
    <w:p w:rsidR="0080599F" w:rsidRPr="0080599F" w:rsidRDefault="0080599F" w:rsidP="000D4E00">
      <w:pPr>
        <w:pStyle w:val="a4"/>
        <w:shd w:val="clear" w:color="auto" w:fill="FFFFFF"/>
        <w:spacing w:before="0" w:beforeAutospacing="0" w:after="0" w:afterAutospacing="0"/>
        <w:rPr>
          <w:color w:val="000000"/>
          <w:sz w:val="36"/>
          <w:szCs w:val="36"/>
        </w:rPr>
      </w:pPr>
    </w:p>
    <w:p w:rsidR="00F2743A" w:rsidRPr="0080599F" w:rsidRDefault="00F2743A" w:rsidP="00F2743A">
      <w:pPr>
        <w:pStyle w:val="a4"/>
        <w:shd w:val="clear" w:color="auto" w:fill="FFFFFF"/>
        <w:spacing w:before="0" w:beforeAutospacing="0" w:after="0" w:afterAutospacing="0"/>
        <w:rPr>
          <w:color w:val="00B050"/>
          <w:sz w:val="36"/>
          <w:szCs w:val="36"/>
        </w:rPr>
      </w:pPr>
    </w:p>
    <w:p w:rsidR="000D4E00" w:rsidRPr="0080599F" w:rsidRDefault="000D4E00" w:rsidP="00F2743A">
      <w:pPr>
        <w:pStyle w:val="a4"/>
        <w:shd w:val="clear" w:color="auto" w:fill="FFFFFF"/>
        <w:spacing w:before="0" w:beforeAutospacing="0" w:after="0" w:afterAutospacing="0"/>
        <w:rPr>
          <w:color w:val="00B050"/>
          <w:sz w:val="36"/>
          <w:szCs w:val="36"/>
        </w:rPr>
      </w:pPr>
    </w:p>
    <w:p w:rsidR="000D4E00" w:rsidRPr="0080599F" w:rsidRDefault="000D4E00" w:rsidP="00F2743A">
      <w:pPr>
        <w:pStyle w:val="a4"/>
        <w:shd w:val="clear" w:color="auto" w:fill="FFFFFF"/>
        <w:spacing w:before="0" w:beforeAutospacing="0" w:after="0" w:afterAutospacing="0"/>
        <w:rPr>
          <w:color w:val="00B050"/>
          <w:sz w:val="36"/>
          <w:szCs w:val="36"/>
        </w:rPr>
      </w:pPr>
    </w:p>
    <w:p w:rsidR="000D4E00" w:rsidRPr="0080599F" w:rsidRDefault="000D4E00" w:rsidP="00F2743A">
      <w:pPr>
        <w:pStyle w:val="a4"/>
        <w:shd w:val="clear" w:color="auto" w:fill="FFFFFF"/>
        <w:spacing w:before="0" w:beforeAutospacing="0" w:after="0" w:afterAutospacing="0"/>
        <w:rPr>
          <w:color w:val="00B050"/>
          <w:sz w:val="36"/>
          <w:szCs w:val="36"/>
        </w:rPr>
      </w:pPr>
    </w:p>
    <w:p w:rsidR="000D4E00" w:rsidRPr="0080599F" w:rsidRDefault="000D4E00" w:rsidP="00F2743A">
      <w:pPr>
        <w:pStyle w:val="a4"/>
        <w:shd w:val="clear" w:color="auto" w:fill="FFFFFF"/>
        <w:spacing w:before="0" w:beforeAutospacing="0" w:after="0" w:afterAutospacing="0"/>
        <w:rPr>
          <w:color w:val="00B050"/>
          <w:sz w:val="36"/>
          <w:szCs w:val="36"/>
        </w:rPr>
      </w:pPr>
    </w:p>
    <w:p w:rsidR="000D4E00" w:rsidRPr="0080599F" w:rsidRDefault="000D4E00" w:rsidP="00F2743A">
      <w:pPr>
        <w:pStyle w:val="a4"/>
        <w:shd w:val="clear" w:color="auto" w:fill="FFFFFF"/>
        <w:spacing w:before="0" w:beforeAutospacing="0" w:after="0" w:afterAutospacing="0"/>
        <w:rPr>
          <w:color w:val="00B050"/>
          <w:sz w:val="36"/>
          <w:szCs w:val="36"/>
        </w:rPr>
      </w:pPr>
    </w:p>
    <w:p w:rsidR="000D4E00" w:rsidRPr="0080599F" w:rsidRDefault="000D4E00" w:rsidP="000D4E00">
      <w:pPr>
        <w:shd w:val="clear" w:color="auto" w:fill="FFFFFF"/>
        <w:spacing w:after="0" w:line="240" w:lineRule="auto"/>
        <w:ind w:left="568" w:firstLine="852"/>
        <w:jc w:val="both"/>
        <w:rPr>
          <w:rFonts w:ascii="Times New Roman" w:eastAsia="Times New Roman" w:hAnsi="Times New Roman"/>
          <w:color w:val="000000"/>
          <w:sz w:val="36"/>
          <w:szCs w:val="36"/>
          <w:lang w:eastAsia="ru-RU"/>
        </w:rPr>
      </w:pPr>
      <w:r w:rsidRPr="0080599F">
        <w:rPr>
          <w:rFonts w:ascii="Times New Roman" w:eastAsia="Times New Roman" w:hAnsi="Times New Roman"/>
          <w:color w:val="000000"/>
          <w:sz w:val="36"/>
          <w:szCs w:val="36"/>
          <w:lang w:eastAsia="ru-RU"/>
        </w:rPr>
        <w:t>В психологии выделяются следующие  функции самооценки:</w:t>
      </w:r>
    </w:p>
    <w:p w:rsidR="000D4E00" w:rsidRPr="0080599F" w:rsidRDefault="000D4E00" w:rsidP="000D4E00">
      <w:pPr>
        <w:shd w:val="clear" w:color="auto" w:fill="FFFFFF"/>
        <w:spacing w:after="0" w:line="240" w:lineRule="auto"/>
        <w:ind w:left="568" w:firstLine="852"/>
        <w:jc w:val="both"/>
        <w:rPr>
          <w:rFonts w:ascii="Times New Roman" w:eastAsia="Times New Roman" w:hAnsi="Times New Roman"/>
          <w:color w:val="000000"/>
          <w:sz w:val="36"/>
          <w:szCs w:val="36"/>
          <w:lang w:eastAsia="ru-RU"/>
        </w:rPr>
      </w:pPr>
      <w:r w:rsidRPr="0080599F">
        <w:rPr>
          <w:rFonts w:ascii="Times New Roman" w:eastAsia="Times New Roman" w:hAnsi="Times New Roman"/>
          <w:color w:val="000000"/>
          <w:sz w:val="36"/>
          <w:szCs w:val="36"/>
          <w:lang w:eastAsia="ru-RU"/>
        </w:rPr>
        <w:t>Таким образом, определяется главная задача учителя – научить учеников самостоятельно оценивать свой труд, так как формирование самооценки, а именно адекватной самооценки - залог успешности ученика.</w:t>
      </w:r>
    </w:p>
    <w:p w:rsidR="000D4E00" w:rsidRPr="0080599F" w:rsidRDefault="000D4E00" w:rsidP="000D4E00">
      <w:pPr>
        <w:shd w:val="clear" w:color="auto" w:fill="FFFFFF"/>
        <w:spacing w:after="0" w:line="240" w:lineRule="auto"/>
        <w:ind w:left="568" w:firstLine="852"/>
        <w:jc w:val="both"/>
        <w:rPr>
          <w:rFonts w:ascii="Times New Roman" w:eastAsia="Times New Roman" w:hAnsi="Times New Roman"/>
          <w:color w:val="000000"/>
          <w:sz w:val="36"/>
          <w:szCs w:val="36"/>
          <w:lang w:eastAsia="ru-RU"/>
        </w:rPr>
      </w:pPr>
      <w:r w:rsidRPr="0080599F">
        <w:rPr>
          <w:rFonts w:ascii="Times New Roman" w:eastAsia="Times New Roman" w:hAnsi="Times New Roman"/>
          <w:color w:val="000000"/>
          <w:sz w:val="36"/>
          <w:szCs w:val="36"/>
          <w:lang w:eastAsia="ru-RU"/>
        </w:rPr>
        <w:t>Процедура самооценки включает в себя:</w:t>
      </w:r>
    </w:p>
    <w:p w:rsidR="000D4E00" w:rsidRPr="0080599F" w:rsidRDefault="000D4E00" w:rsidP="000D4E00">
      <w:pPr>
        <w:shd w:val="clear" w:color="auto" w:fill="FFFFFF"/>
        <w:spacing w:after="0" w:line="240" w:lineRule="auto"/>
        <w:ind w:left="568" w:firstLine="852"/>
        <w:jc w:val="both"/>
        <w:rPr>
          <w:rFonts w:ascii="Times New Roman" w:eastAsia="Times New Roman" w:hAnsi="Times New Roman"/>
          <w:color w:val="000000"/>
          <w:sz w:val="36"/>
          <w:szCs w:val="36"/>
          <w:lang w:eastAsia="ru-RU"/>
        </w:rPr>
      </w:pPr>
      <w:r w:rsidRPr="0080599F">
        <w:rPr>
          <w:rFonts w:ascii="Times New Roman" w:eastAsia="Times New Roman" w:hAnsi="Times New Roman"/>
          <w:color w:val="000000"/>
          <w:sz w:val="36"/>
          <w:szCs w:val="36"/>
          <w:lang w:eastAsia="ru-RU"/>
        </w:rPr>
        <w:t>1. Разработку учителем для каждого конкретного случая четких эталонов и критериев оценивания.</w:t>
      </w:r>
    </w:p>
    <w:p w:rsidR="000D4E00" w:rsidRPr="0080599F" w:rsidRDefault="000D4E00" w:rsidP="000D4E00">
      <w:pPr>
        <w:shd w:val="clear" w:color="auto" w:fill="FFFFFF"/>
        <w:spacing w:after="0" w:line="240" w:lineRule="auto"/>
        <w:ind w:left="568" w:firstLine="852"/>
        <w:jc w:val="both"/>
        <w:rPr>
          <w:rFonts w:ascii="Times New Roman" w:eastAsia="Times New Roman" w:hAnsi="Times New Roman"/>
          <w:color w:val="000000"/>
          <w:sz w:val="36"/>
          <w:szCs w:val="36"/>
          <w:lang w:eastAsia="ru-RU"/>
        </w:rPr>
      </w:pPr>
      <w:r w:rsidRPr="0080599F">
        <w:rPr>
          <w:rFonts w:ascii="Times New Roman" w:eastAsia="Times New Roman" w:hAnsi="Times New Roman"/>
          <w:color w:val="000000"/>
          <w:sz w:val="36"/>
          <w:szCs w:val="36"/>
          <w:lang w:eastAsia="ru-RU"/>
        </w:rPr>
        <w:t>2. Создание необходимого психологического настроя обучающихся на анализ собственных результатов.</w:t>
      </w:r>
    </w:p>
    <w:p w:rsidR="000D4E00" w:rsidRPr="0080599F" w:rsidRDefault="000D4E00" w:rsidP="000D4E00">
      <w:pPr>
        <w:shd w:val="clear" w:color="auto" w:fill="FFFFFF"/>
        <w:spacing w:after="0" w:line="240" w:lineRule="auto"/>
        <w:ind w:left="568" w:firstLine="852"/>
        <w:jc w:val="both"/>
        <w:rPr>
          <w:rFonts w:ascii="Times New Roman" w:eastAsia="Times New Roman" w:hAnsi="Times New Roman"/>
          <w:color w:val="000000"/>
          <w:sz w:val="36"/>
          <w:szCs w:val="36"/>
          <w:lang w:eastAsia="ru-RU"/>
        </w:rPr>
      </w:pPr>
      <w:r w:rsidRPr="0080599F">
        <w:rPr>
          <w:rFonts w:ascii="Times New Roman" w:eastAsia="Times New Roman" w:hAnsi="Times New Roman"/>
          <w:color w:val="000000"/>
          <w:sz w:val="36"/>
          <w:szCs w:val="36"/>
          <w:lang w:eastAsia="ru-RU"/>
        </w:rPr>
        <w:t>3. Обеспечение ситуации, когда эталоны оценивания обучающимся известны и дети самостоятельно сопоставляют с ними свои результаты, делая при этом соответствующие выводы об эффективности работы.</w:t>
      </w:r>
    </w:p>
    <w:p w:rsidR="000D4E00" w:rsidRPr="0080599F" w:rsidRDefault="000D4E00" w:rsidP="000D4E00">
      <w:pPr>
        <w:shd w:val="clear" w:color="auto" w:fill="FFFFFF"/>
        <w:spacing w:after="0" w:line="240" w:lineRule="auto"/>
        <w:ind w:left="568" w:firstLine="852"/>
        <w:jc w:val="both"/>
        <w:rPr>
          <w:rFonts w:ascii="Times New Roman" w:eastAsia="Times New Roman" w:hAnsi="Times New Roman"/>
          <w:color w:val="000000"/>
          <w:sz w:val="36"/>
          <w:szCs w:val="36"/>
          <w:lang w:eastAsia="ru-RU"/>
        </w:rPr>
      </w:pPr>
      <w:r w:rsidRPr="0080599F">
        <w:rPr>
          <w:rFonts w:ascii="Times New Roman" w:eastAsia="Times New Roman" w:hAnsi="Times New Roman"/>
          <w:color w:val="000000"/>
          <w:sz w:val="36"/>
          <w:szCs w:val="36"/>
          <w:lang w:eastAsia="ru-RU"/>
        </w:rPr>
        <w:t xml:space="preserve">4. Составление </w:t>
      </w:r>
      <w:proofErr w:type="gramStart"/>
      <w:r w:rsidRPr="0080599F">
        <w:rPr>
          <w:rFonts w:ascii="Times New Roman" w:eastAsia="Times New Roman" w:hAnsi="Times New Roman"/>
          <w:color w:val="000000"/>
          <w:sz w:val="36"/>
          <w:szCs w:val="36"/>
          <w:lang w:eastAsia="ru-RU"/>
        </w:rPr>
        <w:t>обучающимися</w:t>
      </w:r>
      <w:proofErr w:type="gramEnd"/>
      <w:r w:rsidRPr="0080599F">
        <w:rPr>
          <w:rFonts w:ascii="Times New Roman" w:eastAsia="Times New Roman" w:hAnsi="Times New Roman"/>
          <w:color w:val="000000"/>
          <w:sz w:val="36"/>
          <w:szCs w:val="36"/>
          <w:lang w:eastAsia="ru-RU"/>
        </w:rPr>
        <w:t xml:space="preserve"> собственной программы деятельности на следующий этап обучения с учетом полученных результатов.</w:t>
      </w:r>
    </w:p>
    <w:p w:rsidR="000D4E00" w:rsidRPr="0080599F" w:rsidRDefault="000D4E00" w:rsidP="000D4E00">
      <w:pPr>
        <w:shd w:val="clear" w:color="auto" w:fill="FFFFFF"/>
        <w:spacing w:after="0" w:line="240" w:lineRule="auto"/>
        <w:ind w:left="568" w:firstLine="852"/>
        <w:jc w:val="both"/>
        <w:rPr>
          <w:rFonts w:ascii="Times New Roman" w:eastAsia="Times New Roman" w:hAnsi="Times New Roman"/>
          <w:color w:val="000000"/>
          <w:sz w:val="36"/>
          <w:szCs w:val="36"/>
          <w:lang w:eastAsia="ru-RU"/>
        </w:rPr>
      </w:pPr>
      <w:r w:rsidRPr="0080599F">
        <w:rPr>
          <w:rFonts w:ascii="Times New Roman" w:eastAsia="Times New Roman" w:hAnsi="Times New Roman"/>
          <w:color w:val="000000"/>
          <w:sz w:val="36"/>
          <w:szCs w:val="36"/>
          <w:lang w:eastAsia="ru-RU"/>
        </w:rPr>
        <w:t>Каждый школьник должен пройти все этапы оценочной деятельности, для того, чтобы осознать: что нужно оценивать, как оценивать, зачем оценивать, какие формы оценок существуют.</w:t>
      </w:r>
    </w:p>
    <w:p w:rsidR="000D4E00" w:rsidRPr="0080599F" w:rsidRDefault="000D4E00" w:rsidP="000D4E00">
      <w:pPr>
        <w:shd w:val="clear" w:color="auto" w:fill="FFFFFF"/>
        <w:spacing w:after="0" w:line="240" w:lineRule="auto"/>
        <w:ind w:left="568" w:firstLine="852"/>
        <w:jc w:val="both"/>
        <w:rPr>
          <w:rFonts w:ascii="Times New Roman" w:eastAsia="Times New Roman" w:hAnsi="Times New Roman"/>
          <w:color w:val="000000"/>
          <w:sz w:val="36"/>
          <w:szCs w:val="36"/>
          <w:lang w:eastAsia="ru-RU"/>
        </w:rPr>
      </w:pPr>
      <w:r w:rsidRPr="0080599F">
        <w:rPr>
          <w:rFonts w:ascii="Times New Roman" w:eastAsia="Times New Roman" w:hAnsi="Times New Roman"/>
          <w:color w:val="000000"/>
          <w:sz w:val="36"/>
          <w:szCs w:val="36"/>
          <w:lang w:eastAsia="ru-RU"/>
        </w:rPr>
        <w:t xml:space="preserve">Главный смысл самооценки заключается в самоконтроле обучающегося, его </w:t>
      </w:r>
      <w:proofErr w:type="spellStart"/>
      <w:r w:rsidRPr="0080599F">
        <w:rPr>
          <w:rFonts w:ascii="Times New Roman" w:eastAsia="Times New Roman" w:hAnsi="Times New Roman"/>
          <w:color w:val="000000"/>
          <w:sz w:val="36"/>
          <w:szCs w:val="36"/>
          <w:lang w:eastAsia="ru-RU"/>
        </w:rPr>
        <w:t>саморегуляции</w:t>
      </w:r>
      <w:proofErr w:type="spellEnd"/>
      <w:r w:rsidRPr="0080599F">
        <w:rPr>
          <w:rFonts w:ascii="Times New Roman" w:eastAsia="Times New Roman" w:hAnsi="Times New Roman"/>
          <w:color w:val="000000"/>
          <w:sz w:val="36"/>
          <w:szCs w:val="36"/>
          <w:lang w:eastAsia="ru-RU"/>
        </w:rPr>
        <w:t xml:space="preserve">, самостоятельной экспертизе собственной деятельности и в </w:t>
      </w:r>
      <w:proofErr w:type="spellStart"/>
      <w:r w:rsidRPr="0080599F">
        <w:rPr>
          <w:rFonts w:ascii="Times New Roman" w:eastAsia="Times New Roman" w:hAnsi="Times New Roman"/>
          <w:color w:val="000000"/>
          <w:sz w:val="36"/>
          <w:szCs w:val="36"/>
          <w:lang w:eastAsia="ru-RU"/>
        </w:rPr>
        <w:t>самостимуляции</w:t>
      </w:r>
      <w:proofErr w:type="spellEnd"/>
      <w:r w:rsidRPr="0080599F">
        <w:rPr>
          <w:rFonts w:ascii="Times New Roman" w:eastAsia="Times New Roman" w:hAnsi="Times New Roman"/>
          <w:color w:val="000000"/>
          <w:sz w:val="36"/>
          <w:szCs w:val="36"/>
          <w:lang w:eastAsia="ru-RU"/>
        </w:rPr>
        <w:t xml:space="preserve">. Важность самооценки не только в том, что она позволяет увидеть человеку сильные и слабые стороны своей работы, но и в том, что в основе осмысления этих результатов он получает </w:t>
      </w:r>
      <w:r w:rsidRPr="0080599F">
        <w:rPr>
          <w:rFonts w:ascii="Times New Roman" w:eastAsia="Times New Roman" w:hAnsi="Times New Roman"/>
          <w:color w:val="000000"/>
          <w:sz w:val="36"/>
          <w:szCs w:val="36"/>
          <w:lang w:eastAsia="ru-RU"/>
        </w:rPr>
        <w:lastRenderedPageBreak/>
        <w:t>возможность выстроить собственную программу дальнейшей деятельности.</w:t>
      </w:r>
    </w:p>
    <w:p w:rsidR="000D4E00" w:rsidRPr="0080599F" w:rsidRDefault="000D4E00" w:rsidP="000D4E00">
      <w:pPr>
        <w:shd w:val="clear" w:color="auto" w:fill="FFFFFF"/>
        <w:spacing w:after="0" w:line="240" w:lineRule="auto"/>
        <w:ind w:left="568" w:firstLine="852"/>
        <w:jc w:val="both"/>
        <w:rPr>
          <w:rFonts w:ascii="Times New Roman" w:eastAsia="Times New Roman" w:hAnsi="Times New Roman"/>
          <w:color w:val="000000"/>
          <w:sz w:val="36"/>
          <w:szCs w:val="36"/>
          <w:lang w:eastAsia="ru-RU"/>
        </w:rPr>
      </w:pPr>
      <w:r w:rsidRPr="0080599F">
        <w:rPr>
          <w:rFonts w:ascii="Times New Roman" w:eastAsia="Times New Roman" w:hAnsi="Times New Roman"/>
          <w:color w:val="000000"/>
          <w:sz w:val="36"/>
          <w:szCs w:val="36"/>
          <w:lang w:eastAsia="ru-RU"/>
        </w:rPr>
        <w:t> Остановимся на   видах  самоконтроля. Обычно самоконтроль представлен тремя группами.</w:t>
      </w:r>
    </w:p>
    <w:p w:rsidR="000D4E00" w:rsidRPr="0080599F" w:rsidRDefault="000D4E00" w:rsidP="000D4E00">
      <w:pPr>
        <w:numPr>
          <w:ilvl w:val="0"/>
          <w:numId w:val="2"/>
        </w:numPr>
        <w:shd w:val="clear" w:color="auto" w:fill="FFFFFF"/>
        <w:spacing w:after="0" w:line="240" w:lineRule="auto"/>
        <w:ind w:left="568" w:firstLine="852"/>
        <w:jc w:val="both"/>
        <w:rPr>
          <w:rFonts w:ascii="Times New Roman" w:eastAsia="Times New Roman" w:hAnsi="Times New Roman"/>
          <w:color w:val="000000"/>
          <w:sz w:val="36"/>
          <w:szCs w:val="36"/>
          <w:lang w:eastAsia="ru-RU"/>
        </w:rPr>
      </w:pPr>
      <w:r w:rsidRPr="0080599F">
        <w:rPr>
          <w:rFonts w:ascii="Times New Roman" w:eastAsia="Times New Roman" w:hAnsi="Times New Roman"/>
          <w:b/>
          <w:bCs/>
          <w:i/>
          <w:iCs/>
          <w:color w:val="000000"/>
          <w:sz w:val="36"/>
          <w:szCs w:val="36"/>
          <w:lang w:eastAsia="ru-RU"/>
        </w:rPr>
        <w:t>Предварительный</w:t>
      </w:r>
      <w:r w:rsidRPr="0080599F">
        <w:rPr>
          <w:rFonts w:ascii="Times New Roman" w:eastAsia="Times New Roman" w:hAnsi="Times New Roman"/>
          <w:color w:val="000000"/>
          <w:sz w:val="36"/>
          <w:szCs w:val="36"/>
          <w:lang w:eastAsia="ru-RU"/>
        </w:rPr>
        <w:t>  (прогностический) -  проверяет уровень готовности к выполнению заданий, к решению задач. В процессе поиска способов решения учебной задачи ученику надо во внутреннем плане проиграть различные предполагаемые способы действия и сопоставить с ожидаемыми результатами. Т.е. представил результат – выбрал путь решения – выполнил – сопоставил с ожидаемыми результатами. Прежде, чем проиграть во внутреннем плане, нужно сначала проиграть это внешне. (Сначала эта работа идет с участием учителя и его вопросами, затем в группе совместно, потом самостоятельно).</w:t>
      </w:r>
    </w:p>
    <w:p w:rsidR="000D4E00" w:rsidRPr="0080599F" w:rsidRDefault="000D4E00" w:rsidP="000D4E00">
      <w:pPr>
        <w:shd w:val="clear" w:color="auto" w:fill="FFFFFF"/>
        <w:spacing w:after="0" w:line="240" w:lineRule="auto"/>
        <w:ind w:left="568" w:firstLine="852"/>
        <w:jc w:val="both"/>
        <w:rPr>
          <w:rFonts w:ascii="Times New Roman" w:eastAsia="Times New Roman" w:hAnsi="Times New Roman"/>
          <w:color w:val="000000"/>
          <w:sz w:val="36"/>
          <w:szCs w:val="36"/>
          <w:lang w:eastAsia="ru-RU"/>
        </w:rPr>
      </w:pPr>
      <w:r w:rsidRPr="0080599F">
        <w:rPr>
          <w:rFonts w:ascii="Times New Roman" w:eastAsia="Times New Roman" w:hAnsi="Times New Roman"/>
          <w:color w:val="000000"/>
          <w:sz w:val="36"/>
          <w:szCs w:val="36"/>
          <w:lang w:eastAsia="ru-RU"/>
        </w:rPr>
        <w:t xml:space="preserve">Прогностическая же самооценка  также определяется ребенком, например, перед выполнением </w:t>
      </w:r>
      <w:proofErr w:type="spellStart"/>
      <w:r w:rsidRPr="0080599F">
        <w:rPr>
          <w:rFonts w:ascii="Times New Roman" w:eastAsia="Times New Roman" w:hAnsi="Times New Roman"/>
          <w:color w:val="000000"/>
          <w:sz w:val="36"/>
          <w:szCs w:val="36"/>
          <w:lang w:eastAsia="ru-RU"/>
        </w:rPr>
        <w:t>разноуровневой</w:t>
      </w:r>
      <w:proofErr w:type="spellEnd"/>
      <w:r w:rsidRPr="0080599F">
        <w:rPr>
          <w:rFonts w:ascii="Times New Roman" w:eastAsia="Times New Roman" w:hAnsi="Times New Roman"/>
          <w:color w:val="000000"/>
          <w:sz w:val="36"/>
          <w:szCs w:val="36"/>
          <w:lang w:eastAsia="ru-RU"/>
        </w:rPr>
        <w:t xml:space="preserve"> проверочной работы, когда ребенок </w:t>
      </w:r>
      <w:proofErr w:type="gramStart"/>
      <w:r w:rsidRPr="0080599F">
        <w:rPr>
          <w:rFonts w:ascii="Times New Roman" w:eastAsia="Times New Roman" w:hAnsi="Times New Roman"/>
          <w:color w:val="000000"/>
          <w:sz w:val="36"/>
          <w:szCs w:val="36"/>
          <w:lang w:eastAsia="ru-RU"/>
        </w:rPr>
        <w:t>должен</w:t>
      </w:r>
      <w:proofErr w:type="gramEnd"/>
      <w:r w:rsidRPr="0080599F">
        <w:rPr>
          <w:rFonts w:ascii="Times New Roman" w:eastAsia="Times New Roman" w:hAnsi="Times New Roman"/>
          <w:color w:val="000000"/>
          <w:sz w:val="36"/>
          <w:szCs w:val="36"/>
          <w:lang w:eastAsia="ru-RU"/>
        </w:rPr>
        <w:t xml:space="preserve"> оценить: на </w:t>
      </w:r>
      <w:proofErr w:type="gramStart"/>
      <w:r w:rsidRPr="0080599F">
        <w:rPr>
          <w:rFonts w:ascii="Times New Roman" w:eastAsia="Times New Roman" w:hAnsi="Times New Roman"/>
          <w:color w:val="000000"/>
          <w:sz w:val="36"/>
          <w:szCs w:val="36"/>
          <w:lang w:eastAsia="ru-RU"/>
        </w:rPr>
        <w:t>каком</w:t>
      </w:r>
      <w:proofErr w:type="gramEnd"/>
      <w:r w:rsidRPr="0080599F">
        <w:rPr>
          <w:rFonts w:ascii="Times New Roman" w:eastAsia="Times New Roman" w:hAnsi="Times New Roman"/>
          <w:color w:val="000000"/>
          <w:sz w:val="36"/>
          <w:szCs w:val="36"/>
          <w:lang w:eastAsia="ru-RU"/>
        </w:rPr>
        <w:t xml:space="preserve"> уровне он способен выполнить работу. (Приложение «Примеры контрольных и проверочных работ с таблицей самооценки).</w:t>
      </w:r>
    </w:p>
    <w:p w:rsidR="000D4E00" w:rsidRPr="0080599F" w:rsidRDefault="000D4E00" w:rsidP="000D4E00">
      <w:pPr>
        <w:numPr>
          <w:ilvl w:val="0"/>
          <w:numId w:val="3"/>
        </w:numPr>
        <w:shd w:val="clear" w:color="auto" w:fill="FFFFFF"/>
        <w:spacing w:after="0" w:line="240" w:lineRule="auto"/>
        <w:ind w:left="568" w:firstLine="852"/>
        <w:jc w:val="both"/>
        <w:rPr>
          <w:rFonts w:ascii="Times New Roman" w:eastAsia="Times New Roman" w:hAnsi="Times New Roman"/>
          <w:color w:val="000000"/>
          <w:sz w:val="36"/>
          <w:szCs w:val="36"/>
          <w:lang w:eastAsia="ru-RU"/>
        </w:rPr>
      </w:pPr>
      <w:r w:rsidRPr="0080599F">
        <w:rPr>
          <w:rFonts w:ascii="Times New Roman" w:eastAsia="Times New Roman" w:hAnsi="Times New Roman"/>
          <w:b/>
          <w:bCs/>
          <w:i/>
          <w:iCs/>
          <w:color w:val="000000"/>
          <w:sz w:val="36"/>
          <w:szCs w:val="36"/>
          <w:lang w:eastAsia="ru-RU"/>
        </w:rPr>
        <w:t>Процессуальный</w:t>
      </w:r>
      <w:r w:rsidRPr="0080599F">
        <w:rPr>
          <w:rFonts w:ascii="Times New Roman" w:eastAsia="Times New Roman" w:hAnsi="Times New Roman"/>
          <w:color w:val="000000"/>
          <w:sz w:val="36"/>
          <w:szCs w:val="36"/>
          <w:lang w:eastAsia="ru-RU"/>
        </w:rPr>
        <w:t> -  все время сверяет результат и действия с эталоном, и это входит в привычку.</w:t>
      </w:r>
    </w:p>
    <w:p w:rsidR="000D4E00" w:rsidRPr="0080599F" w:rsidRDefault="000D4E00" w:rsidP="000D4E00">
      <w:pPr>
        <w:shd w:val="clear" w:color="auto" w:fill="FFFFFF"/>
        <w:spacing w:after="0" w:line="240" w:lineRule="auto"/>
        <w:ind w:left="568" w:firstLine="852"/>
        <w:jc w:val="both"/>
        <w:rPr>
          <w:rFonts w:ascii="Times New Roman" w:eastAsia="Times New Roman" w:hAnsi="Times New Roman"/>
          <w:color w:val="000000"/>
          <w:sz w:val="36"/>
          <w:szCs w:val="36"/>
          <w:lang w:eastAsia="ru-RU"/>
        </w:rPr>
      </w:pPr>
      <w:proofErr w:type="gramStart"/>
      <w:r w:rsidRPr="0080599F">
        <w:rPr>
          <w:rFonts w:ascii="Times New Roman" w:eastAsia="Times New Roman" w:hAnsi="Times New Roman"/>
          <w:color w:val="000000"/>
          <w:sz w:val="36"/>
          <w:szCs w:val="36"/>
          <w:lang w:eastAsia="ru-RU"/>
        </w:rPr>
        <w:t>Процессуальный контроль может быть в устной и письменной формах.</w:t>
      </w:r>
      <w:proofErr w:type="gramEnd"/>
      <w:r w:rsidRPr="0080599F">
        <w:rPr>
          <w:rFonts w:ascii="Times New Roman" w:eastAsia="Times New Roman" w:hAnsi="Times New Roman"/>
          <w:color w:val="000000"/>
          <w:sz w:val="36"/>
          <w:szCs w:val="36"/>
          <w:lang w:eastAsia="ru-RU"/>
        </w:rPr>
        <w:t xml:space="preserve">  Для данного контроля необходимо знать алгоритм действия, прием работы при выполнении задания. Процессуальный контроль обеспечивает процесс мышления по ходу действий. Этот вид контроля позволяет точно определить, в каких действиях возникает ошибка и провести немедленную коррекцию выявленных недостатков.</w:t>
      </w:r>
    </w:p>
    <w:p w:rsidR="000D4E00" w:rsidRPr="0080599F" w:rsidRDefault="000D4E00" w:rsidP="000D4E00">
      <w:pPr>
        <w:numPr>
          <w:ilvl w:val="0"/>
          <w:numId w:val="4"/>
        </w:numPr>
        <w:shd w:val="clear" w:color="auto" w:fill="FFFFFF"/>
        <w:spacing w:after="0" w:line="240" w:lineRule="auto"/>
        <w:ind w:left="568" w:firstLine="852"/>
        <w:jc w:val="both"/>
        <w:rPr>
          <w:rFonts w:ascii="Times New Roman" w:eastAsia="Times New Roman" w:hAnsi="Times New Roman"/>
          <w:color w:val="000000"/>
          <w:sz w:val="36"/>
          <w:szCs w:val="36"/>
          <w:lang w:eastAsia="ru-RU"/>
        </w:rPr>
      </w:pPr>
      <w:r w:rsidRPr="0080599F">
        <w:rPr>
          <w:rFonts w:ascii="Times New Roman" w:eastAsia="Times New Roman" w:hAnsi="Times New Roman"/>
          <w:b/>
          <w:bCs/>
          <w:i/>
          <w:iCs/>
          <w:color w:val="000000"/>
          <w:sz w:val="36"/>
          <w:szCs w:val="36"/>
          <w:lang w:eastAsia="ru-RU"/>
        </w:rPr>
        <w:t>Итоговый контроль или контроль по результату</w:t>
      </w:r>
      <w:r w:rsidRPr="0080599F">
        <w:rPr>
          <w:rFonts w:ascii="Times New Roman" w:eastAsia="Times New Roman" w:hAnsi="Times New Roman"/>
          <w:color w:val="000000"/>
          <w:sz w:val="36"/>
          <w:szCs w:val="36"/>
          <w:lang w:eastAsia="ru-RU"/>
        </w:rPr>
        <w:t> (по завершению задания).</w:t>
      </w:r>
    </w:p>
    <w:p w:rsidR="000D4E00" w:rsidRPr="0080599F" w:rsidRDefault="000D4E00" w:rsidP="000D4E00">
      <w:pPr>
        <w:shd w:val="clear" w:color="auto" w:fill="FFFFFF"/>
        <w:spacing w:after="0" w:line="240" w:lineRule="auto"/>
        <w:ind w:left="568" w:firstLine="852"/>
        <w:jc w:val="both"/>
        <w:rPr>
          <w:rFonts w:ascii="Times New Roman" w:eastAsia="Times New Roman" w:hAnsi="Times New Roman"/>
          <w:color w:val="000000"/>
          <w:sz w:val="36"/>
          <w:szCs w:val="36"/>
          <w:lang w:eastAsia="ru-RU"/>
        </w:rPr>
      </w:pPr>
      <w:r w:rsidRPr="0080599F">
        <w:rPr>
          <w:rFonts w:ascii="Times New Roman" w:eastAsia="Times New Roman" w:hAnsi="Times New Roman"/>
          <w:color w:val="000000"/>
          <w:sz w:val="36"/>
          <w:szCs w:val="36"/>
          <w:lang w:eastAsia="ru-RU"/>
        </w:rPr>
        <w:t>         Главное - вновь вернуться к цели, к задаче, которую решали, работа с вопросами:</w:t>
      </w:r>
    </w:p>
    <w:p w:rsidR="000D4E00" w:rsidRPr="0080599F" w:rsidRDefault="000D4E00" w:rsidP="000D4E00">
      <w:pPr>
        <w:shd w:val="clear" w:color="auto" w:fill="FFFFFF"/>
        <w:tabs>
          <w:tab w:val="left" w:pos="4320"/>
        </w:tabs>
        <w:spacing w:after="0" w:line="240" w:lineRule="auto"/>
        <w:ind w:left="568" w:firstLine="852"/>
        <w:jc w:val="both"/>
        <w:rPr>
          <w:rFonts w:ascii="Times New Roman" w:eastAsia="Times New Roman" w:hAnsi="Times New Roman"/>
          <w:color w:val="000000"/>
          <w:sz w:val="36"/>
          <w:szCs w:val="36"/>
          <w:lang w:eastAsia="ru-RU"/>
        </w:rPr>
      </w:pPr>
      <w:r w:rsidRPr="0080599F">
        <w:rPr>
          <w:rFonts w:ascii="Times New Roman" w:eastAsia="Times New Roman" w:hAnsi="Times New Roman"/>
          <w:color w:val="000000"/>
          <w:sz w:val="36"/>
          <w:szCs w:val="36"/>
          <w:lang w:eastAsia="ru-RU"/>
        </w:rPr>
        <w:t>-Над чем работали?</w:t>
      </w:r>
      <w:r w:rsidRPr="0080599F">
        <w:rPr>
          <w:rFonts w:ascii="Times New Roman" w:eastAsia="Times New Roman" w:hAnsi="Times New Roman"/>
          <w:color w:val="000000"/>
          <w:sz w:val="36"/>
          <w:szCs w:val="36"/>
          <w:lang w:eastAsia="ru-RU"/>
        </w:rPr>
        <w:tab/>
      </w:r>
    </w:p>
    <w:p w:rsidR="000D4E00" w:rsidRPr="0080599F" w:rsidRDefault="000D4E00" w:rsidP="000D4E00">
      <w:pPr>
        <w:shd w:val="clear" w:color="auto" w:fill="FFFFFF"/>
        <w:spacing w:after="0" w:line="240" w:lineRule="auto"/>
        <w:ind w:left="568" w:firstLine="852"/>
        <w:jc w:val="both"/>
        <w:rPr>
          <w:rFonts w:ascii="Times New Roman" w:eastAsia="Times New Roman" w:hAnsi="Times New Roman"/>
          <w:color w:val="000000"/>
          <w:sz w:val="36"/>
          <w:szCs w:val="36"/>
          <w:lang w:eastAsia="ru-RU"/>
        </w:rPr>
      </w:pPr>
      <w:r w:rsidRPr="0080599F">
        <w:rPr>
          <w:rFonts w:ascii="Times New Roman" w:eastAsia="Times New Roman" w:hAnsi="Times New Roman"/>
          <w:color w:val="000000"/>
          <w:sz w:val="36"/>
          <w:szCs w:val="36"/>
          <w:lang w:eastAsia="ru-RU"/>
        </w:rPr>
        <w:t>-Что надо было сделать?</w:t>
      </w:r>
    </w:p>
    <w:p w:rsidR="000D4E00" w:rsidRPr="0080599F" w:rsidRDefault="000D4E00" w:rsidP="000D4E00">
      <w:pPr>
        <w:shd w:val="clear" w:color="auto" w:fill="FFFFFF"/>
        <w:spacing w:after="0" w:line="240" w:lineRule="auto"/>
        <w:ind w:left="568" w:firstLine="852"/>
        <w:jc w:val="both"/>
        <w:rPr>
          <w:rFonts w:ascii="Times New Roman" w:eastAsia="Times New Roman" w:hAnsi="Times New Roman"/>
          <w:color w:val="000000"/>
          <w:sz w:val="36"/>
          <w:szCs w:val="36"/>
          <w:lang w:eastAsia="ru-RU"/>
        </w:rPr>
      </w:pPr>
      <w:r w:rsidRPr="0080599F">
        <w:rPr>
          <w:rFonts w:ascii="Times New Roman" w:eastAsia="Times New Roman" w:hAnsi="Times New Roman"/>
          <w:color w:val="000000"/>
          <w:sz w:val="36"/>
          <w:szCs w:val="36"/>
          <w:lang w:eastAsia="ru-RU"/>
        </w:rPr>
        <w:t>-Как мы решали эту задачу?</w:t>
      </w:r>
    </w:p>
    <w:p w:rsidR="00117E68" w:rsidRPr="0080599F" w:rsidRDefault="00117E68">
      <w:pPr>
        <w:rPr>
          <w:rFonts w:ascii="Times New Roman" w:hAnsi="Times New Roman"/>
          <w:sz w:val="36"/>
          <w:szCs w:val="36"/>
        </w:rPr>
      </w:pPr>
    </w:p>
    <w:p w:rsidR="00545B3D" w:rsidRDefault="009E0B49">
      <w:pPr>
        <w:rPr>
          <w:rFonts w:ascii="Times New Roman" w:hAnsi="Times New Roman"/>
          <w:color w:val="333333"/>
          <w:sz w:val="36"/>
          <w:szCs w:val="36"/>
          <w:shd w:val="clear" w:color="auto" w:fill="FFFFFF"/>
        </w:rPr>
      </w:pPr>
      <w:r w:rsidRPr="0080599F">
        <w:rPr>
          <w:rFonts w:ascii="Times New Roman" w:hAnsi="Times New Roman"/>
          <w:color w:val="333333"/>
          <w:sz w:val="36"/>
          <w:szCs w:val="36"/>
          <w:shd w:val="clear" w:color="auto" w:fill="FFFFFF"/>
        </w:rPr>
        <w:lastRenderedPageBreak/>
        <w:t xml:space="preserve">Библиографическое описание: Андрианова О. П., Васильчикова Г. Н., </w:t>
      </w:r>
      <w:proofErr w:type="spellStart"/>
      <w:r w:rsidRPr="0080599F">
        <w:rPr>
          <w:rFonts w:ascii="Times New Roman" w:hAnsi="Times New Roman"/>
          <w:color w:val="333333"/>
          <w:sz w:val="36"/>
          <w:szCs w:val="36"/>
          <w:shd w:val="clear" w:color="auto" w:fill="FFFFFF"/>
        </w:rPr>
        <w:t>Плетникова</w:t>
      </w:r>
      <w:proofErr w:type="spellEnd"/>
      <w:r w:rsidRPr="0080599F">
        <w:rPr>
          <w:rFonts w:ascii="Times New Roman" w:hAnsi="Times New Roman"/>
          <w:color w:val="333333"/>
          <w:sz w:val="36"/>
          <w:szCs w:val="36"/>
          <w:shd w:val="clear" w:color="auto" w:fill="FFFFFF"/>
        </w:rPr>
        <w:t xml:space="preserve"> Е. А. Самооценка на уроках в начальной школе // Молодой ученый. — 2016. — №27. — С. 642-645. — URL https://moluch.ru/archive/131/36418/ (дата обращения: 26.01.2019). ﻿ Одним из основных направлений развития общего образования является переход на новый федеральный государственный образовательный стандарт общего образования. Это наиболее значимая системная инновация за последние годы, в т. ч. и для начальной ступени общего образования. Фундаментальным центром начального общего образования является достижение качественно новых образовательных результатов, в том числе, формирование универсальных учебных действий, позволяющих развивать социально активную, реализующую свои способности личность. Основные особенности стандартов второго поколения требуют внесения изменений и в систему оценки, которая выступает не только как средство обучения, регулятор образовательного процесса, но и как самостоятельный элемент содержания, средство повышения эффективности преподавания и обучения. Система оценивания выстраивается таким образом, чтобы обучающиеся включались в контрольно-оценочную деятельность, которая является постоянным процессом, естественным </w:t>
      </w:r>
      <w:proofErr w:type="gramStart"/>
      <w:r w:rsidRPr="0080599F">
        <w:rPr>
          <w:rFonts w:ascii="Times New Roman" w:hAnsi="Times New Roman"/>
          <w:color w:val="333333"/>
          <w:sz w:val="36"/>
          <w:szCs w:val="36"/>
          <w:shd w:val="clear" w:color="auto" w:fill="FFFFFF"/>
        </w:rPr>
        <w:t>образом</w:t>
      </w:r>
      <w:proofErr w:type="gramEnd"/>
      <w:r w:rsidRPr="0080599F">
        <w:rPr>
          <w:rFonts w:ascii="Times New Roman" w:hAnsi="Times New Roman"/>
          <w:color w:val="333333"/>
          <w:sz w:val="36"/>
          <w:szCs w:val="36"/>
          <w:shd w:val="clear" w:color="auto" w:fill="FFFFFF"/>
        </w:rPr>
        <w:t xml:space="preserve"> интегрированным в образовательную практику. Только при таком подходе приобретаются и формируются навыки и привычка к</w:t>
      </w:r>
      <w:r w:rsidR="000F70F5">
        <w:rPr>
          <w:rFonts w:ascii="Times New Roman" w:hAnsi="Times New Roman"/>
          <w:color w:val="333333"/>
          <w:sz w:val="36"/>
          <w:szCs w:val="36"/>
          <w:shd w:val="clear" w:color="auto" w:fill="FFFFFF"/>
        </w:rPr>
        <w:t xml:space="preserve"> </w:t>
      </w:r>
      <w:r w:rsidRPr="0080599F">
        <w:rPr>
          <w:rFonts w:ascii="Times New Roman" w:hAnsi="Times New Roman"/>
          <w:color w:val="333333"/>
          <w:sz w:val="36"/>
          <w:szCs w:val="36"/>
          <w:shd w:val="clear" w:color="auto" w:fill="FFFFFF"/>
        </w:rPr>
        <w:t xml:space="preserve">адекватной самооценке и </w:t>
      </w:r>
      <w:proofErr w:type="spellStart"/>
      <w:r w:rsidRPr="0080599F">
        <w:rPr>
          <w:rFonts w:ascii="Times New Roman" w:hAnsi="Times New Roman"/>
          <w:color w:val="333333"/>
          <w:sz w:val="36"/>
          <w:szCs w:val="36"/>
          <w:shd w:val="clear" w:color="auto" w:fill="FFFFFF"/>
        </w:rPr>
        <w:t>взаимооценке</w:t>
      </w:r>
      <w:proofErr w:type="spellEnd"/>
      <w:r w:rsidRPr="0080599F">
        <w:rPr>
          <w:rFonts w:ascii="Times New Roman" w:hAnsi="Times New Roman"/>
          <w:color w:val="333333"/>
          <w:sz w:val="36"/>
          <w:szCs w:val="36"/>
          <w:shd w:val="clear" w:color="auto" w:fill="FFFFFF"/>
        </w:rPr>
        <w:t xml:space="preserve">, рассматриваемые как </w:t>
      </w:r>
      <w:proofErr w:type="spellStart"/>
      <w:r w:rsidRPr="0080599F">
        <w:rPr>
          <w:rFonts w:ascii="Times New Roman" w:hAnsi="Times New Roman"/>
          <w:color w:val="333333"/>
          <w:sz w:val="36"/>
          <w:szCs w:val="36"/>
          <w:shd w:val="clear" w:color="auto" w:fill="FFFFFF"/>
        </w:rPr>
        <w:t>метапредметные</w:t>
      </w:r>
      <w:proofErr w:type="spellEnd"/>
      <w:r w:rsidRPr="0080599F">
        <w:rPr>
          <w:rFonts w:ascii="Times New Roman" w:hAnsi="Times New Roman"/>
          <w:color w:val="333333"/>
          <w:sz w:val="36"/>
          <w:szCs w:val="36"/>
          <w:shd w:val="clear" w:color="auto" w:fill="FFFFFF"/>
        </w:rPr>
        <w:t xml:space="preserve"> результаты. Что же такое самооценка? Самооценка — это оценка человеком самого себя: своих качеств, возможностей, особенностей своей деятельности. Задача школы — обучить ребёнка самооценке своих действий, желаний, поступков, совместных действий, так как это универсальная компетенция, которая необходима человеку не только в учебной деятельности, но и на протяжении всей жизни. Основными факторами, </w:t>
      </w:r>
      <w:r w:rsidRPr="0080599F">
        <w:rPr>
          <w:rFonts w:ascii="Times New Roman" w:hAnsi="Times New Roman"/>
          <w:color w:val="333333"/>
          <w:sz w:val="36"/>
          <w:szCs w:val="36"/>
          <w:shd w:val="clear" w:color="auto" w:fill="FFFFFF"/>
        </w:rPr>
        <w:lastRenderedPageBreak/>
        <w:t>влияющими на формирование самооценки детей младшего школьного возраста, являются оценочное поведение учителя, родителей и их отношение к образовательной деятельности. Постоянно сталкиваясь с оценками своей учебной работы и работы товарищей по классу, младший школьник начинает разбираться в своих собственных силах и учебных возможностях. Что же делать, чтобы ученик адекватно оценивал свои результаты, а значит, сохранял психологическое и физическое здоровье? Ведь от правильной самооценки зависят взаимоотношения человека с окружающими, его критичность, требовательность к себе, отношение к успехам и неудачам. У младших школьников бывает адекватная, заниженная и завышенная самооценка. Это отражается и на учебном процессе. Дети с заниженной самооценкой часто не проверяют собственную работу, чтобы исправить ошибки. Они заранее уверены в отрицательном результате. Дети с завышенной самооценкой, часто убеждены в безошибочности своей работы и так же не проверяют работу, а стремятся быстрее сдать учителю. Для того</w:t>
      </w:r>
      <w:proofErr w:type="gramStart"/>
      <w:r w:rsidRPr="0080599F">
        <w:rPr>
          <w:rFonts w:ascii="Times New Roman" w:hAnsi="Times New Roman"/>
          <w:color w:val="333333"/>
          <w:sz w:val="36"/>
          <w:szCs w:val="36"/>
          <w:shd w:val="clear" w:color="auto" w:fill="FFFFFF"/>
        </w:rPr>
        <w:t>,</w:t>
      </w:r>
      <w:proofErr w:type="gramEnd"/>
      <w:r w:rsidRPr="0080599F">
        <w:rPr>
          <w:rFonts w:ascii="Times New Roman" w:hAnsi="Times New Roman"/>
          <w:color w:val="333333"/>
          <w:sz w:val="36"/>
          <w:szCs w:val="36"/>
          <w:shd w:val="clear" w:color="auto" w:fill="FFFFFF"/>
        </w:rPr>
        <w:t xml:space="preserve"> чтобы развитие самооценки было эффективным, следует выполнять следующие условия: Совместная разработка учителем и учениками четких эталонов оценивания для каждого конкретного случая; Создание необходимого психологического настроя обучающихся для анализа собственных результатов; Обеспечение ситуации самостоятельного свободного эталонного оценивания учащимися своих результатов; Сопоставление и выводы об эффективности работы; Составление учениками собственной программы деятельности на следующий этап обучения с учетом полученных результатов. Какие же существуют формы самооценки? Речевые. Знаковые письменные (цифры, смайлики и т. п.). </w:t>
      </w:r>
      <w:proofErr w:type="gramStart"/>
      <w:r w:rsidRPr="0080599F">
        <w:rPr>
          <w:rFonts w:ascii="Times New Roman" w:hAnsi="Times New Roman"/>
          <w:color w:val="333333"/>
          <w:sz w:val="36"/>
          <w:szCs w:val="36"/>
          <w:shd w:val="clear" w:color="auto" w:fill="FFFFFF"/>
        </w:rPr>
        <w:t>Знаковые</w:t>
      </w:r>
      <w:proofErr w:type="gramEnd"/>
      <w:r w:rsidRPr="0080599F">
        <w:rPr>
          <w:rFonts w:ascii="Times New Roman" w:hAnsi="Times New Roman"/>
          <w:color w:val="333333"/>
          <w:sz w:val="36"/>
          <w:szCs w:val="36"/>
          <w:shd w:val="clear" w:color="auto" w:fill="FFFFFF"/>
        </w:rPr>
        <w:t xml:space="preserve"> внешние (оценка с помощью пальчиков, различных карточек и т. п.). Шкалы. Таблицы. В своей работе используем следующие приемы самооценки и самоконтроля: 1. Словесные приемы. 2.Знаковые письменные. 1) Графики Вариант организации </w:t>
      </w:r>
      <w:r w:rsidRPr="0080599F">
        <w:rPr>
          <w:rFonts w:ascii="Times New Roman" w:hAnsi="Times New Roman"/>
          <w:color w:val="333333"/>
          <w:sz w:val="36"/>
          <w:szCs w:val="36"/>
          <w:shd w:val="clear" w:color="auto" w:fill="FFFFFF"/>
        </w:rPr>
        <w:lastRenderedPageBreak/>
        <w:t>работы по самооценке собственной деятельности. Самооценку на уроке изучения нового материала организуем поэтапно, для этого используем «Лестницу успеха», учащиеся в течение урока поднимаются вверх по лестнице, а около цифр делают поэтапную самооценку собственной деятельности на уроке. 2) Рисунки 1. «Светофор». В первом классе предлагается детям зажигать цветные огоньки в тетрадях. Если работа на уроке прошла успешно, ученик активно работал, не испытывал трудностей при изучении нового материала, все задания были понятны, то он рисует на полях зеленый кружок: «Можно двигаться дальше». Если были небольшие затруднения, не всегда быстро справлялся с поставленной задачей или что-то осталось неясным, то в тетради рисуется желтый кружок: «Нужна небольшая помощь». Если были значительные затруднения, ученик не смог самостоятельно справиться с новой задачей, то он рисует красный кружок: «Стоп! Мне нужна помощь!» Нужно отметить, что этим приемом дети с удовольствием пользуются на протяжении всех лет обучения в начальной школе. 2. «Говорящие рисунки» Если ты доволен собой, у тебя все получалось, то рисуй улыбающееся лицо. Если тебе на уроке было временами непросто, не все получалось, то рисуй такое лицо «СПОКОЙНОЕ». Если тебе на уроке было сложно, многое не получалось, то рисуй грустное лицо. 3) Символы</w:t>
      </w:r>
      <w:proofErr w:type="gramStart"/>
      <w:r w:rsidRPr="0080599F">
        <w:rPr>
          <w:rFonts w:ascii="Times New Roman" w:hAnsi="Times New Roman"/>
          <w:color w:val="333333"/>
          <w:sz w:val="36"/>
          <w:szCs w:val="36"/>
          <w:shd w:val="clear" w:color="auto" w:fill="FFFFFF"/>
        </w:rPr>
        <w:t xml:space="preserve"> Т</w:t>
      </w:r>
      <w:proofErr w:type="gramEnd"/>
      <w:r w:rsidRPr="0080599F">
        <w:rPr>
          <w:rFonts w:ascii="Times New Roman" w:hAnsi="Times New Roman"/>
          <w:color w:val="333333"/>
          <w:sz w:val="36"/>
          <w:szCs w:val="36"/>
          <w:shd w:val="clear" w:color="auto" w:fill="FFFFFF"/>
        </w:rPr>
        <w:t>акой прием используем особенно в первом классе, когда дети еще не умеют писать. Также такой прием используется и во 2, 3, 4 классах наряду с другими приемами. 4. «Карточка сомнений» + — «Я понял все</w:t>
      </w:r>
      <w:proofErr w:type="gramStart"/>
      <w:r w:rsidRPr="0080599F">
        <w:rPr>
          <w:rFonts w:ascii="Times New Roman" w:hAnsi="Times New Roman"/>
          <w:color w:val="333333"/>
          <w:sz w:val="36"/>
          <w:szCs w:val="36"/>
          <w:shd w:val="clear" w:color="auto" w:fill="FFFFFF"/>
        </w:rPr>
        <w:t>»; — — «</w:t>
      </w:r>
      <w:proofErr w:type="gramEnd"/>
      <w:r w:rsidRPr="0080599F">
        <w:rPr>
          <w:rFonts w:ascii="Times New Roman" w:hAnsi="Times New Roman"/>
          <w:color w:val="333333"/>
          <w:sz w:val="36"/>
          <w:szCs w:val="36"/>
          <w:shd w:val="clear" w:color="auto" w:fill="FFFFFF"/>
        </w:rPr>
        <w:t>Не совсем усвоил, сомневаюсь»; ? — «Не понял». На уроках чтения и окружающего мира при самостоятельной работе с текстом учащиеся делают пометки: V — УЖЕ ЗНАЛ ЭТО + — НОВОЕ</w:t>
      </w:r>
      <w:proofErr w:type="gramStart"/>
      <w:r w:rsidRPr="0080599F">
        <w:rPr>
          <w:rFonts w:ascii="Times New Roman" w:hAnsi="Times New Roman"/>
          <w:color w:val="333333"/>
          <w:sz w:val="36"/>
          <w:szCs w:val="36"/>
          <w:shd w:val="clear" w:color="auto" w:fill="FFFFFF"/>
        </w:rPr>
        <w:t xml:space="preserve"> ?</w:t>
      </w:r>
      <w:proofErr w:type="gramEnd"/>
      <w:r w:rsidRPr="0080599F">
        <w:rPr>
          <w:rFonts w:ascii="Times New Roman" w:hAnsi="Times New Roman"/>
          <w:color w:val="333333"/>
          <w:sz w:val="36"/>
          <w:szCs w:val="36"/>
          <w:shd w:val="clear" w:color="auto" w:fill="FFFFFF"/>
        </w:rPr>
        <w:t xml:space="preserve"> — НЕ ПОНЯЛ, ВОЗНИК ВОПРОС 0 — ДУМАЛ ИНАЧЕ 5)</w:t>
      </w:r>
    </w:p>
    <w:p w:rsidR="00545B3D" w:rsidRDefault="00545B3D">
      <w:pPr>
        <w:rPr>
          <w:rFonts w:ascii="Times New Roman" w:hAnsi="Times New Roman"/>
          <w:color w:val="333333"/>
          <w:sz w:val="36"/>
          <w:szCs w:val="36"/>
          <w:shd w:val="clear" w:color="auto" w:fill="FFFFFF"/>
        </w:rPr>
      </w:pPr>
      <w:r>
        <w:rPr>
          <w:rFonts w:ascii="Times New Roman" w:hAnsi="Times New Roman"/>
          <w:color w:val="333333"/>
          <w:sz w:val="36"/>
          <w:szCs w:val="36"/>
          <w:shd w:val="clear" w:color="auto" w:fill="FFFFFF"/>
        </w:rPr>
        <w:t xml:space="preserve">     </w:t>
      </w:r>
      <w:r w:rsidR="009E0B49" w:rsidRPr="0080599F">
        <w:rPr>
          <w:rFonts w:ascii="Times New Roman" w:hAnsi="Times New Roman"/>
          <w:color w:val="333333"/>
          <w:sz w:val="36"/>
          <w:szCs w:val="36"/>
          <w:shd w:val="clear" w:color="auto" w:fill="FFFFFF"/>
        </w:rPr>
        <w:t xml:space="preserve"> «Портфолио ученика» Портфолио является одним из средств самооценки самого учащегося и инструментом фиксирования его индивидуальных достижений, реализует одно из основных </w:t>
      </w:r>
      <w:r w:rsidR="009E0B49" w:rsidRPr="0080599F">
        <w:rPr>
          <w:rFonts w:ascii="Times New Roman" w:hAnsi="Times New Roman"/>
          <w:color w:val="333333"/>
          <w:sz w:val="36"/>
          <w:szCs w:val="36"/>
          <w:shd w:val="clear" w:color="auto" w:fill="FFFFFF"/>
        </w:rPr>
        <w:lastRenderedPageBreak/>
        <w:t xml:space="preserve">положений Федеральных государственных образовательных стандартов общего образования второго поколения — формирование универсальных учебных действий. </w:t>
      </w:r>
    </w:p>
    <w:p w:rsidR="009E0B49" w:rsidRPr="0080599F" w:rsidRDefault="00545B3D">
      <w:pPr>
        <w:rPr>
          <w:rFonts w:ascii="Times New Roman" w:hAnsi="Times New Roman"/>
          <w:color w:val="333333"/>
          <w:sz w:val="36"/>
          <w:szCs w:val="36"/>
          <w:shd w:val="clear" w:color="auto" w:fill="FFFFFF"/>
        </w:rPr>
      </w:pPr>
      <w:r>
        <w:rPr>
          <w:rFonts w:ascii="Times New Roman" w:hAnsi="Times New Roman"/>
          <w:color w:val="333333"/>
          <w:sz w:val="36"/>
          <w:szCs w:val="36"/>
          <w:shd w:val="clear" w:color="auto" w:fill="FFFFFF"/>
        </w:rPr>
        <w:t xml:space="preserve">     </w:t>
      </w:r>
      <w:proofErr w:type="gramStart"/>
      <w:r w:rsidR="009E0B49" w:rsidRPr="0080599F">
        <w:rPr>
          <w:rFonts w:ascii="Times New Roman" w:hAnsi="Times New Roman"/>
          <w:color w:val="333333"/>
          <w:sz w:val="36"/>
          <w:szCs w:val="36"/>
          <w:shd w:val="clear" w:color="auto" w:fill="FFFFFF"/>
        </w:rPr>
        <w:t>Главные цели ведения портфолио: создание ситуации успеха для каждого ученика, повышение самооценки и уверенности в собственных возможностях; максимальное раскрытие индивидуальных способностей каждого ребенка; развитие познавательных интересов учащихся и формирование готовности к самостоятельному познанию; формирование установки на творческую деятельность и умений творческой деятельности, развитие мотивации дальнейшего творческого роста; формирование положительных моральных и нравственных качеств личности;</w:t>
      </w:r>
      <w:proofErr w:type="gramEnd"/>
      <w:r w:rsidR="009E0B49" w:rsidRPr="0080599F">
        <w:rPr>
          <w:rFonts w:ascii="Times New Roman" w:hAnsi="Times New Roman"/>
          <w:color w:val="333333"/>
          <w:sz w:val="36"/>
          <w:szCs w:val="36"/>
          <w:shd w:val="clear" w:color="auto" w:fill="FFFFFF"/>
        </w:rPr>
        <w:t xml:space="preserve"> приобретение навыков рефлексии, формирование умения анализировать собственные интересы, склонности, потребности и соотносить их с имеющимися возможностями («я реальный», «я идеальный»); формирование жизненных идеалов, стимулирование стремления к самосовершенствованию. 6) Лист самооценки Лист самооценки №1 Моя успешность на уроке Вид работы Знак (!?) 1 2 3 4 5 6</w:t>
      </w:r>
      <w:proofErr w:type="gramStart"/>
      <w:r w:rsidR="009E0B49" w:rsidRPr="0080599F">
        <w:rPr>
          <w:rFonts w:ascii="Times New Roman" w:hAnsi="Times New Roman"/>
          <w:color w:val="333333"/>
          <w:sz w:val="36"/>
          <w:szCs w:val="36"/>
          <w:shd w:val="clear" w:color="auto" w:fill="FFFFFF"/>
        </w:rPr>
        <w:t xml:space="preserve"> Д</w:t>
      </w:r>
      <w:proofErr w:type="gramEnd"/>
      <w:r w:rsidR="009E0B49" w:rsidRPr="0080599F">
        <w:rPr>
          <w:rFonts w:ascii="Times New Roman" w:hAnsi="Times New Roman"/>
          <w:color w:val="333333"/>
          <w:sz w:val="36"/>
          <w:szCs w:val="36"/>
          <w:shd w:val="clear" w:color="auto" w:fill="FFFFFF"/>
        </w:rPr>
        <w:t>остигли ли мы цели? Для чего нам нужен материал, изученный сегодня? Лист самооценки №2 Моя успешность на уроке Вид работы Знак (!? ᴖ) 1 2 3 4 5 6 Итоговый балл</w:t>
      </w:r>
      <w:proofErr w:type="gramStart"/>
      <w:r w:rsidR="009E0B49" w:rsidRPr="0080599F">
        <w:rPr>
          <w:rFonts w:ascii="Times New Roman" w:hAnsi="Times New Roman"/>
          <w:color w:val="333333"/>
          <w:sz w:val="36"/>
          <w:szCs w:val="36"/>
          <w:shd w:val="clear" w:color="auto" w:fill="FFFFFF"/>
        </w:rPr>
        <w:t xml:space="preserve"> Н</w:t>
      </w:r>
      <w:proofErr w:type="gramEnd"/>
      <w:r w:rsidR="009E0B49" w:rsidRPr="0080599F">
        <w:rPr>
          <w:rFonts w:ascii="Times New Roman" w:hAnsi="Times New Roman"/>
          <w:color w:val="333333"/>
          <w:sz w:val="36"/>
          <w:szCs w:val="36"/>
          <w:shd w:val="clear" w:color="auto" w:fill="FFFFFF"/>
        </w:rPr>
        <w:t xml:space="preserve">а уроке я </w:t>
      </w:r>
      <w:proofErr w:type="spellStart"/>
      <w:r w:rsidR="009E0B49" w:rsidRPr="0080599F">
        <w:rPr>
          <w:rFonts w:ascii="Times New Roman" w:hAnsi="Times New Roman"/>
          <w:color w:val="333333"/>
          <w:sz w:val="36"/>
          <w:szCs w:val="36"/>
          <w:shd w:val="clear" w:color="auto" w:fill="FFFFFF"/>
        </w:rPr>
        <w:t>работалактивно</w:t>
      </w:r>
      <w:proofErr w:type="spellEnd"/>
      <w:r w:rsidR="009E0B49" w:rsidRPr="0080599F">
        <w:rPr>
          <w:rFonts w:ascii="Times New Roman" w:hAnsi="Times New Roman"/>
          <w:color w:val="333333"/>
          <w:sz w:val="36"/>
          <w:szCs w:val="36"/>
          <w:shd w:val="clear" w:color="auto" w:fill="FFFFFF"/>
        </w:rPr>
        <w:t xml:space="preserve">/пассивно Своей работой я доволен/недоволен Урок для меня </w:t>
      </w:r>
      <w:proofErr w:type="spellStart"/>
      <w:r w:rsidR="009E0B49" w:rsidRPr="0080599F">
        <w:rPr>
          <w:rFonts w:ascii="Times New Roman" w:hAnsi="Times New Roman"/>
          <w:color w:val="333333"/>
          <w:sz w:val="36"/>
          <w:szCs w:val="36"/>
          <w:shd w:val="clear" w:color="auto" w:fill="FFFFFF"/>
        </w:rPr>
        <w:t>показалсякоротким</w:t>
      </w:r>
      <w:proofErr w:type="spellEnd"/>
      <w:r w:rsidR="009E0B49" w:rsidRPr="0080599F">
        <w:rPr>
          <w:rFonts w:ascii="Times New Roman" w:hAnsi="Times New Roman"/>
          <w:color w:val="333333"/>
          <w:sz w:val="36"/>
          <w:szCs w:val="36"/>
          <w:shd w:val="clear" w:color="auto" w:fill="FFFFFF"/>
        </w:rPr>
        <w:t>/длинным За урок я</w:t>
      </w:r>
      <w:r w:rsidR="00253C9B">
        <w:rPr>
          <w:rFonts w:ascii="Times New Roman" w:hAnsi="Times New Roman"/>
          <w:color w:val="333333"/>
          <w:sz w:val="36"/>
          <w:szCs w:val="36"/>
          <w:shd w:val="clear" w:color="auto" w:fill="FFFFFF"/>
        </w:rPr>
        <w:t xml:space="preserve"> </w:t>
      </w:r>
      <w:r w:rsidR="009E0B49" w:rsidRPr="0080599F">
        <w:rPr>
          <w:rFonts w:ascii="Times New Roman" w:hAnsi="Times New Roman"/>
          <w:color w:val="333333"/>
          <w:sz w:val="36"/>
          <w:szCs w:val="36"/>
          <w:shd w:val="clear" w:color="auto" w:fill="FFFFFF"/>
        </w:rPr>
        <w:t xml:space="preserve">не устал/устал Мое настроение стало лучше/стало хуже Материал урока мне </w:t>
      </w:r>
      <w:proofErr w:type="spellStart"/>
      <w:r w:rsidR="009E0B49" w:rsidRPr="0080599F">
        <w:rPr>
          <w:rFonts w:ascii="Times New Roman" w:hAnsi="Times New Roman"/>
          <w:color w:val="333333"/>
          <w:sz w:val="36"/>
          <w:szCs w:val="36"/>
          <w:shd w:val="clear" w:color="auto" w:fill="FFFFFF"/>
        </w:rPr>
        <w:t>былпонятен</w:t>
      </w:r>
      <w:proofErr w:type="spellEnd"/>
      <w:r w:rsidR="009E0B49" w:rsidRPr="0080599F">
        <w:rPr>
          <w:rFonts w:ascii="Times New Roman" w:hAnsi="Times New Roman"/>
          <w:color w:val="333333"/>
          <w:sz w:val="36"/>
          <w:szCs w:val="36"/>
          <w:shd w:val="clear" w:color="auto" w:fill="FFFFFF"/>
        </w:rPr>
        <w:t>/непонятен Полезен/бесполезен Интересен/неинтересен Домашнее задание легкое/трудное Интересное/неинтересное Полезное/бесполезное</w:t>
      </w:r>
      <w:proofErr w:type="gramStart"/>
      <w:r w:rsidR="009E0B49" w:rsidRPr="0080599F">
        <w:rPr>
          <w:rFonts w:ascii="Times New Roman" w:hAnsi="Times New Roman"/>
          <w:color w:val="333333"/>
          <w:sz w:val="36"/>
          <w:szCs w:val="36"/>
          <w:shd w:val="clear" w:color="auto" w:fill="FFFFFF"/>
        </w:rPr>
        <w:t xml:space="preserve"> Д</w:t>
      </w:r>
      <w:proofErr w:type="gramEnd"/>
      <w:r w:rsidR="009E0B49" w:rsidRPr="0080599F">
        <w:rPr>
          <w:rFonts w:ascii="Times New Roman" w:hAnsi="Times New Roman"/>
          <w:color w:val="333333"/>
          <w:sz w:val="36"/>
          <w:szCs w:val="36"/>
          <w:shd w:val="clear" w:color="auto" w:fill="FFFFFF"/>
        </w:rPr>
        <w:t xml:space="preserve">остигли ли мы цели? Для чего нам нужен материал, изученный сегодня? 3. </w:t>
      </w:r>
      <w:proofErr w:type="gramStart"/>
      <w:r w:rsidR="009E0B49" w:rsidRPr="0080599F">
        <w:rPr>
          <w:rFonts w:ascii="Times New Roman" w:hAnsi="Times New Roman"/>
          <w:color w:val="333333"/>
          <w:sz w:val="36"/>
          <w:szCs w:val="36"/>
          <w:shd w:val="clear" w:color="auto" w:fill="FFFFFF"/>
        </w:rPr>
        <w:t>Знаковые</w:t>
      </w:r>
      <w:proofErr w:type="gramEnd"/>
      <w:r w:rsidR="009E0B49" w:rsidRPr="0080599F">
        <w:rPr>
          <w:rFonts w:ascii="Times New Roman" w:hAnsi="Times New Roman"/>
          <w:color w:val="333333"/>
          <w:sz w:val="36"/>
          <w:szCs w:val="36"/>
          <w:shd w:val="clear" w:color="auto" w:fill="FFFFFF"/>
        </w:rPr>
        <w:t xml:space="preserve"> внешние «Дерево успехов». Итоги дня можно подводить на «Дереве успехов». </w:t>
      </w:r>
      <w:proofErr w:type="gramStart"/>
      <w:r w:rsidR="009E0B49" w:rsidRPr="0080599F">
        <w:rPr>
          <w:rFonts w:ascii="Times New Roman" w:hAnsi="Times New Roman"/>
          <w:color w:val="333333"/>
          <w:sz w:val="36"/>
          <w:szCs w:val="36"/>
          <w:shd w:val="clear" w:color="auto" w:fill="FFFFFF"/>
        </w:rPr>
        <w:t xml:space="preserve">После уроков дети прикрепляют на дерево (нарисован плакат) плод, цветок или листок: яблоко — все удалось, цветок — неплохо поработал, но что-то не совсем получилось, </w:t>
      </w:r>
      <w:r w:rsidR="009E0B49" w:rsidRPr="0080599F">
        <w:rPr>
          <w:rFonts w:ascii="Times New Roman" w:hAnsi="Times New Roman"/>
          <w:color w:val="333333"/>
          <w:sz w:val="36"/>
          <w:szCs w:val="36"/>
          <w:shd w:val="clear" w:color="auto" w:fill="FFFFFF"/>
        </w:rPr>
        <w:lastRenderedPageBreak/>
        <w:t>листок — сегодня не получилось, но я не отчаиваюсь.</w:t>
      </w:r>
      <w:proofErr w:type="gramEnd"/>
      <w:r w:rsidR="009E0B49" w:rsidRPr="0080599F">
        <w:rPr>
          <w:rFonts w:ascii="Times New Roman" w:hAnsi="Times New Roman"/>
          <w:color w:val="333333"/>
          <w:sz w:val="36"/>
          <w:szCs w:val="36"/>
          <w:shd w:val="clear" w:color="auto" w:fill="FFFFFF"/>
        </w:rPr>
        <w:t xml:space="preserve"> В виде сигнальных карточек разного цвета. Самооценка с помощью карточек. Самооценка с помощью пальчиков. 4. Шкалы «Волшебные линеечки» «Волшебные линеечки», описанные Г. А. </w:t>
      </w:r>
      <w:proofErr w:type="spellStart"/>
      <w:r w:rsidR="009E0B49" w:rsidRPr="0080599F">
        <w:rPr>
          <w:rFonts w:ascii="Times New Roman" w:hAnsi="Times New Roman"/>
          <w:color w:val="333333"/>
          <w:sz w:val="36"/>
          <w:szCs w:val="36"/>
          <w:shd w:val="clear" w:color="auto" w:fill="FFFFFF"/>
        </w:rPr>
        <w:t>Цукерман</w:t>
      </w:r>
      <w:proofErr w:type="spellEnd"/>
      <w:r w:rsidR="009E0B49" w:rsidRPr="0080599F">
        <w:rPr>
          <w:rFonts w:ascii="Times New Roman" w:hAnsi="Times New Roman"/>
          <w:color w:val="333333"/>
          <w:sz w:val="36"/>
          <w:szCs w:val="36"/>
          <w:shd w:val="clear" w:color="auto" w:fill="FFFFFF"/>
        </w:rPr>
        <w:t xml:space="preserve">, являются безобидной и содержательной формой отметки. Эта линеечка напоминает ребенку измерительный прибор. С помощью линеечек можно измерить все что угодно. Такая оценка: ‒ позволяет любому ребенку увидеть свои успехи (всегда есть критерий, по которому ребенка можно оценить как успешного); ‒ помогает избежать сравнения детей между собой (поскольку у каждого из них оценочная линеечка только в собственной тетрадке). После самооценки наступает очередь оценки учителя. Собрав тетради, учитель ставит свои плюсики на линеечках. Совпадения детской и учительской оценок (вне зависимости оттого, низко или высоко оценил свою работу ребенок) означает: «Молодец! Ты умеешь себя оценивать». В случае завышенной, а тем более заниженной самооценки учеником своей работы, учитель еще раз раскрывает ребенку критерии оценивания и просит в следующий раз быть к себе добрее или строже. 5. Таблицы Вариант организации работы по самооценке на уроке систематизации и закрепления знаний. Тема урока. Правописание гласных на конце наречий 4 класс. Урок обобщения и систематизации знаний. Карта знаний + — Карта знаний Начало урока Рефлексия Я знаю, что такое наречие Я знаю, что обозначает </w:t>
      </w:r>
      <w:proofErr w:type="gramStart"/>
      <w:r w:rsidR="009E0B49" w:rsidRPr="0080599F">
        <w:rPr>
          <w:rFonts w:ascii="Times New Roman" w:hAnsi="Times New Roman"/>
          <w:color w:val="333333"/>
          <w:sz w:val="36"/>
          <w:szCs w:val="36"/>
          <w:shd w:val="clear" w:color="auto" w:fill="FFFFFF"/>
        </w:rPr>
        <w:t>наречие</w:t>
      </w:r>
      <w:proofErr w:type="gramEnd"/>
      <w:r w:rsidR="009E0B49" w:rsidRPr="0080599F">
        <w:rPr>
          <w:rFonts w:ascii="Times New Roman" w:hAnsi="Times New Roman"/>
          <w:color w:val="333333"/>
          <w:sz w:val="36"/>
          <w:szCs w:val="36"/>
          <w:shd w:val="clear" w:color="auto" w:fill="FFFFFF"/>
        </w:rPr>
        <w:t xml:space="preserve"> Я знаю, на какие вопросы отвечает наречие, когда зависит от глагола Я знаю, на какие вопросы отвечает наречие, когда зависит от существительного Я знаю, на какие вопросы отвечает наречие, когда зависит от прилагательного или другого наречия Я знаю, каким членом предложения может быть наречие Я знаю, как наречие связано с другими словами Я знаю, как образуются наречия Я знаю, правило написания гласных в конце наречий</w:t>
      </w:r>
      <w:proofErr w:type="gramStart"/>
      <w:r w:rsidR="009E0B49" w:rsidRPr="0080599F">
        <w:rPr>
          <w:rFonts w:ascii="Times New Roman" w:hAnsi="Times New Roman"/>
          <w:color w:val="333333"/>
          <w:sz w:val="36"/>
          <w:szCs w:val="36"/>
          <w:shd w:val="clear" w:color="auto" w:fill="FFFFFF"/>
        </w:rPr>
        <w:t xml:space="preserve"> Э</w:t>
      </w:r>
      <w:proofErr w:type="gramEnd"/>
      <w:r w:rsidR="009E0B49" w:rsidRPr="0080599F">
        <w:rPr>
          <w:rFonts w:ascii="Times New Roman" w:hAnsi="Times New Roman"/>
          <w:color w:val="333333"/>
          <w:sz w:val="36"/>
          <w:szCs w:val="36"/>
          <w:shd w:val="clear" w:color="auto" w:fill="FFFFFF"/>
        </w:rPr>
        <w:t xml:space="preserve">тот прием помогает отделить известный материал от неизвестного, </w:t>
      </w:r>
      <w:r w:rsidR="009E0B49" w:rsidRPr="0080599F">
        <w:rPr>
          <w:rFonts w:ascii="Times New Roman" w:hAnsi="Times New Roman"/>
          <w:color w:val="333333"/>
          <w:sz w:val="36"/>
          <w:szCs w:val="36"/>
          <w:shd w:val="clear" w:color="auto" w:fill="FFFFFF"/>
        </w:rPr>
        <w:lastRenderedPageBreak/>
        <w:t>сформулировать тему и цель урока дает представление о том, какой материал усвоен учащимися, с кем необходимо провести индивидуальную работу. Таким образом, самооценка сопровождает весь ход учебно-познавательной деятельности, то опережая выполнение действий и операций, определяя качество, то перепроверяя уже выполненные действия и операции с целью установления их правильности. Чем сильнее оценочный компонент в учебно-познавательной деятельности ребенка, чем этот компонент с обостренными свойствами сомнения и контроля является динамические во всем процессе решения задачи и сопровождает этот процесс, тем успешнее будет учиться ребенок и приобретать способность к действительной самостоятельности в учении. Оценочный компонент становится внутренним символом в учебно-познавательной деятельности школьника, вселяет в него уверенность, оптимизм в преодолении трудностей, придает сложным учебным задачам притягательную силу познания. Ученик начинает поощрять сам себя, так как внутри своей учебной деятельности он находит источники стимулирования. Если мы хотим развивать социально активную, реализующую свои способности личность. Если мы хотим помочь нашим детям стать самостоятельными, необходимо учить их свободе решений и ответственности за свой выбор.</w:t>
      </w:r>
      <w:r w:rsidR="009E0B49" w:rsidRPr="0080599F">
        <w:rPr>
          <w:rFonts w:ascii="Times New Roman" w:hAnsi="Times New Roman"/>
          <w:color w:val="333333"/>
          <w:sz w:val="36"/>
          <w:szCs w:val="36"/>
        </w:rPr>
        <w:br/>
      </w:r>
      <w:r w:rsidR="009E0B49" w:rsidRPr="0080599F">
        <w:rPr>
          <w:rFonts w:ascii="Times New Roman" w:hAnsi="Times New Roman"/>
          <w:color w:val="333333"/>
          <w:sz w:val="36"/>
          <w:szCs w:val="36"/>
        </w:rPr>
        <w:br/>
      </w:r>
      <w:r w:rsidR="009E0B49" w:rsidRPr="0080599F">
        <w:rPr>
          <w:rFonts w:ascii="Times New Roman" w:hAnsi="Times New Roman"/>
          <w:color w:val="333333"/>
          <w:sz w:val="36"/>
          <w:szCs w:val="36"/>
          <w:shd w:val="clear" w:color="auto" w:fill="FFFFFF"/>
        </w:rPr>
        <w:t>Пожалуйста, не забудьте правильно оформить цитату:</w:t>
      </w:r>
      <w:r w:rsidR="009E0B49" w:rsidRPr="0080599F">
        <w:rPr>
          <w:rFonts w:ascii="Times New Roman" w:hAnsi="Times New Roman"/>
          <w:color w:val="333333"/>
          <w:sz w:val="36"/>
          <w:szCs w:val="36"/>
        </w:rPr>
        <w:br/>
      </w:r>
      <w:r w:rsidR="009E0B49" w:rsidRPr="0080599F">
        <w:rPr>
          <w:rFonts w:ascii="Times New Roman" w:hAnsi="Times New Roman"/>
          <w:color w:val="333333"/>
          <w:sz w:val="36"/>
          <w:szCs w:val="36"/>
          <w:shd w:val="clear" w:color="auto" w:fill="FFFFFF"/>
        </w:rPr>
        <w:t xml:space="preserve">Андрианова О. П., Васильчикова Г. Н., </w:t>
      </w:r>
      <w:proofErr w:type="spellStart"/>
      <w:r w:rsidR="009E0B49" w:rsidRPr="0080599F">
        <w:rPr>
          <w:rFonts w:ascii="Times New Roman" w:hAnsi="Times New Roman"/>
          <w:color w:val="333333"/>
          <w:sz w:val="36"/>
          <w:szCs w:val="36"/>
          <w:shd w:val="clear" w:color="auto" w:fill="FFFFFF"/>
        </w:rPr>
        <w:t>Плетникова</w:t>
      </w:r>
      <w:proofErr w:type="spellEnd"/>
      <w:r w:rsidR="009E0B49" w:rsidRPr="0080599F">
        <w:rPr>
          <w:rFonts w:ascii="Times New Roman" w:hAnsi="Times New Roman"/>
          <w:color w:val="333333"/>
          <w:sz w:val="36"/>
          <w:szCs w:val="36"/>
          <w:shd w:val="clear" w:color="auto" w:fill="FFFFFF"/>
        </w:rPr>
        <w:t xml:space="preserve"> Е. А. Самооценка на уроках в начальной школе // Молодой ученый. — 2016. — №27. — С. 642-645. — URL https://moluch.ru/archive/131/36418/ (дата обращения: 26.01.2019).</w:t>
      </w:r>
    </w:p>
    <w:p w:rsidR="00543BE9" w:rsidRPr="0080599F" w:rsidRDefault="00543BE9">
      <w:pPr>
        <w:rPr>
          <w:rFonts w:ascii="Times New Roman" w:hAnsi="Times New Roman"/>
          <w:color w:val="333333"/>
          <w:sz w:val="36"/>
          <w:szCs w:val="36"/>
          <w:shd w:val="clear" w:color="auto" w:fill="FFFFFF"/>
        </w:rPr>
      </w:pPr>
    </w:p>
    <w:p w:rsidR="00543BE9" w:rsidRPr="0080599F" w:rsidRDefault="00543BE9" w:rsidP="00543BE9">
      <w:pPr>
        <w:pStyle w:val="a4"/>
        <w:shd w:val="clear" w:color="auto" w:fill="FFFFFF"/>
        <w:spacing w:before="0" w:beforeAutospacing="0" w:after="0" w:afterAutospacing="0"/>
        <w:jc w:val="center"/>
        <w:rPr>
          <w:color w:val="000000"/>
          <w:sz w:val="36"/>
          <w:szCs w:val="36"/>
        </w:rPr>
      </w:pPr>
      <w:r w:rsidRPr="0080599F">
        <w:rPr>
          <w:b/>
          <w:bCs/>
          <w:color w:val="000000"/>
          <w:sz w:val="36"/>
          <w:szCs w:val="36"/>
        </w:rPr>
        <w:t>Система оценивания учебных достижений первоклассников</w:t>
      </w:r>
    </w:p>
    <w:p w:rsidR="00543BE9" w:rsidRPr="0080599F" w:rsidRDefault="00543BE9" w:rsidP="00543BE9">
      <w:pPr>
        <w:pStyle w:val="a4"/>
        <w:shd w:val="clear" w:color="auto" w:fill="FFFFFF"/>
        <w:spacing w:before="0" w:beforeAutospacing="0" w:after="0" w:afterAutospacing="0"/>
        <w:jc w:val="right"/>
        <w:rPr>
          <w:color w:val="000000"/>
          <w:sz w:val="36"/>
          <w:szCs w:val="36"/>
        </w:rPr>
      </w:pPr>
      <w:r w:rsidRPr="0080599F">
        <w:rPr>
          <w:color w:val="000000"/>
          <w:sz w:val="36"/>
          <w:szCs w:val="36"/>
        </w:rPr>
        <w:t>Автор: Баранова Марина Васильевна,</w:t>
      </w:r>
    </w:p>
    <w:p w:rsidR="00543BE9" w:rsidRPr="0080599F" w:rsidRDefault="00543BE9" w:rsidP="00543BE9">
      <w:pPr>
        <w:pStyle w:val="a4"/>
        <w:shd w:val="clear" w:color="auto" w:fill="FFFFFF"/>
        <w:spacing w:before="0" w:beforeAutospacing="0" w:after="0" w:afterAutospacing="0"/>
        <w:jc w:val="right"/>
        <w:rPr>
          <w:color w:val="000000"/>
          <w:sz w:val="36"/>
          <w:szCs w:val="36"/>
        </w:rPr>
      </w:pPr>
      <w:r w:rsidRPr="0080599F">
        <w:rPr>
          <w:color w:val="000000"/>
          <w:sz w:val="36"/>
          <w:szCs w:val="36"/>
        </w:rPr>
        <w:lastRenderedPageBreak/>
        <w:t>учитель начальных классов высшей категории,</w:t>
      </w:r>
    </w:p>
    <w:p w:rsidR="00543BE9" w:rsidRPr="0080599F" w:rsidRDefault="00543BE9" w:rsidP="00543BE9">
      <w:pPr>
        <w:pStyle w:val="a4"/>
        <w:shd w:val="clear" w:color="auto" w:fill="FFFFFF"/>
        <w:spacing w:before="0" w:beforeAutospacing="0" w:after="0" w:afterAutospacing="0"/>
        <w:jc w:val="right"/>
        <w:rPr>
          <w:color w:val="000000"/>
          <w:sz w:val="36"/>
          <w:szCs w:val="36"/>
        </w:rPr>
      </w:pPr>
      <w:r w:rsidRPr="0080599F">
        <w:rPr>
          <w:color w:val="000000"/>
          <w:sz w:val="36"/>
          <w:szCs w:val="36"/>
        </w:rPr>
        <w:t>МБОУ «Лингвистическая гимназия № 20», г. Сарапул</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b/>
          <w:bCs/>
          <w:color w:val="000000"/>
          <w:sz w:val="36"/>
          <w:szCs w:val="36"/>
        </w:rPr>
        <w:t>СЛАЙД 2:</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xml:space="preserve">Проверка и оценка достижений младших школьников – существенные составляющие процесса обучения. В связи с изменениями в содержании современного образования, а именно, - перенос акцента с предметных знаний, умений и навыков как основной цели обучения на формирование </w:t>
      </w:r>
      <w:proofErr w:type="spellStart"/>
      <w:r w:rsidRPr="0080599F">
        <w:rPr>
          <w:color w:val="000000"/>
          <w:sz w:val="36"/>
          <w:szCs w:val="36"/>
        </w:rPr>
        <w:t>общеучебных</w:t>
      </w:r>
      <w:proofErr w:type="spellEnd"/>
      <w:r w:rsidRPr="0080599F">
        <w:rPr>
          <w:color w:val="000000"/>
          <w:sz w:val="36"/>
          <w:szCs w:val="36"/>
        </w:rPr>
        <w:t xml:space="preserve"> умений, на развитие самостоятельности учебных действий - влекут за собой и изменения системы оценивания. Современная система оценки должна быть ориентирована на результаты и включать новые методы оценивания, отражающие достижения и индивидуальный прогресс ребенка. Такая с</w:t>
      </w:r>
      <w:r w:rsidRPr="0080599F">
        <w:rPr>
          <w:color w:val="000000"/>
          <w:sz w:val="36"/>
          <w:szCs w:val="36"/>
          <w:shd w:val="clear" w:color="auto" w:fill="FFFFFF"/>
        </w:rPr>
        <w:t>истема не может ограничиваться проверкой усвоения знаний учеником и выработкой умений и навыков по конкретному учебному предмету. Она ставит более важную социальную задачу: развить у ребенка умение критически оценивать свою деятельность, проверять и контролировать себя, находить и устранять ошибки.</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b/>
          <w:bCs/>
          <w:color w:val="000000"/>
          <w:sz w:val="36"/>
          <w:szCs w:val="36"/>
        </w:rPr>
        <w:t>СЛАЙД 3:</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xml:space="preserve">В связи с этим принятый Стандарт и сопровождающие его </w:t>
      </w:r>
      <w:proofErr w:type="gramStart"/>
      <w:r w:rsidRPr="0080599F">
        <w:rPr>
          <w:color w:val="000000"/>
          <w:sz w:val="36"/>
          <w:szCs w:val="36"/>
        </w:rPr>
        <w:t>документы</w:t>
      </w:r>
      <w:proofErr w:type="gramEnd"/>
      <w:r w:rsidRPr="0080599F">
        <w:rPr>
          <w:color w:val="000000"/>
          <w:sz w:val="36"/>
          <w:szCs w:val="36"/>
        </w:rPr>
        <w:t xml:space="preserve"> и методические разработки предлагают внедрить в отечественную практику новую систему оценивания в классе, построенную на следующих основаниях:</w:t>
      </w:r>
    </w:p>
    <w:p w:rsidR="00543BE9" w:rsidRPr="0080599F" w:rsidRDefault="00543BE9" w:rsidP="00543BE9">
      <w:pPr>
        <w:pStyle w:val="a4"/>
        <w:numPr>
          <w:ilvl w:val="0"/>
          <w:numId w:val="5"/>
        </w:numPr>
        <w:shd w:val="clear" w:color="auto" w:fill="FFFFFF"/>
        <w:spacing w:before="0" w:beforeAutospacing="0" w:after="0" w:afterAutospacing="0"/>
        <w:ind w:left="0"/>
        <w:rPr>
          <w:color w:val="000000"/>
          <w:sz w:val="36"/>
          <w:szCs w:val="36"/>
        </w:rPr>
      </w:pPr>
      <w:r w:rsidRPr="0080599F">
        <w:rPr>
          <w:color w:val="000000"/>
          <w:sz w:val="36"/>
          <w:szCs w:val="36"/>
        </w:rPr>
        <w:t>Оценивание является </w:t>
      </w:r>
      <w:r w:rsidRPr="0080599F">
        <w:rPr>
          <w:b/>
          <w:bCs/>
          <w:color w:val="000000"/>
          <w:sz w:val="36"/>
          <w:szCs w:val="36"/>
        </w:rPr>
        <w:t>постоянным процессом</w:t>
      </w:r>
      <w:r w:rsidRPr="0080599F">
        <w:rPr>
          <w:color w:val="000000"/>
          <w:sz w:val="36"/>
          <w:szCs w:val="36"/>
        </w:rPr>
        <w:t xml:space="preserve">, естественным </w:t>
      </w:r>
      <w:proofErr w:type="gramStart"/>
      <w:r w:rsidRPr="0080599F">
        <w:rPr>
          <w:color w:val="000000"/>
          <w:sz w:val="36"/>
          <w:szCs w:val="36"/>
        </w:rPr>
        <w:t>образом</w:t>
      </w:r>
      <w:proofErr w:type="gramEnd"/>
      <w:r w:rsidRPr="0080599F">
        <w:rPr>
          <w:color w:val="000000"/>
          <w:sz w:val="36"/>
          <w:szCs w:val="36"/>
        </w:rPr>
        <w:t xml:space="preserve"> интегрированным в образовательную практику;</w:t>
      </w:r>
    </w:p>
    <w:p w:rsidR="00543BE9" w:rsidRPr="0080599F" w:rsidRDefault="00543BE9" w:rsidP="00543BE9">
      <w:pPr>
        <w:pStyle w:val="a4"/>
        <w:numPr>
          <w:ilvl w:val="0"/>
          <w:numId w:val="5"/>
        </w:numPr>
        <w:shd w:val="clear" w:color="auto" w:fill="FFFFFF"/>
        <w:spacing w:before="0" w:beforeAutospacing="0" w:after="0" w:afterAutospacing="0"/>
        <w:ind w:left="0"/>
        <w:rPr>
          <w:color w:val="000000"/>
          <w:sz w:val="36"/>
          <w:szCs w:val="36"/>
        </w:rPr>
      </w:pPr>
      <w:r w:rsidRPr="0080599F">
        <w:rPr>
          <w:color w:val="000000"/>
          <w:sz w:val="36"/>
          <w:szCs w:val="36"/>
        </w:rPr>
        <w:t>Оценивание может быть только </w:t>
      </w:r>
      <w:proofErr w:type="spellStart"/>
      <w:r w:rsidRPr="0080599F">
        <w:rPr>
          <w:b/>
          <w:bCs/>
          <w:color w:val="000000"/>
          <w:sz w:val="36"/>
          <w:szCs w:val="36"/>
        </w:rPr>
        <w:t>критериальным</w:t>
      </w:r>
      <w:proofErr w:type="spellEnd"/>
      <w:r w:rsidRPr="0080599F">
        <w:rPr>
          <w:color w:val="000000"/>
          <w:sz w:val="36"/>
          <w:szCs w:val="36"/>
        </w:rPr>
        <w:t>. Основными критериями оценивания выступают ожидаемые результаты, соответствующие учебным целям; (критерии и эталон приобретают содержательный смысл оценки и отметки)</w:t>
      </w:r>
    </w:p>
    <w:p w:rsidR="00543BE9" w:rsidRPr="0080599F" w:rsidRDefault="00543BE9" w:rsidP="00543BE9">
      <w:pPr>
        <w:pStyle w:val="a4"/>
        <w:numPr>
          <w:ilvl w:val="0"/>
          <w:numId w:val="5"/>
        </w:numPr>
        <w:shd w:val="clear" w:color="auto" w:fill="FFFFFF"/>
        <w:spacing w:before="0" w:beforeAutospacing="0" w:after="0" w:afterAutospacing="0"/>
        <w:ind w:left="0"/>
        <w:rPr>
          <w:color w:val="000000"/>
          <w:sz w:val="36"/>
          <w:szCs w:val="36"/>
        </w:rPr>
      </w:pPr>
      <w:r w:rsidRPr="0080599F">
        <w:rPr>
          <w:color w:val="000000"/>
          <w:sz w:val="36"/>
          <w:szCs w:val="36"/>
        </w:rPr>
        <w:t>Критерии оценивания и алгоритм выставления отметки </w:t>
      </w:r>
      <w:r w:rsidRPr="0080599F">
        <w:rPr>
          <w:b/>
          <w:bCs/>
          <w:color w:val="000000"/>
          <w:sz w:val="36"/>
          <w:szCs w:val="36"/>
        </w:rPr>
        <w:t>заранее</w:t>
      </w:r>
      <w:r w:rsidRPr="0080599F">
        <w:rPr>
          <w:color w:val="000000"/>
          <w:sz w:val="36"/>
          <w:szCs w:val="36"/>
        </w:rPr>
        <w:t> </w:t>
      </w:r>
      <w:r w:rsidRPr="0080599F">
        <w:rPr>
          <w:b/>
          <w:bCs/>
          <w:color w:val="000000"/>
          <w:sz w:val="36"/>
          <w:szCs w:val="36"/>
        </w:rPr>
        <w:t>известны</w:t>
      </w:r>
      <w:r w:rsidRPr="0080599F">
        <w:rPr>
          <w:color w:val="000000"/>
          <w:sz w:val="36"/>
          <w:szCs w:val="36"/>
        </w:rPr>
        <w:t> и педагогу, и учащимся и могут вырабатываться ими совместно;</w:t>
      </w:r>
    </w:p>
    <w:p w:rsidR="00543BE9" w:rsidRPr="0080599F" w:rsidRDefault="00543BE9" w:rsidP="00543BE9">
      <w:pPr>
        <w:pStyle w:val="a4"/>
        <w:numPr>
          <w:ilvl w:val="0"/>
          <w:numId w:val="5"/>
        </w:numPr>
        <w:shd w:val="clear" w:color="auto" w:fill="FFFFFF"/>
        <w:spacing w:before="0" w:beforeAutospacing="0" w:after="0" w:afterAutospacing="0"/>
        <w:ind w:left="0"/>
        <w:rPr>
          <w:color w:val="000000"/>
          <w:sz w:val="36"/>
          <w:szCs w:val="36"/>
        </w:rPr>
      </w:pPr>
      <w:r w:rsidRPr="0080599F">
        <w:rPr>
          <w:color w:val="000000"/>
          <w:sz w:val="36"/>
          <w:szCs w:val="36"/>
        </w:rPr>
        <w:t>Система оценивания выстраивается таким образом, чтобы учащиеся включались в контрольно-оценочную деятельность, приобретая навыки и привычку к </w:t>
      </w:r>
      <w:r w:rsidRPr="0080599F">
        <w:rPr>
          <w:b/>
          <w:bCs/>
          <w:color w:val="000000"/>
          <w:sz w:val="36"/>
          <w:szCs w:val="36"/>
        </w:rPr>
        <w:t>самооценке</w:t>
      </w:r>
      <w:r w:rsidRPr="0080599F">
        <w:rPr>
          <w:color w:val="000000"/>
          <w:sz w:val="36"/>
          <w:szCs w:val="36"/>
        </w:rPr>
        <w:t>.</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b/>
          <w:bCs/>
          <w:color w:val="000000"/>
          <w:sz w:val="36"/>
          <w:szCs w:val="36"/>
        </w:rPr>
        <w:t>СЛАЙД 4:</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lastRenderedPageBreak/>
        <w:t>Также важно помнить, что стратегии оценивания – это не краткое завершение урока, а его центральная часть. </w:t>
      </w:r>
      <w:r w:rsidRPr="0080599F">
        <w:rPr>
          <w:b/>
          <w:bCs/>
          <w:color w:val="000000"/>
          <w:sz w:val="36"/>
          <w:szCs w:val="36"/>
        </w:rPr>
        <w:t>Главная цель оценки – стимулировать и направлять учебную деятельность школьника.</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Предлагаю вашему вниманию приемы, которые помогают сделать оценивание естественным элементом динамики урока в 1 классе.</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b/>
          <w:bCs/>
          <w:color w:val="000000"/>
          <w:sz w:val="36"/>
          <w:szCs w:val="36"/>
        </w:rPr>
        <w:t>СЛАЙД 5, 6, 7:</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1 прием: «Волшебные линеечки», с которыми учащиеся знакомятся уже на первой неделе обучения и пользуются ими в течение всего года обучения для оценки и самооценки какой–либо деятельности (письменной работы, например). Они представляют собой вертикальные отрезки высотой 3 – 4 клеточки.</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xml:space="preserve">При выполнении любых заданий ученик рисует 2,3,4 вертикальные линеечки, вместе с классом выбирает, за что будет оцениваться та или иная работа и отдельными буквами озаглавливает линеечки: К – красота, </w:t>
      </w:r>
      <w:proofErr w:type="gramStart"/>
      <w:r w:rsidRPr="0080599F">
        <w:rPr>
          <w:color w:val="000000"/>
          <w:sz w:val="36"/>
          <w:szCs w:val="36"/>
        </w:rPr>
        <w:t>П</w:t>
      </w:r>
      <w:proofErr w:type="gramEnd"/>
      <w:r w:rsidRPr="0080599F">
        <w:rPr>
          <w:color w:val="000000"/>
          <w:sz w:val="36"/>
          <w:szCs w:val="36"/>
        </w:rPr>
        <w:t xml:space="preserve"> – правильность, С – старание, А – аккуратность и т.д. При этом вводим чёткие критерии оценивания: что значит «аккуратно», «правильно» и т.д.</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Озаглавив работу, ученик ставит крестик: вверху, если работа выполнена правильно и красиво; в середине, если работа сделана не совсем правильно; внизу, если неправильно. Обводя крестики, учитель соглашается с учеником, если не соглашается – ставит крестики на другом уровне.</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Ввести этот прием оценивания можно следующим образом. Учитель обращается к детям: «Вы знаете, что в школе за каждую работу ставится оценка. В нашей школе тоже есть оценки, но необычные. Сейчас я научу вас оценивать каждую работу с помощью волшебных линеечек. Для этого напишите, пожалуйста, на листочке (у каждого на парте есть листочек) свое имя.</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Пока дети пишут свои имена, учитель на доске тоже пишет любое имя (не слишком красиво) (или надпись уже заготовлена и пока закрыта от детей) и приглашает 2-3 помощников: «Вот мальчик Павлик записал свое имя. Давайте оценим его работу. Сначала оценим, красиво ли он написал (Рисует линеечку «К» - «красота»).</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-Что значит «красиво»? (обсуждают предложенный критерий)</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После обсуждения описания критерия учитель продолжает:</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lastRenderedPageBreak/>
        <w:t>- Если я считаю, что слово написано очень-очень-очень красиво, красивее невозможно, я поставлю свою оценку здесь. (Ставит крестик на самом верху линеечки</w:t>
      </w:r>
      <w:proofErr w:type="gramStart"/>
      <w:r w:rsidRPr="0080599F">
        <w:rPr>
          <w:color w:val="000000"/>
          <w:sz w:val="36"/>
          <w:szCs w:val="36"/>
        </w:rPr>
        <w:t xml:space="preserve"> .</w:t>
      </w:r>
      <w:proofErr w:type="gramEnd"/>
      <w:r w:rsidRPr="0080599F">
        <w:rPr>
          <w:color w:val="000000"/>
          <w:sz w:val="36"/>
          <w:szCs w:val="36"/>
        </w:rPr>
        <w:t>)</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Если я считаю, что слово написано некрасиво, плохо, но бывает и хуже, я поставлю свою оценку здесь. (Ставит крестик в нижней трети линеечки).</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А где я поставлю свою оценку, если считаю, что работа выполнена красиво, но можно было бы сделать еще лучше? (Помощники показывают место на линеечке; дети и учитель их корректируют)</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Теперь пусть каждый мой помощник сам оценит работу Павлика. (Дети ставят крестики, учитель ставит свой крестик последним или же обводит оценку кого-то из детей, соглашаясь с ней.)</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Вот так мы с помощью волшебной линеечки оценили работу Павлика.</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xml:space="preserve">- А сейчас оцените, как вы написали свое имя. Нарисуйте линеечку, </w:t>
      </w:r>
      <w:proofErr w:type="gramStart"/>
      <w:r w:rsidRPr="0080599F">
        <w:rPr>
          <w:color w:val="000000"/>
          <w:sz w:val="36"/>
          <w:szCs w:val="36"/>
        </w:rPr>
        <w:t>отметьте</w:t>
      </w:r>
      <w:proofErr w:type="gramEnd"/>
      <w:r w:rsidRPr="0080599F">
        <w:rPr>
          <w:color w:val="000000"/>
          <w:sz w:val="36"/>
          <w:szCs w:val="36"/>
        </w:rPr>
        <w:t xml:space="preserve"> что она обозначает: «К» - «красота». Спросите себя: «Я красиво написал?» и поставьте крестик на линеечке «красота»</w:t>
      </w:r>
      <w:proofErr w:type="gramStart"/>
      <w:r w:rsidRPr="0080599F">
        <w:rPr>
          <w:color w:val="000000"/>
          <w:sz w:val="36"/>
          <w:szCs w:val="36"/>
        </w:rPr>
        <w:t xml:space="preserve"> .</w:t>
      </w:r>
      <w:proofErr w:type="gramEnd"/>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Аналогично можно поработать с критерием «правильность» и другими.</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В конце урока учитель собирает листочки, проверяет и ставит красный крестик выше или ниже крестика ребенка. А если оценка учителя и оценка ребенка совпадут, надо обвести крестик ребенка красным кружком – это будет знаком высшей похвалы ученику за умение правильно оценивать свою работу.</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Б) Такая форма оценивания удобна для письменных работ. Я использую этот вид оценивания в двух вариантах:</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1-й вариант: ребёнок оценивает свою работу после того, как учитель её проверил, т.е. исправил ошибки. Получив свою тетрадь с исправлениями, но без учительской оценки, ребёнок сам себя оценивает по тем шкалам, которые выбраны на уроке.</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2-й вариант: ребёнок оценивает себя сразу после выполнения задания, до учительской проверки. Такая самооценка стимулирует ученика к самоконтролю.</w:t>
      </w:r>
    </w:p>
    <w:p w:rsidR="00543BE9" w:rsidRPr="0080599F" w:rsidRDefault="00543BE9" w:rsidP="00543BE9">
      <w:pPr>
        <w:pStyle w:val="a4"/>
        <w:shd w:val="clear" w:color="auto" w:fill="FFFFFF"/>
        <w:spacing w:before="0" w:beforeAutospacing="0" w:after="0" w:afterAutospacing="0"/>
        <w:rPr>
          <w:color w:val="000000"/>
          <w:sz w:val="36"/>
          <w:szCs w:val="36"/>
        </w:rPr>
      </w:pP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b/>
          <w:bCs/>
          <w:color w:val="000000"/>
          <w:sz w:val="36"/>
          <w:szCs w:val="36"/>
        </w:rPr>
        <w:t>СЛАЙД 8:</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lastRenderedPageBreak/>
        <w:t>В) Вариант приема «Волшебные линеечки» мною используется и на уроках технологии. Для детей подготовила Оценочный лист по технологии, который мы поместили в «Альбом успехов». О нем речь пойдет позже.</w:t>
      </w:r>
    </w:p>
    <w:p w:rsidR="00543BE9" w:rsidRPr="0080599F" w:rsidRDefault="00543BE9" w:rsidP="00543BE9">
      <w:pPr>
        <w:pStyle w:val="a4"/>
        <w:shd w:val="clear" w:color="auto" w:fill="FFFFFF"/>
        <w:spacing w:before="0" w:beforeAutospacing="0" w:after="0" w:afterAutospacing="0"/>
        <w:jc w:val="center"/>
        <w:rPr>
          <w:color w:val="000000"/>
          <w:sz w:val="36"/>
          <w:szCs w:val="36"/>
        </w:rPr>
      </w:pPr>
      <w:r w:rsidRPr="0080599F">
        <w:rPr>
          <w:b/>
          <w:bCs/>
          <w:color w:val="000000"/>
          <w:sz w:val="36"/>
          <w:szCs w:val="36"/>
        </w:rPr>
        <w:t>Таблица достижений по технологии:</w:t>
      </w:r>
    </w:p>
    <w:p w:rsidR="00543BE9" w:rsidRPr="0080599F" w:rsidRDefault="00543BE9" w:rsidP="00543BE9">
      <w:pPr>
        <w:pStyle w:val="a4"/>
        <w:shd w:val="clear" w:color="auto" w:fill="FFFFFF"/>
        <w:spacing w:before="0" w:beforeAutospacing="0" w:after="0" w:afterAutospacing="0"/>
        <w:jc w:val="center"/>
        <w:rPr>
          <w:color w:val="000000"/>
          <w:sz w:val="36"/>
          <w:szCs w:val="36"/>
        </w:rPr>
      </w:pPr>
      <w:r w:rsidRPr="0080599F">
        <w:rPr>
          <w:color w:val="000000"/>
          <w:sz w:val="36"/>
          <w:szCs w:val="36"/>
        </w:rPr>
        <w:t>Дата</w:t>
      </w:r>
    </w:p>
    <w:p w:rsidR="00543BE9" w:rsidRPr="0080599F" w:rsidRDefault="00543BE9" w:rsidP="00543BE9">
      <w:pPr>
        <w:pStyle w:val="a4"/>
        <w:shd w:val="clear" w:color="auto" w:fill="FFFFFF"/>
        <w:spacing w:before="0" w:beforeAutospacing="0" w:after="0" w:afterAutospacing="0"/>
        <w:jc w:val="center"/>
        <w:rPr>
          <w:color w:val="000000"/>
          <w:sz w:val="36"/>
          <w:szCs w:val="36"/>
        </w:rPr>
      </w:pPr>
      <w:r w:rsidRPr="0080599F">
        <w:rPr>
          <w:color w:val="000000"/>
          <w:sz w:val="36"/>
          <w:szCs w:val="36"/>
        </w:rPr>
        <w:t>Изделие</w:t>
      </w:r>
    </w:p>
    <w:p w:rsidR="00543BE9" w:rsidRPr="0080599F" w:rsidRDefault="00543BE9" w:rsidP="00543BE9">
      <w:pPr>
        <w:pStyle w:val="a4"/>
        <w:shd w:val="clear" w:color="auto" w:fill="FFFFFF"/>
        <w:spacing w:before="0" w:beforeAutospacing="0" w:after="0" w:afterAutospacing="0"/>
        <w:jc w:val="center"/>
        <w:rPr>
          <w:color w:val="000000"/>
          <w:sz w:val="36"/>
          <w:szCs w:val="36"/>
        </w:rPr>
      </w:pPr>
      <w:r w:rsidRPr="0080599F">
        <w:rPr>
          <w:color w:val="000000"/>
          <w:sz w:val="36"/>
          <w:szCs w:val="36"/>
        </w:rPr>
        <w:t>Самооценка</w:t>
      </w:r>
    </w:p>
    <w:p w:rsidR="00543BE9" w:rsidRPr="0080599F" w:rsidRDefault="00543BE9" w:rsidP="00543BE9">
      <w:pPr>
        <w:pStyle w:val="a4"/>
        <w:shd w:val="clear" w:color="auto" w:fill="FFFFFF"/>
        <w:spacing w:before="0" w:beforeAutospacing="0" w:after="0" w:afterAutospacing="0"/>
        <w:jc w:val="center"/>
        <w:rPr>
          <w:color w:val="000000"/>
          <w:sz w:val="36"/>
          <w:szCs w:val="36"/>
        </w:rPr>
      </w:pPr>
    </w:p>
    <w:p w:rsidR="00543BE9" w:rsidRPr="0080599F" w:rsidRDefault="00543BE9" w:rsidP="00543BE9">
      <w:pPr>
        <w:pStyle w:val="a4"/>
        <w:shd w:val="clear" w:color="auto" w:fill="FFFFFF"/>
        <w:spacing w:before="0" w:beforeAutospacing="0" w:after="0" w:afterAutospacing="0"/>
        <w:jc w:val="center"/>
        <w:rPr>
          <w:color w:val="000000"/>
          <w:sz w:val="36"/>
          <w:szCs w:val="36"/>
        </w:rPr>
      </w:pPr>
      <w:proofErr w:type="gramStart"/>
      <w:r w:rsidRPr="0080599F">
        <w:rPr>
          <w:color w:val="000000"/>
          <w:sz w:val="36"/>
          <w:szCs w:val="36"/>
        </w:rPr>
        <w:t>П</w:t>
      </w:r>
      <w:proofErr w:type="gramEnd"/>
      <w:r w:rsidRPr="0080599F">
        <w:rPr>
          <w:color w:val="000000"/>
          <w:sz w:val="36"/>
          <w:szCs w:val="36"/>
        </w:rPr>
        <w:t xml:space="preserve"> А С Т</w:t>
      </w:r>
    </w:p>
    <w:p w:rsidR="00543BE9" w:rsidRPr="0080599F" w:rsidRDefault="00543BE9" w:rsidP="00543BE9">
      <w:pPr>
        <w:pStyle w:val="a4"/>
        <w:shd w:val="clear" w:color="auto" w:fill="FFFFFF"/>
        <w:spacing w:before="0" w:beforeAutospacing="0" w:after="0" w:afterAutospacing="0"/>
        <w:jc w:val="center"/>
        <w:rPr>
          <w:color w:val="000000"/>
          <w:sz w:val="36"/>
          <w:szCs w:val="36"/>
        </w:rPr>
      </w:pPr>
      <w:r w:rsidRPr="0080599F">
        <w:rPr>
          <w:color w:val="000000"/>
          <w:sz w:val="36"/>
          <w:szCs w:val="36"/>
        </w:rPr>
        <w:br/>
      </w:r>
    </w:p>
    <w:p w:rsidR="00543BE9" w:rsidRPr="0080599F" w:rsidRDefault="00543BE9" w:rsidP="00543BE9">
      <w:pPr>
        <w:pStyle w:val="a4"/>
        <w:shd w:val="clear" w:color="auto" w:fill="FFFFFF"/>
        <w:spacing w:before="0" w:beforeAutospacing="0" w:after="0" w:afterAutospacing="0"/>
        <w:jc w:val="center"/>
        <w:rPr>
          <w:color w:val="000000"/>
          <w:sz w:val="36"/>
          <w:szCs w:val="36"/>
        </w:rPr>
      </w:pPr>
    </w:p>
    <w:p w:rsidR="00543BE9" w:rsidRPr="0080599F" w:rsidRDefault="00543BE9" w:rsidP="00543BE9">
      <w:pPr>
        <w:pStyle w:val="a4"/>
        <w:shd w:val="clear" w:color="auto" w:fill="FFFFFF"/>
        <w:spacing w:before="0" w:beforeAutospacing="0" w:after="0" w:afterAutospacing="0"/>
        <w:jc w:val="center"/>
        <w:rPr>
          <w:color w:val="000000"/>
          <w:sz w:val="36"/>
          <w:szCs w:val="36"/>
        </w:rPr>
      </w:pPr>
    </w:p>
    <w:p w:rsidR="00543BE9" w:rsidRPr="0080599F" w:rsidRDefault="00543BE9" w:rsidP="00543BE9">
      <w:pPr>
        <w:pStyle w:val="a4"/>
        <w:shd w:val="clear" w:color="auto" w:fill="FFFFFF"/>
        <w:spacing w:before="0" w:beforeAutospacing="0" w:after="0" w:afterAutospacing="0"/>
        <w:jc w:val="center"/>
        <w:rPr>
          <w:color w:val="000000"/>
          <w:sz w:val="36"/>
          <w:szCs w:val="36"/>
        </w:rPr>
      </w:pPr>
      <w:proofErr w:type="gramStart"/>
      <w:r w:rsidRPr="0080599F">
        <w:rPr>
          <w:color w:val="000000"/>
          <w:sz w:val="36"/>
          <w:szCs w:val="36"/>
        </w:rPr>
        <w:t>П</w:t>
      </w:r>
      <w:proofErr w:type="gramEnd"/>
      <w:r w:rsidRPr="0080599F">
        <w:rPr>
          <w:color w:val="000000"/>
          <w:sz w:val="36"/>
          <w:szCs w:val="36"/>
        </w:rPr>
        <w:t xml:space="preserve"> А С Т</w:t>
      </w:r>
    </w:p>
    <w:p w:rsidR="00543BE9" w:rsidRPr="0080599F" w:rsidRDefault="00543BE9" w:rsidP="00543BE9">
      <w:pPr>
        <w:pStyle w:val="a4"/>
        <w:shd w:val="clear" w:color="auto" w:fill="FFFFFF"/>
        <w:spacing w:before="0" w:beforeAutospacing="0" w:after="0" w:afterAutospacing="0"/>
        <w:jc w:val="center"/>
        <w:rPr>
          <w:color w:val="000000"/>
          <w:sz w:val="36"/>
          <w:szCs w:val="36"/>
        </w:rPr>
      </w:pPr>
      <w:r w:rsidRPr="0080599F">
        <w:rPr>
          <w:color w:val="000000"/>
          <w:sz w:val="36"/>
          <w:szCs w:val="36"/>
        </w:rPr>
        <w:br/>
      </w:r>
    </w:p>
    <w:p w:rsidR="00543BE9" w:rsidRPr="0080599F" w:rsidRDefault="00543BE9" w:rsidP="00543BE9">
      <w:pPr>
        <w:pStyle w:val="a4"/>
        <w:shd w:val="clear" w:color="auto" w:fill="FFFFFF"/>
        <w:spacing w:before="0" w:beforeAutospacing="0" w:after="0" w:afterAutospacing="0"/>
        <w:jc w:val="center"/>
        <w:rPr>
          <w:color w:val="000000"/>
          <w:sz w:val="36"/>
          <w:szCs w:val="36"/>
        </w:rPr>
      </w:pPr>
    </w:p>
    <w:p w:rsidR="00543BE9" w:rsidRPr="0080599F" w:rsidRDefault="00543BE9" w:rsidP="00543BE9">
      <w:pPr>
        <w:pStyle w:val="a4"/>
        <w:shd w:val="clear" w:color="auto" w:fill="FFFFFF"/>
        <w:spacing w:before="0" w:beforeAutospacing="0" w:after="0" w:afterAutospacing="0"/>
        <w:jc w:val="center"/>
        <w:rPr>
          <w:color w:val="000000"/>
          <w:sz w:val="36"/>
          <w:szCs w:val="36"/>
        </w:rPr>
      </w:pPr>
    </w:p>
    <w:p w:rsidR="00543BE9" w:rsidRPr="0080599F" w:rsidRDefault="00543BE9" w:rsidP="00543BE9">
      <w:pPr>
        <w:pStyle w:val="a4"/>
        <w:shd w:val="clear" w:color="auto" w:fill="FFFFFF"/>
        <w:spacing w:before="0" w:beforeAutospacing="0" w:after="0" w:afterAutospacing="0"/>
        <w:jc w:val="center"/>
        <w:rPr>
          <w:color w:val="000000"/>
          <w:sz w:val="36"/>
          <w:szCs w:val="36"/>
        </w:rPr>
      </w:pPr>
      <w:proofErr w:type="gramStart"/>
      <w:r w:rsidRPr="0080599F">
        <w:rPr>
          <w:color w:val="000000"/>
          <w:sz w:val="36"/>
          <w:szCs w:val="36"/>
        </w:rPr>
        <w:t>П</w:t>
      </w:r>
      <w:proofErr w:type="gramEnd"/>
      <w:r w:rsidRPr="0080599F">
        <w:rPr>
          <w:color w:val="000000"/>
          <w:sz w:val="36"/>
          <w:szCs w:val="36"/>
        </w:rPr>
        <w:t xml:space="preserve"> А С Т</w:t>
      </w:r>
    </w:p>
    <w:p w:rsidR="00543BE9" w:rsidRPr="0080599F" w:rsidRDefault="00543BE9" w:rsidP="00543BE9">
      <w:pPr>
        <w:pStyle w:val="a4"/>
        <w:shd w:val="clear" w:color="auto" w:fill="FFFFFF"/>
        <w:spacing w:before="0" w:beforeAutospacing="0" w:after="0" w:afterAutospacing="0"/>
        <w:jc w:val="center"/>
        <w:rPr>
          <w:color w:val="000000"/>
          <w:sz w:val="36"/>
          <w:szCs w:val="36"/>
        </w:rPr>
      </w:pPr>
      <w:r w:rsidRPr="0080599F">
        <w:rPr>
          <w:color w:val="000000"/>
          <w:sz w:val="36"/>
          <w:szCs w:val="36"/>
        </w:rPr>
        <w:br/>
      </w:r>
    </w:p>
    <w:p w:rsidR="00543BE9" w:rsidRPr="0080599F" w:rsidRDefault="00543BE9" w:rsidP="00543BE9">
      <w:pPr>
        <w:pStyle w:val="a4"/>
        <w:shd w:val="clear" w:color="auto" w:fill="FFFFFF"/>
        <w:spacing w:before="0" w:beforeAutospacing="0" w:after="0" w:afterAutospacing="0"/>
        <w:jc w:val="center"/>
        <w:rPr>
          <w:color w:val="000000"/>
          <w:sz w:val="36"/>
          <w:szCs w:val="36"/>
        </w:rPr>
      </w:pPr>
    </w:p>
    <w:p w:rsidR="00543BE9" w:rsidRPr="0080599F" w:rsidRDefault="00543BE9" w:rsidP="00543BE9">
      <w:pPr>
        <w:pStyle w:val="a4"/>
        <w:shd w:val="clear" w:color="auto" w:fill="FFFFFF"/>
        <w:spacing w:before="0" w:beforeAutospacing="0" w:after="0" w:afterAutospacing="0"/>
        <w:jc w:val="center"/>
        <w:rPr>
          <w:color w:val="000000"/>
          <w:sz w:val="36"/>
          <w:szCs w:val="36"/>
        </w:rPr>
      </w:pPr>
    </w:p>
    <w:p w:rsidR="00543BE9" w:rsidRPr="0080599F" w:rsidRDefault="00543BE9" w:rsidP="00543BE9">
      <w:pPr>
        <w:pStyle w:val="a4"/>
        <w:shd w:val="clear" w:color="auto" w:fill="FFFFFF"/>
        <w:spacing w:before="0" w:beforeAutospacing="0" w:after="0" w:afterAutospacing="0"/>
        <w:jc w:val="center"/>
        <w:rPr>
          <w:color w:val="000000"/>
          <w:sz w:val="36"/>
          <w:szCs w:val="36"/>
        </w:rPr>
      </w:pPr>
      <w:proofErr w:type="gramStart"/>
      <w:r w:rsidRPr="0080599F">
        <w:rPr>
          <w:color w:val="000000"/>
          <w:sz w:val="36"/>
          <w:szCs w:val="36"/>
        </w:rPr>
        <w:t>П</w:t>
      </w:r>
      <w:proofErr w:type="gramEnd"/>
      <w:r w:rsidRPr="0080599F">
        <w:rPr>
          <w:color w:val="000000"/>
          <w:sz w:val="36"/>
          <w:szCs w:val="36"/>
        </w:rPr>
        <w:t xml:space="preserve"> А С Т</w:t>
      </w:r>
    </w:p>
    <w:p w:rsidR="00543BE9" w:rsidRPr="0080599F" w:rsidRDefault="00543BE9" w:rsidP="00543BE9">
      <w:pPr>
        <w:pStyle w:val="a4"/>
        <w:shd w:val="clear" w:color="auto" w:fill="FFFFFF"/>
        <w:spacing w:before="0" w:beforeAutospacing="0" w:after="0" w:afterAutospacing="0"/>
        <w:jc w:val="center"/>
        <w:rPr>
          <w:color w:val="000000"/>
          <w:sz w:val="36"/>
          <w:szCs w:val="36"/>
        </w:rPr>
      </w:pPr>
      <w:r w:rsidRPr="0080599F">
        <w:rPr>
          <w:color w:val="000000"/>
          <w:sz w:val="36"/>
          <w:szCs w:val="36"/>
        </w:rPr>
        <w:br/>
      </w:r>
    </w:p>
    <w:p w:rsidR="00543BE9" w:rsidRPr="0080599F" w:rsidRDefault="00543BE9" w:rsidP="00543BE9">
      <w:pPr>
        <w:pStyle w:val="a4"/>
        <w:shd w:val="clear" w:color="auto" w:fill="FFFFFF"/>
        <w:spacing w:before="0" w:beforeAutospacing="0" w:after="0" w:afterAutospacing="0"/>
        <w:jc w:val="center"/>
        <w:rPr>
          <w:color w:val="000000"/>
          <w:sz w:val="36"/>
          <w:szCs w:val="36"/>
        </w:rPr>
      </w:pPr>
    </w:p>
    <w:p w:rsidR="00543BE9" w:rsidRPr="0080599F" w:rsidRDefault="00543BE9" w:rsidP="00543BE9">
      <w:pPr>
        <w:pStyle w:val="a4"/>
        <w:shd w:val="clear" w:color="auto" w:fill="FFFFFF"/>
        <w:spacing w:before="0" w:beforeAutospacing="0" w:after="0" w:afterAutospacing="0"/>
        <w:jc w:val="center"/>
        <w:rPr>
          <w:color w:val="000000"/>
          <w:sz w:val="36"/>
          <w:szCs w:val="36"/>
        </w:rPr>
      </w:pPr>
      <w:r w:rsidRPr="0080599F">
        <w:rPr>
          <w:b/>
          <w:bCs/>
          <w:color w:val="000000"/>
          <w:sz w:val="36"/>
          <w:szCs w:val="36"/>
        </w:rPr>
        <w:t>Условные обозначения:</w:t>
      </w:r>
    </w:p>
    <w:p w:rsidR="00543BE9" w:rsidRPr="0080599F" w:rsidRDefault="00543BE9" w:rsidP="00543BE9">
      <w:pPr>
        <w:pStyle w:val="a4"/>
        <w:shd w:val="clear" w:color="auto" w:fill="FFFFFF"/>
        <w:spacing w:before="0" w:beforeAutospacing="0" w:after="0" w:afterAutospacing="0"/>
        <w:rPr>
          <w:color w:val="000000"/>
          <w:sz w:val="36"/>
          <w:szCs w:val="36"/>
        </w:rPr>
      </w:pPr>
      <w:proofErr w:type="gramStart"/>
      <w:r w:rsidRPr="0080599F">
        <w:rPr>
          <w:b/>
          <w:bCs/>
          <w:color w:val="000000"/>
          <w:sz w:val="36"/>
          <w:szCs w:val="36"/>
        </w:rPr>
        <w:t>П-</w:t>
      </w:r>
      <w:proofErr w:type="gramEnd"/>
      <w:r w:rsidRPr="0080599F">
        <w:rPr>
          <w:b/>
          <w:bCs/>
          <w:color w:val="000000"/>
          <w:sz w:val="36"/>
          <w:szCs w:val="36"/>
        </w:rPr>
        <w:t xml:space="preserve"> план (работаю над составлением, следую ему при изготовлении изделия).</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b/>
          <w:bCs/>
          <w:color w:val="000000"/>
          <w:sz w:val="36"/>
          <w:szCs w:val="36"/>
        </w:rPr>
        <w:t>А – аккуратно изготавливаю и собираю детали.</w:t>
      </w:r>
    </w:p>
    <w:p w:rsidR="00543BE9" w:rsidRPr="0080599F" w:rsidRDefault="00543BE9" w:rsidP="00543BE9">
      <w:pPr>
        <w:pStyle w:val="a4"/>
        <w:shd w:val="clear" w:color="auto" w:fill="FFFFFF"/>
        <w:spacing w:before="0" w:beforeAutospacing="0" w:after="0" w:afterAutospacing="0"/>
        <w:rPr>
          <w:color w:val="000000"/>
          <w:sz w:val="36"/>
          <w:szCs w:val="36"/>
        </w:rPr>
      </w:pPr>
      <w:proofErr w:type="gramStart"/>
      <w:r w:rsidRPr="0080599F">
        <w:rPr>
          <w:b/>
          <w:bCs/>
          <w:color w:val="000000"/>
          <w:sz w:val="36"/>
          <w:szCs w:val="36"/>
        </w:rPr>
        <w:t>С</w:t>
      </w:r>
      <w:proofErr w:type="gramEnd"/>
      <w:r w:rsidRPr="0080599F">
        <w:rPr>
          <w:b/>
          <w:bCs/>
          <w:color w:val="000000"/>
          <w:sz w:val="36"/>
          <w:szCs w:val="36"/>
        </w:rPr>
        <w:t xml:space="preserve"> – степень самостоятельности выполнения работы (при помощи и под контролем учителя, товарища или самостоятельно).</w:t>
      </w:r>
    </w:p>
    <w:p w:rsidR="00543BE9" w:rsidRPr="0080599F" w:rsidRDefault="00543BE9" w:rsidP="00543BE9">
      <w:pPr>
        <w:pStyle w:val="a4"/>
        <w:shd w:val="clear" w:color="auto" w:fill="FFFFFF"/>
        <w:spacing w:before="0" w:beforeAutospacing="0" w:after="0" w:afterAutospacing="0"/>
        <w:rPr>
          <w:color w:val="000000"/>
          <w:sz w:val="36"/>
          <w:szCs w:val="36"/>
        </w:rPr>
      </w:pPr>
      <w:proofErr w:type="gramStart"/>
      <w:r w:rsidRPr="0080599F">
        <w:rPr>
          <w:b/>
          <w:bCs/>
          <w:color w:val="000000"/>
          <w:sz w:val="36"/>
          <w:szCs w:val="36"/>
        </w:rPr>
        <w:t>Т-</w:t>
      </w:r>
      <w:proofErr w:type="gramEnd"/>
      <w:r w:rsidRPr="0080599F">
        <w:rPr>
          <w:b/>
          <w:bCs/>
          <w:color w:val="000000"/>
          <w:sz w:val="36"/>
          <w:szCs w:val="36"/>
        </w:rPr>
        <w:t xml:space="preserve"> уровень творческой деятельности (репродуктивный, частично продуктивный, продуктивный).</w:t>
      </w:r>
    </w:p>
    <w:p w:rsidR="00543BE9" w:rsidRPr="0080599F" w:rsidRDefault="00543BE9" w:rsidP="00543BE9">
      <w:pPr>
        <w:pStyle w:val="a4"/>
        <w:shd w:val="clear" w:color="auto" w:fill="FFFFFF"/>
        <w:spacing w:before="0" w:beforeAutospacing="0" w:after="0" w:afterAutospacing="0"/>
        <w:rPr>
          <w:color w:val="000000"/>
          <w:sz w:val="36"/>
          <w:szCs w:val="36"/>
        </w:rPr>
      </w:pP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В конце урока учитель просит детей заполнить таблицу (Дата, изделие, которое выполняли на уроке</w:t>
      </w:r>
      <w:proofErr w:type="gramStart"/>
      <w:r w:rsidRPr="0080599F">
        <w:rPr>
          <w:color w:val="000000"/>
          <w:sz w:val="36"/>
          <w:szCs w:val="36"/>
        </w:rPr>
        <w:t xml:space="preserve"> )</w:t>
      </w:r>
      <w:proofErr w:type="gramEnd"/>
      <w:r w:rsidRPr="0080599F">
        <w:rPr>
          <w:color w:val="000000"/>
          <w:sz w:val="36"/>
          <w:szCs w:val="36"/>
        </w:rPr>
        <w:t xml:space="preserve"> и оценить свою работу по заданным критерия. </w:t>
      </w:r>
      <w:proofErr w:type="gramStart"/>
      <w:r w:rsidRPr="0080599F">
        <w:rPr>
          <w:color w:val="000000"/>
          <w:sz w:val="36"/>
          <w:szCs w:val="36"/>
        </w:rPr>
        <w:t xml:space="preserve">Сначала «линеечка» была одна («А» - «аккуратность»), дети обучаются способу </w:t>
      </w:r>
      <w:proofErr w:type="spellStart"/>
      <w:r w:rsidRPr="0080599F">
        <w:rPr>
          <w:color w:val="000000"/>
          <w:sz w:val="36"/>
          <w:szCs w:val="36"/>
        </w:rPr>
        <w:t>самооценивания</w:t>
      </w:r>
      <w:proofErr w:type="spellEnd"/>
      <w:r w:rsidRPr="0080599F">
        <w:rPr>
          <w:color w:val="000000"/>
          <w:sz w:val="36"/>
          <w:szCs w:val="36"/>
        </w:rPr>
        <w:t xml:space="preserve"> выполненного задания по одному критерию (он обязательно объяснен.</w:t>
      </w:r>
      <w:proofErr w:type="gramEnd"/>
      <w:r w:rsidRPr="0080599F">
        <w:rPr>
          <w:color w:val="000000"/>
          <w:sz w:val="36"/>
          <w:szCs w:val="36"/>
        </w:rPr>
        <w:t xml:space="preserve"> Дети должны иметь общее представление о том, что значит «аккуратно», «самостоятельно» и т.д. и знают разграничение уровней. Например, высокий уровень самостоятельности: Это когда ученик выполнял работу самостоятельно, без помощи одноклассников, учителя;</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-средний уровень – ребенок частично выполняет задание при помощи и под контролем учителя;</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xml:space="preserve">- низкий уровень - выполняет задание при помощи и под контролем учителя). Постепенно мы увеличили количество «линеечек» до четырех. На обобщающем уроке технологии по определенному разделу дети сравнивают результаты по критериям и делают вывод о своих достижениях за прошедший период обучения. </w:t>
      </w:r>
      <w:proofErr w:type="gramStart"/>
      <w:r w:rsidRPr="0080599F">
        <w:rPr>
          <w:color w:val="000000"/>
          <w:sz w:val="36"/>
          <w:szCs w:val="36"/>
        </w:rPr>
        <w:t>Например, «Мои работы стали более аккуратными, так как …» или «Я стал работы чаще выполнять самостоятельно, без помощи»)</w:t>
      </w:r>
      <w:proofErr w:type="gramEnd"/>
    </w:p>
    <w:p w:rsidR="00543BE9" w:rsidRPr="0080599F" w:rsidRDefault="00543BE9" w:rsidP="00543BE9">
      <w:pPr>
        <w:pStyle w:val="a4"/>
        <w:shd w:val="clear" w:color="auto" w:fill="FFFFFF"/>
        <w:spacing w:before="0" w:beforeAutospacing="0" w:after="0" w:afterAutospacing="0"/>
        <w:rPr>
          <w:color w:val="000000"/>
          <w:sz w:val="36"/>
          <w:szCs w:val="36"/>
        </w:rPr>
      </w:pP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b/>
          <w:bCs/>
          <w:color w:val="000000"/>
          <w:sz w:val="36"/>
          <w:szCs w:val="36"/>
        </w:rPr>
        <w:t>СЛАЙД 9:</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2) Для того чтобы можно было оценить не только письменную работу, но и устную или оценить свою работу сразу после ее выполнения и показать свой результат учителю, был введен прием «</w:t>
      </w:r>
      <w:proofErr w:type="spellStart"/>
      <w:r w:rsidRPr="0080599F">
        <w:rPr>
          <w:color w:val="000000"/>
          <w:sz w:val="36"/>
          <w:szCs w:val="36"/>
        </w:rPr>
        <w:t>Светофорчик</w:t>
      </w:r>
      <w:proofErr w:type="spellEnd"/>
      <w:r w:rsidRPr="0080599F">
        <w:rPr>
          <w:color w:val="000000"/>
          <w:sz w:val="36"/>
          <w:szCs w:val="36"/>
        </w:rPr>
        <w:t>». Другими словами «</w:t>
      </w:r>
      <w:proofErr w:type="spellStart"/>
      <w:r w:rsidRPr="0080599F">
        <w:rPr>
          <w:color w:val="000000"/>
          <w:sz w:val="36"/>
          <w:szCs w:val="36"/>
        </w:rPr>
        <w:t>светофорчик</w:t>
      </w:r>
      <w:proofErr w:type="spellEnd"/>
      <w:r w:rsidRPr="0080599F">
        <w:rPr>
          <w:color w:val="000000"/>
          <w:sz w:val="36"/>
          <w:szCs w:val="36"/>
        </w:rPr>
        <w:t xml:space="preserve">» </w:t>
      </w:r>
      <w:proofErr w:type="spellStart"/>
      <w:r w:rsidRPr="0080599F">
        <w:rPr>
          <w:color w:val="000000"/>
          <w:sz w:val="36"/>
          <w:szCs w:val="36"/>
        </w:rPr>
        <w:t>дает</w:t>
      </w:r>
      <w:r w:rsidRPr="0080599F">
        <w:rPr>
          <w:b/>
          <w:bCs/>
          <w:color w:val="000000"/>
          <w:sz w:val="36"/>
          <w:szCs w:val="36"/>
        </w:rPr>
        <w:t>возможность</w:t>
      </w:r>
      <w:proofErr w:type="spellEnd"/>
      <w:r w:rsidRPr="0080599F">
        <w:rPr>
          <w:b/>
          <w:bCs/>
          <w:color w:val="000000"/>
          <w:sz w:val="36"/>
          <w:szCs w:val="36"/>
        </w:rPr>
        <w:t xml:space="preserve"> посылать учителю сигналы в реальном времени, по ходу урока</w:t>
      </w:r>
      <w:r w:rsidRPr="0080599F">
        <w:rPr>
          <w:color w:val="000000"/>
          <w:sz w:val="36"/>
          <w:szCs w:val="36"/>
        </w:rPr>
        <w:t xml:space="preserve">. Сам </w:t>
      </w:r>
      <w:proofErr w:type="spellStart"/>
      <w:r w:rsidRPr="0080599F">
        <w:rPr>
          <w:color w:val="000000"/>
          <w:sz w:val="36"/>
          <w:szCs w:val="36"/>
        </w:rPr>
        <w:t>светофорчик</w:t>
      </w:r>
      <w:proofErr w:type="spellEnd"/>
      <w:r w:rsidRPr="0080599F">
        <w:rPr>
          <w:color w:val="000000"/>
          <w:sz w:val="36"/>
          <w:szCs w:val="36"/>
        </w:rPr>
        <w:t xml:space="preserve"> мы с учащимися сделали на уроке технологии (до этого использовали карандаши соответствующих цветов). С помощью </w:t>
      </w:r>
      <w:proofErr w:type="spellStart"/>
      <w:r w:rsidRPr="0080599F">
        <w:rPr>
          <w:color w:val="000000"/>
          <w:sz w:val="36"/>
          <w:szCs w:val="36"/>
        </w:rPr>
        <w:t>Светофорчика</w:t>
      </w:r>
      <w:proofErr w:type="spellEnd"/>
      <w:r w:rsidRPr="0080599F">
        <w:rPr>
          <w:color w:val="000000"/>
          <w:sz w:val="36"/>
          <w:szCs w:val="36"/>
        </w:rPr>
        <w:t xml:space="preserve"> на уроках ученики показывают цветные сигналы, которые отражают сам</w:t>
      </w:r>
      <w:proofErr w:type="gramStart"/>
      <w:r w:rsidRPr="0080599F">
        <w:rPr>
          <w:color w:val="000000"/>
          <w:sz w:val="36"/>
          <w:szCs w:val="36"/>
        </w:rPr>
        <w:t>о-</w:t>
      </w:r>
      <w:proofErr w:type="gramEnd"/>
      <w:r w:rsidRPr="0080599F">
        <w:rPr>
          <w:color w:val="000000"/>
          <w:sz w:val="36"/>
          <w:szCs w:val="36"/>
        </w:rPr>
        <w:t xml:space="preserve">, </w:t>
      </w:r>
      <w:proofErr w:type="spellStart"/>
      <w:r w:rsidRPr="0080599F">
        <w:rPr>
          <w:color w:val="000000"/>
          <w:sz w:val="36"/>
          <w:szCs w:val="36"/>
        </w:rPr>
        <w:t>взаимооценку</w:t>
      </w:r>
      <w:proofErr w:type="spellEnd"/>
      <w:r w:rsidRPr="0080599F">
        <w:rPr>
          <w:color w:val="000000"/>
          <w:sz w:val="36"/>
          <w:szCs w:val="36"/>
        </w:rPr>
        <w:t>, а также уровень понимания, усвоения или выполнения задания поднятием цветной карточки.</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А) Зеленый огонечек – высокий уровень выполнения задания («Выполнил правильно, доволен собой»);</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lastRenderedPageBreak/>
        <w:t>Желтый огонек – средний уровень выполнения задания (1-2 шибки, «Надо быть внимательнее»);</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Красный огонек – низкий уровень выполнения задания (3 и более ошибок, «Мне (Тебе) нужна помощь»)</w:t>
      </w:r>
    </w:p>
    <w:p w:rsidR="00543BE9" w:rsidRPr="0080599F" w:rsidRDefault="00543BE9" w:rsidP="00543BE9">
      <w:pPr>
        <w:pStyle w:val="a4"/>
        <w:shd w:val="clear" w:color="auto" w:fill="FFFFFF"/>
        <w:spacing w:before="0" w:beforeAutospacing="0" w:after="0" w:afterAutospacing="0"/>
        <w:rPr>
          <w:color w:val="000000"/>
          <w:sz w:val="36"/>
          <w:szCs w:val="36"/>
        </w:rPr>
      </w:pP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Б) Эти же цветные сигналы мы использовали и для рефлексии учебной деятельности на уроке:</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xml:space="preserve">Зеленый огонечек </w:t>
      </w:r>
      <w:proofErr w:type="gramStart"/>
      <w:r w:rsidRPr="0080599F">
        <w:rPr>
          <w:color w:val="000000"/>
          <w:sz w:val="36"/>
          <w:szCs w:val="36"/>
        </w:rPr>
        <w:t>–р</w:t>
      </w:r>
      <w:proofErr w:type="gramEnd"/>
      <w:r w:rsidRPr="0080599F">
        <w:rPr>
          <w:color w:val="000000"/>
          <w:sz w:val="36"/>
          <w:szCs w:val="36"/>
        </w:rPr>
        <w:t>абота понравилась, хочу выполнить еще;</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Желтый огонек – работа понравилась;</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Красный огонек – работа не понравилась, потому что…</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С помощью цветных сигналов дети могут рассказать:</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-комфортно они чувствовали себя на уроке или некомфортно;</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-успели они выполнить работу или не успели; и т.п.</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показать уровень понимания нового материала (понял, понял недостаточно хорошо, не понял) и т.п.</w:t>
      </w:r>
    </w:p>
    <w:p w:rsidR="00543BE9" w:rsidRPr="0080599F" w:rsidRDefault="00543BE9" w:rsidP="00543BE9">
      <w:pPr>
        <w:pStyle w:val="a4"/>
        <w:shd w:val="clear" w:color="auto" w:fill="FFFFFF"/>
        <w:spacing w:before="0" w:beforeAutospacing="0" w:after="0" w:afterAutospacing="0"/>
        <w:rPr>
          <w:color w:val="000000"/>
          <w:sz w:val="36"/>
          <w:szCs w:val="36"/>
        </w:rPr>
      </w:pP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b/>
          <w:bCs/>
          <w:color w:val="000000"/>
          <w:sz w:val="36"/>
          <w:szCs w:val="36"/>
        </w:rPr>
        <w:t>СЛАЙД 10:</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В) «</w:t>
      </w:r>
      <w:proofErr w:type="spellStart"/>
      <w:r w:rsidRPr="0080599F">
        <w:rPr>
          <w:color w:val="000000"/>
          <w:sz w:val="36"/>
          <w:szCs w:val="36"/>
        </w:rPr>
        <w:t>Светофорчик</w:t>
      </w:r>
      <w:proofErr w:type="spellEnd"/>
      <w:r w:rsidRPr="0080599F">
        <w:rPr>
          <w:color w:val="000000"/>
          <w:sz w:val="36"/>
          <w:szCs w:val="36"/>
        </w:rPr>
        <w:t>» мы используем на уроке и для прогностической оценки. Прогностическая самооценка – это оценивают себя с позиции «Справлюсь ли я с решением?» Ее начинаю предлагать учащимся лишь тогда, когда освоена самооценка уже выполненной работы (это второе полугодие 1 класса). Приведу пример ее применения на уроке.</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Например, на уроке математики учащимся предлагается выполнить задание: Укажите, какое действие нужно выполнить первым. Найдите значения выражений.</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9 – (5 + 2) =</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3 + (8 – 2) =</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(7 – 4) + 5 =</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Учитель: - Прочитайте задание. Что нужно сделать?</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Как вы думаете, какие знания пригодятся, чтобы выполнить задание? Ответ на данный вопрос позволяет детям суммировать ключевые моменты, о которых нужно помнить (критерии успешного выполнения задания) и на которые нужно ориентироваться, выполняя работу. Дети отвечают: «Надо знать правило порядка действий в выражениях со скобками и таблицу сложения».</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lastRenderedPageBreak/>
        <w:t>- Спрогнозируйте, насколько оно выполнимо для вас: зажгите огонечек соответствующего цвета (зеленым – справлюсь самостоятельно, желтым - с небольшой помощью, красным - с постоянной помощью).</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После выполнения задания и его проверки по эталону учитель снова обращает детей к оценке выполнения этого задания:</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Подтвердились ли ваши ожидания? У кого совпала оценка, обведите ее в кружок.</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Учитель подытоживает работу оценивания следующим вопросом:</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У кого знаки до начала работы и после окончания совпали?</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Что можно сказать о ребятах, у которых совпала прогностическая оценка с итоговой (умеют оценить свои знания, силы и возможности).</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Что посоветуем тем ребятам, у кого не совпали оценки до начала работы и после окончания?</w:t>
      </w:r>
    </w:p>
    <w:p w:rsidR="00543BE9" w:rsidRPr="0080599F" w:rsidRDefault="00543BE9" w:rsidP="00543BE9">
      <w:pPr>
        <w:pStyle w:val="a4"/>
        <w:shd w:val="clear" w:color="auto" w:fill="FFFFFF"/>
        <w:spacing w:before="0" w:beforeAutospacing="0" w:after="0" w:afterAutospacing="0"/>
        <w:rPr>
          <w:color w:val="000000"/>
          <w:sz w:val="36"/>
          <w:szCs w:val="36"/>
        </w:rPr>
      </w:pP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b/>
          <w:bCs/>
          <w:color w:val="000000"/>
          <w:sz w:val="36"/>
          <w:szCs w:val="36"/>
        </w:rPr>
        <w:t>СЛАЙД 11:</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xml:space="preserve">3 прием: Знаки «+», «-«. Введение знаков «+», </w:t>
      </w:r>
      <w:proofErr w:type="gramStart"/>
      <w:r w:rsidRPr="0080599F">
        <w:rPr>
          <w:color w:val="000000"/>
          <w:sz w:val="36"/>
          <w:szCs w:val="36"/>
        </w:rPr>
        <w:t>«-</w:t>
      </w:r>
      <w:proofErr w:type="gramEnd"/>
      <w:r w:rsidRPr="0080599F">
        <w:rPr>
          <w:color w:val="000000"/>
          <w:sz w:val="36"/>
          <w:szCs w:val="36"/>
        </w:rPr>
        <w:t xml:space="preserve">« направлено на формирование </w:t>
      </w:r>
      <w:proofErr w:type="spellStart"/>
      <w:r w:rsidRPr="0080599F">
        <w:rPr>
          <w:color w:val="000000"/>
          <w:sz w:val="36"/>
          <w:szCs w:val="36"/>
        </w:rPr>
        <w:t>взаимооценки</w:t>
      </w:r>
      <w:proofErr w:type="spellEnd"/>
      <w:r w:rsidRPr="0080599F">
        <w:rPr>
          <w:color w:val="000000"/>
          <w:sz w:val="36"/>
          <w:szCs w:val="36"/>
        </w:rPr>
        <w:t>, на формирование умения слушать и слышать своего товарища, ждать реакции на свои ответы. Введенными знаками учащиеся пользуются на всех уроках для оценки ответов своих товарищей:</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 «Я согласен с ответом!»,</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 «Я не согласен».</w:t>
      </w:r>
    </w:p>
    <w:p w:rsidR="00543BE9" w:rsidRPr="0080599F" w:rsidRDefault="00543BE9" w:rsidP="00543BE9">
      <w:pPr>
        <w:pStyle w:val="a4"/>
        <w:shd w:val="clear" w:color="auto" w:fill="FFFFFF"/>
        <w:spacing w:before="0" w:beforeAutospacing="0" w:after="0" w:afterAutospacing="0"/>
        <w:rPr>
          <w:color w:val="000000"/>
          <w:sz w:val="36"/>
          <w:szCs w:val="36"/>
        </w:rPr>
      </w:pP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b/>
          <w:bCs/>
          <w:color w:val="000000"/>
          <w:sz w:val="36"/>
          <w:szCs w:val="36"/>
        </w:rPr>
        <w:t>СЛАЙД 12:</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4)Следующий прием также направлен на организацию коллективной оценочной деятельности школьников. Например, коллективная оценка результатов учебного труда можно организовать так. Выслушав ответ товарища, учащиеся под руководством учителя высказывают свои соображения и замечания. Сначала отмечают положительное – что понравилось в ответе и почему. Затем дают критические замечания. Формируя взаимоконтроль, на первых этапах предлагаю детям проанализировать ответ товарища, используя памятку для анализа ответа товарища: например,</w:t>
      </w:r>
    </w:p>
    <w:p w:rsidR="00543BE9" w:rsidRPr="0080599F" w:rsidRDefault="00543BE9" w:rsidP="00543BE9">
      <w:pPr>
        <w:pStyle w:val="a4"/>
        <w:shd w:val="clear" w:color="auto" w:fill="FFFFFF"/>
        <w:spacing w:before="0" w:beforeAutospacing="0" w:after="0" w:afterAutospacing="0"/>
        <w:jc w:val="center"/>
        <w:rPr>
          <w:color w:val="000000"/>
          <w:sz w:val="36"/>
          <w:szCs w:val="36"/>
        </w:rPr>
      </w:pPr>
      <w:proofErr w:type="gramStart"/>
      <w:r w:rsidRPr="0080599F">
        <w:rPr>
          <w:color w:val="000000"/>
          <w:sz w:val="36"/>
          <w:szCs w:val="36"/>
          <w:u w:val="single"/>
        </w:rPr>
        <w:t>Оценивание сообщения (</w:t>
      </w:r>
      <w:proofErr w:type="spellStart"/>
      <w:r w:rsidRPr="0080599F">
        <w:rPr>
          <w:color w:val="000000"/>
          <w:sz w:val="36"/>
          <w:szCs w:val="36"/>
        </w:rPr>
        <w:t>окр</w:t>
      </w:r>
      <w:proofErr w:type="spellEnd"/>
      <w:r w:rsidRPr="0080599F">
        <w:rPr>
          <w:color w:val="000000"/>
          <w:sz w:val="36"/>
          <w:szCs w:val="36"/>
        </w:rPr>
        <w:t>. Мир, литер.</w:t>
      </w:r>
      <w:proofErr w:type="gramEnd"/>
      <w:r w:rsidRPr="0080599F">
        <w:rPr>
          <w:color w:val="000000"/>
          <w:sz w:val="36"/>
          <w:szCs w:val="36"/>
        </w:rPr>
        <w:t xml:space="preserve"> </w:t>
      </w:r>
      <w:proofErr w:type="gramStart"/>
      <w:r w:rsidRPr="0080599F">
        <w:rPr>
          <w:color w:val="000000"/>
          <w:sz w:val="36"/>
          <w:szCs w:val="36"/>
        </w:rPr>
        <w:t>Чтение)</w:t>
      </w:r>
      <w:proofErr w:type="gramEnd"/>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lastRenderedPageBreak/>
        <w:t>Соответствует ли ответ теме сообщения (заданному вопросу)?</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Рассказывает?</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Хорошо знает текст?</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Выразительный рассказ?</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Какие советы вы могли бы дать?</w:t>
      </w:r>
    </w:p>
    <w:p w:rsidR="00543BE9" w:rsidRPr="0080599F" w:rsidRDefault="00543BE9" w:rsidP="00543BE9">
      <w:pPr>
        <w:pStyle w:val="a4"/>
        <w:shd w:val="clear" w:color="auto" w:fill="FFFFFF"/>
        <w:spacing w:before="0" w:beforeAutospacing="0" w:after="0" w:afterAutospacing="0"/>
        <w:jc w:val="center"/>
        <w:rPr>
          <w:color w:val="000000"/>
          <w:sz w:val="36"/>
          <w:szCs w:val="36"/>
        </w:rPr>
      </w:pP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xml:space="preserve">Причем не забываем, что критерии, выделенные для оценивания, обязательно оговариваются, обсуждаются в классе. Например, почему важнее рассказывать, чем читать сообщение? (Дети на собственном опыте увидели, что тот, кто читает, в 1 классе еще читают с трудом, а потому воспринимать такое выступление труднее.) Почему важно хорошо знать текс? </w:t>
      </w:r>
      <w:proofErr w:type="gramStart"/>
      <w:r w:rsidRPr="0080599F">
        <w:rPr>
          <w:color w:val="000000"/>
          <w:sz w:val="36"/>
          <w:szCs w:val="36"/>
        </w:rPr>
        <w:t>(Если хорошо знаешь текс, не делаешь больших пауз.</w:t>
      </w:r>
      <w:proofErr w:type="gramEnd"/>
      <w:r w:rsidRPr="0080599F">
        <w:rPr>
          <w:color w:val="000000"/>
          <w:sz w:val="36"/>
          <w:szCs w:val="36"/>
        </w:rPr>
        <w:t xml:space="preserve"> </w:t>
      </w:r>
      <w:proofErr w:type="gramStart"/>
      <w:r w:rsidRPr="0080599F">
        <w:rPr>
          <w:color w:val="000000"/>
          <w:sz w:val="36"/>
          <w:szCs w:val="36"/>
        </w:rPr>
        <w:t>Рассказ с большими паузами делает его трудным для восприятия) и т.д.</w:t>
      </w:r>
      <w:proofErr w:type="gramEnd"/>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b/>
          <w:bCs/>
          <w:color w:val="000000"/>
          <w:sz w:val="36"/>
          <w:szCs w:val="36"/>
        </w:rPr>
        <w:t>СЛАЙД 13:</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5)«Альбом успехов» - еще один способ оценки и фиксации деятельности обучающихся. На каждом уроке за правильно выполненную работу (демонстрацию знаний и умений по предмету, освоение УУД и активности на уроке) учащиеся получают жетоны разных цветов и формы. Например, круги – на математике, квадраты – на русском языке</w:t>
      </w:r>
      <w:proofErr w:type="gramStart"/>
      <w:r w:rsidRPr="0080599F">
        <w:rPr>
          <w:color w:val="000000"/>
          <w:sz w:val="36"/>
          <w:szCs w:val="36"/>
        </w:rPr>
        <w:t xml:space="preserve"> ,</w:t>
      </w:r>
      <w:proofErr w:type="gramEnd"/>
      <w:r w:rsidRPr="0080599F">
        <w:rPr>
          <w:color w:val="000000"/>
          <w:sz w:val="36"/>
          <w:szCs w:val="36"/>
        </w:rPr>
        <w:t xml:space="preserve"> треугольники – на окружающем мире, прямоугольники – на литературном чтении, звездочки – на технологии и т. д.</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Цвета: Зеленый – правильно выполнил задание,</w:t>
      </w:r>
    </w:p>
    <w:p w:rsidR="00543BE9" w:rsidRPr="0080599F" w:rsidRDefault="00543BE9" w:rsidP="00543BE9">
      <w:pPr>
        <w:pStyle w:val="a4"/>
        <w:shd w:val="clear" w:color="auto" w:fill="FFFFFF"/>
        <w:spacing w:before="0" w:beforeAutospacing="0" w:after="0" w:afterAutospacing="0"/>
        <w:rPr>
          <w:color w:val="000000"/>
          <w:sz w:val="36"/>
          <w:szCs w:val="36"/>
        </w:rPr>
      </w:pPr>
      <w:proofErr w:type="gramStart"/>
      <w:r w:rsidRPr="0080599F">
        <w:rPr>
          <w:color w:val="000000"/>
          <w:sz w:val="36"/>
          <w:szCs w:val="36"/>
        </w:rPr>
        <w:t>Желтый</w:t>
      </w:r>
      <w:proofErr w:type="gramEnd"/>
      <w:r w:rsidRPr="0080599F">
        <w:rPr>
          <w:color w:val="000000"/>
          <w:sz w:val="36"/>
          <w:szCs w:val="36"/>
        </w:rPr>
        <w:t xml:space="preserve"> – активно работал на уроке,</w:t>
      </w:r>
    </w:p>
    <w:p w:rsidR="00543BE9" w:rsidRPr="0080599F" w:rsidRDefault="00543BE9" w:rsidP="00543BE9">
      <w:pPr>
        <w:pStyle w:val="a4"/>
        <w:shd w:val="clear" w:color="auto" w:fill="FFFFFF"/>
        <w:spacing w:before="0" w:beforeAutospacing="0" w:after="0" w:afterAutospacing="0"/>
        <w:rPr>
          <w:color w:val="000000"/>
          <w:sz w:val="36"/>
          <w:szCs w:val="36"/>
        </w:rPr>
      </w:pPr>
      <w:proofErr w:type="gramStart"/>
      <w:r w:rsidRPr="0080599F">
        <w:rPr>
          <w:color w:val="000000"/>
          <w:sz w:val="36"/>
          <w:szCs w:val="36"/>
        </w:rPr>
        <w:t>Розовый</w:t>
      </w:r>
      <w:proofErr w:type="gramEnd"/>
      <w:r w:rsidRPr="0080599F">
        <w:rPr>
          <w:color w:val="000000"/>
          <w:sz w:val="36"/>
          <w:szCs w:val="36"/>
        </w:rPr>
        <w:t xml:space="preserve"> – умело сотрудничал с товарищами.</w:t>
      </w:r>
    </w:p>
    <w:p w:rsidR="00543BE9" w:rsidRPr="0080599F" w:rsidRDefault="00543BE9" w:rsidP="00543BE9">
      <w:pPr>
        <w:pStyle w:val="a4"/>
        <w:shd w:val="clear" w:color="auto" w:fill="FFFFFF"/>
        <w:spacing w:before="0" w:beforeAutospacing="0" w:after="0" w:afterAutospacing="0"/>
        <w:rPr>
          <w:color w:val="000000"/>
          <w:sz w:val="36"/>
          <w:szCs w:val="36"/>
        </w:rPr>
      </w:pP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Каждую неделю в «Альбом успехов» ученики вклеивают узор из геометрических фигур, полученных за неделю, и анализируют свои достижения, сравнивая их с достижениями предыдущих недель. Это мы делали в пятницу на классном часе.</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Каждый месяц, собирая Альбомы, учитель подсчитывает результаты. Затем в соответствии с этими данными строится диаграмма, характеризующая прогресс ученика по каждому предмету в течение месяца. Построение диаграмм продолжается на протяжении всего учебного года.</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lastRenderedPageBreak/>
        <w:t>Периодически учителем, совместно с учащимися и родителями проводится анализ учебных достижений.</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В ходе анализа можно определить:</w:t>
      </w:r>
    </w:p>
    <w:p w:rsidR="00543BE9" w:rsidRPr="0080599F" w:rsidRDefault="00543BE9" w:rsidP="00543BE9">
      <w:pPr>
        <w:pStyle w:val="a4"/>
        <w:numPr>
          <w:ilvl w:val="0"/>
          <w:numId w:val="6"/>
        </w:numPr>
        <w:shd w:val="clear" w:color="auto" w:fill="FFFFFF"/>
        <w:spacing w:before="0" w:beforeAutospacing="0" w:after="0" w:afterAutospacing="0"/>
        <w:ind w:left="0"/>
        <w:rPr>
          <w:color w:val="000000"/>
          <w:sz w:val="36"/>
          <w:szCs w:val="36"/>
        </w:rPr>
      </w:pPr>
      <w:r w:rsidRPr="0080599F">
        <w:rPr>
          <w:color w:val="000000"/>
          <w:sz w:val="36"/>
          <w:szCs w:val="36"/>
        </w:rPr>
        <w:t>На каких уроках ребёнок в большей степени активен;</w:t>
      </w:r>
    </w:p>
    <w:p w:rsidR="00543BE9" w:rsidRPr="0080599F" w:rsidRDefault="00543BE9" w:rsidP="00543BE9">
      <w:pPr>
        <w:pStyle w:val="a4"/>
        <w:numPr>
          <w:ilvl w:val="0"/>
          <w:numId w:val="6"/>
        </w:numPr>
        <w:shd w:val="clear" w:color="auto" w:fill="FFFFFF"/>
        <w:spacing w:before="0" w:beforeAutospacing="0" w:after="0" w:afterAutospacing="0"/>
        <w:ind w:left="0"/>
        <w:rPr>
          <w:color w:val="000000"/>
          <w:sz w:val="36"/>
          <w:szCs w:val="36"/>
        </w:rPr>
      </w:pPr>
      <w:r w:rsidRPr="0080599F">
        <w:rPr>
          <w:color w:val="000000"/>
          <w:sz w:val="36"/>
          <w:szCs w:val="36"/>
        </w:rPr>
        <w:t>Какой предмет ребёнку интереснее других;</w:t>
      </w:r>
    </w:p>
    <w:p w:rsidR="00543BE9" w:rsidRPr="0080599F" w:rsidRDefault="00543BE9" w:rsidP="00543BE9">
      <w:pPr>
        <w:pStyle w:val="a4"/>
        <w:numPr>
          <w:ilvl w:val="0"/>
          <w:numId w:val="6"/>
        </w:numPr>
        <w:shd w:val="clear" w:color="auto" w:fill="FFFFFF"/>
        <w:spacing w:before="0" w:beforeAutospacing="0" w:after="0" w:afterAutospacing="0"/>
        <w:ind w:left="0"/>
        <w:rPr>
          <w:color w:val="000000"/>
          <w:sz w:val="36"/>
          <w:szCs w:val="36"/>
        </w:rPr>
      </w:pPr>
      <w:r w:rsidRPr="0080599F">
        <w:rPr>
          <w:color w:val="000000"/>
          <w:sz w:val="36"/>
          <w:szCs w:val="36"/>
        </w:rPr>
        <w:t>Какова результативность учебной деятельности учащегося;</w:t>
      </w:r>
    </w:p>
    <w:p w:rsidR="00543BE9" w:rsidRPr="0080599F" w:rsidRDefault="00543BE9" w:rsidP="00543BE9">
      <w:pPr>
        <w:pStyle w:val="a4"/>
        <w:numPr>
          <w:ilvl w:val="0"/>
          <w:numId w:val="6"/>
        </w:numPr>
        <w:shd w:val="clear" w:color="auto" w:fill="FFFFFF"/>
        <w:spacing w:before="0" w:beforeAutospacing="0" w:after="0" w:afterAutospacing="0"/>
        <w:ind w:left="0"/>
        <w:rPr>
          <w:color w:val="000000"/>
          <w:sz w:val="36"/>
          <w:szCs w:val="36"/>
        </w:rPr>
      </w:pPr>
      <w:r w:rsidRPr="0080599F">
        <w:rPr>
          <w:color w:val="000000"/>
          <w:sz w:val="36"/>
          <w:szCs w:val="36"/>
        </w:rPr>
        <w:t>Каково качество усвоения отдельных тем;</w:t>
      </w:r>
    </w:p>
    <w:p w:rsidR="00543BE9" w:rsidRPr="0080599F" w:rsidRDefault="00543BE9" w:rsidP="00543BE9">
      <w:pPr>
        <w:pStyle w:val="a4"/>
        <w:numPr>
          <w:ilvl w:val="0"/>
          <w:numId w:val="6"/>
        </w:numPr>
        <w:shd w:val="clear" w:color="auto" w:fill="FFFFFF"/>
        <w:spacing w:before="0" w:beforeAutospacing="0" w:after="0" w:afterAutospacing="0"/>
        <w:ind w:left="0"/>
        <w:rPr>
          <w:color w:val="000000"/>
          <w:sz w:val="36"/>
          <w:szCs w:val="36"/>
        </w:rPr>
      </w:pPr>
      <w:r w:rsidRPr="0080599F">
        <w:rPr>
          <w:color w:val="000000"/>
          <w:sz w:val="36"/>
          <w:szCs w:val="36"/>
        </w:rPr>
        <w:t>Какова работоспособность ученика в конкретные недели и месяцы;</w:t>
      </w:r>
    </w:p>
    <w:p w:rsidR="00543BE9" w:rsidRPr="0080599F" w:rsidRDefault="00543BE9" w:rsidP="00543BE9">
      <w:pPr>
        <w:pStyle w:val="a4"/>
        <w:numPr>
          <w:ilvl w:val="0"/>
          <w:numId w:val="6"/>
        </w:numPr>
        <w:shd w:val="clear" w:color="auto" w:fill="FFFFFF"/>
        <w:spacing w:before="0" w:beforeAutospacing="0" w:after="0" w:afterAutospacing="0"/>
        <w:ind w:left="0"/>
        <w:rPr>
          <w:color w:val="000000"/>
          <w:sz w:val="36"/>
          <w:szCs w:val="36"/>
        </w:rPr>
      </w:pPr>
      <w:r w:rsidRPr="0080599F">
        <w:rPr>
          <w:color w:val="000000"/>
          <w:sz w:val="36"/>
          <w:szCs w:val="36"/>
        </w:rPr>
        <w:t>Каков общий уровень успеваемости в классе за отдельный период.</w:t>
      </w:r>
    </w:p>
    <w:p w:rsidR="00543BE9" w:rsidRPr="0080599F" w:rsidRDefault="00543BE9" w:rsidP="00543BE9">
      <w:pPr>
        <w:pStyle w:val="a4"/>
        <w:shd w:val="clear" w:color="auto" w:fill="FFFFFF"/>
        <w:spacing w:before="0" w:beforeAutospacing="0" w:after="0" w:afterAutospacing="0"/>
        <w:rPr>
          <w:color w:val="000000"/>
          <w:sz w:val="36"/>
          <w:szCs w:val="36"/>
        </w:rPr>
      </w:pP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b/>
          <w:bCs/>
          <w:color w:val="000000"/>
          <w:sz w:val="36"/>
          <w:szCs w:val="36"/>
        </w:rPr>
        <w:t>СЛАЙД 14:</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6) Для оценивания устных ответов мы учились с ребятами использовать «Алгоритм самооценки», предложенный авторами образовательной системы «Школа 2100».Ученики в диалоге с учителем обучаются самостоятельно оценивать свои результаты решения задач по «Алгоритму самооценки»:</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В первом классе алгоритм состоит лишь из четырех вопросов:</w:t>
      </w:r>
    </w:p>
    <w:p w:rsidR="00543BE9" w:rsidRPr="0080599F" w:rsidRDefault="00543BE9" w:rsidP="00543BE9">
      <w:pPr>
        <w:pStyle w:val="a4"/>
        <w:shd w:val="clear" w:color="auto" w:fill="FFFFFF"/>
        <w:spacing w:before="0" w:beforeAutospacing="0" w:after="0" w:afterAutospacing="0" w:line="249" w:lineRule="atLeast"/>
        <w:rPr>
          <w:color w:val="000000"/>
          <w:sz w:val="36"/>
          <w:szCs w:val="36"/>
        </w:rPr>
      </w:pPr>
      <w:r w:rsidRPr="0080599F">
        <w:rPr>
          <w:color w:val="000000"/>
          <w:sz w:val="36"/>
          <w:szCs w:val="36"/>
        </w:rPr>
        <w:t>1. Какое было задание (учимся вспоминать цель работы).</w:t>
      </w:r>
    </w:p>
    <w:p w:rsidR="00543BE9" w:rsidRPr="0080599F" w:rsidRDefault="00543BE9" w:rsidP="00543BE9">
      <w:pPr>
        <w:pStyle w:val="a4"/>
        <w:shd w:val="clear" w:color="auto" w:fill="FFFFFF"/>
        <w:spacing w:before="0" w:beforeAutospacing="0" w:after="0" w:afterAutospacing="0" w:line="249" w:lineRule="atLeast"/>
        <w:rPr>
          <w:color w:val="000000"/>
          <w:sz w:val="36"/>
          <w:szCs w:val="36"/>
        </w:rPr>
      </w:pPr>
      <w:r w:rsidRPr="0080599F">
        <w:rPr>
          <w:color w:val="000000"/>
          <w:sz w:val="36"/>
          <w:szCs w:val="36"/>
        </w:rPr>
        <w:t>2. Удалось выполнить задание (учимся сравнивать результат с целью).</w:t>
      </w:r>
    </w:p>
    <w:p w:rsidR="00543BE9" w:rsidRPr="0080599F" w:rsidRDefault="00543BE9" w:rsidP="00543BE9">
      <w:pPr>
        <w:pStyle w:val="a4"/>
        <w:shd w:val="clear" w:color="auto" w:fill="FFFFFF"/>
        <w:spacing w:before="0" w:beforeAutospacing="0" w:after="0" w:afterAutospacing="0" w:line="249" w:lineRule="atLeast"/>
        <w:rPr>
          <w:color w:val="000000"/>
          <w:sz w:val="36"/>
          <w:szCs w:val="36"/>
        </w:rPr>
      </w:pPr>
      <w:r w:rsidRPr="0080599F">
        <w:rPr>
          <w:color w:val="000000"/>
          <w:sz w:val="36"/>
          <w:szCs w:val="36"/>
        </w:rPr>
        <w:t xml:space="preserve">3. Задание </w:t>
      </w:r>
      <w:proofErr w:type="gramStart"/>
      <w:r w:rsidRPr="0080599F">
        <w:rPr>
          <w:color w:val="000000"/>
          <w:sz w:val="36"/>
          <w:szCs w:val="36"/>
        </w:rPr>
        <w:t>выполнено</w:t>
      </w:r>
      <w:proofErr w:type="gramEnd"/>
      <w:r w:rsidRPr="0080599F">
        <w:rPr>
          <w:color w:val="000000"/>
          <w:sz w:val="36"/>
          <w:szCs w:val="36"/>
        </w:rPr>
        <w:t xml:space="preserve"> верно или не совсем (учимся находить и признавать ошибки).</w:t>
      </w:r>
    </w:p>
    <w:p w:rsidR="00543BE9" w:rsidRPr="0080599F" w:rsidRDefault="00543BE9" w:rsidP="00543BE9">
      <w:pPr>
        <w:pStyle w:val="a4"/>
        <w:shd w:val="clear" w:color="auto" w:fill="FFFFFF"/>
        <w:spacing w:before="0" w:beforeAutospacing="0" w:after="0" w:afterAutospacing="0" w:line="249" w:lineRule="atLeast"/>
        <w:rPr>
          <w:color w:val="000000"/>
          <w:sz w:val="36"/>
          <w:szCs w:val="36"/>
        </w:rPr>
      </w:pPr>
      <w:r w:rsidRPr="0080599F">
        <w:rPr>
          <w:color w:val="000000"/>
          <w:sz w:val="36"/>
          <w:szCs w:val="36"/>
        </w:rPr>
        <w:t>4. Решал самостоятельно или с чьей-то помощью (учимся оценивать процесс).</w:t>
      </w:r>
    </w:p>
    <w:p w:rsidR="00543BE9" w:rsidRPr="0080599F" w:rsidRDefault="00543BE9" w:rsidP="00543BE9">
      <w:pPr>
        <w:pStyle w:val="a4"/>
        <w:shd w:val="clear" w:color="auto" w:fill="FFFFFF"/>
        <w:spacing w:before="0" w:beforeAutospacing="0" w:after="0" w:afterAutospacing="0" w:line="249" w:lineRule="atLeast"/>
        <w:rPr>
          <w:color w:val="000000"/>
          <w:sz w:val="36"/>
          <w:szCs w:val="36"/>
        </w:rPr>
      </w:pPr>
      <w:r w:rsidRPr="0080599F">
        <w:rPr>
          <w:color w:val="000000"/>
          <w:sz w:val="36"/>
          <w:szCs w:val="36"/>
        </w:rPr>
        <w:t>В последующих классах к алгоритму добавляются новые вопросы, например: «какую себе поставишь отметку?» и т.д.</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br/>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b/>
          <w:bCs/>
          <w:color w:val="000000"/>
          <w:sz w:val="36"/>
          <w:szCs w:val="36"/>
        </w:rPr>
        <w:t>СЛАЙД 15:</w:t>
      </w:r>
    </w:p>
    <w:p w:rsidR="00543BE9" w:rsidRPr="0080599F" w:rsidRDefault="00543BE9" w:rsidP="00543BE9">
      <w:pPr>
        <w:pStyle w:val="a4"/>
        <w:numPr>
          <w:ilvl w:val="0"/>
          <w:numId w:val="7"/>
        </w:numPr>
        <w:shd w:val="clear" w:color="auto" w:fill="FFFFFF"/>
        <w:spacing w:before="0" w:beforeAutospacing="0" w:after="0" w:afterAutospacing="0"/>
        <w:ind w:left="0"/>
        <w:rPr>
          <w:color w:val="000000"/>
          <w:sz w:val="36"/>
          <w:szCs w:val="36"/>
        </w:rPr>
      </w:pPr>
      <w:r w:rsidRPr="0080599F">
        <w:rPr>
          <w:color w:val="000000"/>
          <w:sz w:val="36"/>
          <w:szCs w:val="36"/>
        </w:rPr>
        <w:t>На этапах рефлексии также использую различные приемы оценочной деятельности. Например, в конце урока можно задать следующие вопросы:</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br/>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А) - За что ты можешь себя похвалить?</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За что ты можешь похвалить одноклассников?</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Кому скажем особое спасибо за работу на уроке и за что?</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lastRenderedPageBreak/>
        <w:t>- За что ты можешь похвалить учителя?</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Что тебя удивило?</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Что удалось на уроке? Что не удалось?</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Зачем нам нужен этот урок?</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br/>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-Что на вас произвело наибольшее впечатление?</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Что вы считаете нужным запомнить?</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Над чем еще надо поработать?</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Б) Можно предложить рассказать детям, что особенно удалось, что получили от этого урока, каковы были достижения.</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b/>
          <w:bCs/>
          <w:color w:val="000000"/>
          <w:sz w:val="36"/>
          <w:szCs w:val="36"/>
        </w:rPr>
        <w:t>СЛАЙД 16:</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В) Еще один вид рефлексии – прием «Закончи фразу»:</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u w:val="single"/>
        </w:rPr>
        <w:t>СЕГОДНЯ НА УРОКЕ…</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я научился…</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было интересно…</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понравилось больше всего</w:t>
      </w:r>
      <w:proofErr w:type="gramStart"/>
      <w:r w:rsidRPr="0080599F">
        <w:rPr>
          <w:color w:val="000000"/>
          <w:sz w:val="36"/>
          <w:szCs w:val="36"/>
        </w:rPr>
        <w:t>..</w:t>
      </w:r>
      <w:proofErr w:type="gramEnd"/>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мне показалось важным…</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я понял, что…</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я почувствовал, что…</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Или</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u w:val="single"/>
        </w:rPr>
        <w:t>УРОК …</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привлек меня тем…</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показался интересным …</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взволновал …</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заставил задуматься …</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навел меня на размышления…</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br/>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b/>
          <w:bCs/>
          <w:color w:val="000000"/>
          <w:sz w:val="36"/>
          <w:szCs w:val="36"/>
        </w:rPr>
        <w:t>СЛАЙД 17:</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Г) Одним из приемов оценивания младших школьников процесса собственной учебной деятельности и ее результатов является «Дерево творчества». В общей корзине лежат плоды, цветы, зеленые и желтые листики (дети делают их совместно с родителями из цветной бумаги). В конце дня или урока они прикрепляют их на дерево:</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Плоды означают, что дело прошло полезно, плодотворно.</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lastRenderedPageBreak/>
        <w:t>Цветок свидетельствует о том, что получилось почти все, дело прошло неплохо;</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Зеленый листик сигнализирует о том, что не все получилось, но ученик старался;</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Желтый листик – знак того, что ученик не смог справиться с заданием, ему нужно еще работать.</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br/>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xml:space="preserve">Перечисленные приемы направлены на формирование контрольно – оценочной самостоятельности </w:t>
      </w:r>
      <w:proofErr w:type="gramStart"/>
      <w:r w:rsidRPr="0080599F">
        <w:rPr>
          <w:color w:val="000000"/>
          <w:sz w:val="36"/>
          <w:szCs w:val="36"/>
        </w:rPr>
        <w:t>обучающихся</w:t>
      </w:r>
      <w:proofErr w:type="gramEnd"/>
      <w:r w:rsidRPr="0080599F">
        <w:rPr>
          <w:color w:val="000000"/>
          <w:sz w:val="36"/>
          <w:szCs w:val="36"/>
        </w:rPr>
        <w:t>.</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br/>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br/>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b/>
          <w:bCs/>
          <w:color w:val="000000"/>
          <w:sz w:val="36"/>
          <w:szCs w:val="36"/>
        </w:rPr>
        <w:t>СЛАЙД 20:</w:t>
      </w:r>
    </w:p>
    <w:p w:rsidR="00543BE9" w:rsidRPr="0080599F" w:rsidRDefault="00543BE9" w:rsidP="00543BE9">
      <w:pPr>
        <w:pStyle w:val="a4"/>
        <w:numPr>
          <w:ilvl w:val="0"/>
          <w:numId w:val="9"/>
        </w:numPr>
        <w:shd w:val="clear" w:color="auto" w:fill="FFFFFF"/>
        <w:spacing w:before="0" w:beforeAutospacing="0" w:after="0" w:afterAutospacing="0"/>
        <w:ind w:left="0"/>
        <w:rPr>
          <w:color w:val="000000"/>
          <w:sz w:val="36"/>
          <w:szCs w:val="36"/>
        </w:rPr>
      </w:pPr>
      <w:r w:rsidRPr="0080599F">
        <w:rPr>
          <w:color w:val="000000"/>
          <w:sz w:val="36"/>
          <w:szCs w:val="36"/>
        </w:rPr>
        <w:t>Итоговый уровень индивидуальных достижений учащихся мы определяем и фиксируем в конце учебного года, оформляя «Листы достижений» по каждому учебному предмету. Такие «Листы» мы берем из пособия «Портфолио ученика начальной школы», которые были подарены первоклассникам на 1 сентября. Сначала учащиеся оценивают свои достижения сами, после этого рядом ставит свою оценку учитель.</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br/>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b/>
          <w:bCs/>
          <w:color w:val="000000"/>
          <w:sz w:val="36"/>
          <w:szCs w:val="36"/>
        </w:rPr>
        <w:t>СЛАЙД 21:</w:t>
      </w:r>
    </w:p>
    <w:p w:rsidR="00543BE9" w:rsidRPr="0080599F" w:rsidRDefault="00543BE9" w:rsidP="00543BE9">
      <w:pPr>
        <w:pStyle w:val="a4"/>
        <w:numPr>
          <w:ilvl w:val="0"/>
          <w:numId w:val="10"/>
        </w:numPr>
        <w:shd w:val="clear" w:color="auto" w:fill="FFFFFF"/>
        <w:spacing w:before="0" w:beforeAutospacing="0" w:after="0" w:afterAutospacing="0"/>
        <w:ind w:left="0"/>
        <w:rPr>
          <w:color w:val="000000"/>
          <w:sz w:val="36"/>
          <w:szCs w:val="36"/>
        </w:rPr>
      </w:pPr>
      <w:r w:rsidRPr="0080599F">
        <w:rPr>
          <w:color w:val="000000"/>
          <w:sz w:val="36"/>
          <w:szCs w:val="36"/>
        </w:rPr>
        <w:t>      Для фиксирования и накопления индивидуальных достижений в разнообразных видах деятельности каждый ученик начинает составлять и собирать свой «Портфель достижений» или «Портфолио».  Это специальная папка, куда собираются самые важные работы ученика с 1 класса: прописи, контрольные работы, творческие работы, рисунки, грамоты, благодарности. Дети сами решают, что положить в эту папку, т.е. от них требуется самооценка в процессе учения. В один из разделов «Портфолио»  вкладываем листы   учебных достижений учащихся,  лист-диаграмму «Я  учусь читать», который заполняется в течение года по результатам проверки техники чтения.  </w:t>
      </w:r>
    </w:p>
    <w:p w:rsidR="00543BE9" w:rsidRPr="0080599F" w:rsidRDefault="00543BE9" w:rsidP="00035CFE">
      <w:pPr>
        <w:pStyle w:val="a4"/>
        <w:shd w:val="clear" w:color="auto" w:fill="FFFFFF"/>
        <w:spacing w:before="0" w:beforeAutospacing="0" w:after="0" w:afterAutospacing="0"/>
        <w:rPr>
          <w:color w:val="000000"/>
          <w:sz w:val="36"/>
          <w:szCs w:val="36"/>
        </w:rPr>
      </w:pP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В конце учебного года мы устроили мероприятие под названием «Защита портфолио», где дети представляли себя и свои достижения за прошедший учебный год, и ставили цели на предстоящий учебный год. Для подготовки защиты портфолио была предложена «Памятка по защите портфолио». Пользуясь ею, ребята дома совместно с родителями составляли те</w:t>
      </w:r>
      <w:proofErr w:type="gramStart"/>
      <w:r w:rsidRPr="0080599F">
        <w:rPr>
          <w:color w:val="000000"/>
          <w:sz w:val="36"/>
          <w:szCs w:val="36"/>
        </w:rPr>
        <w:t>кст св</w:t>
      </w:r>
      <w:proofErr w:type="gramEnd"/>
      <w:r w:rsidRPr="0080599F">
        <w:rPr>
          <w:color w:val="000000"/>
          <w:sz w:val="36"/>
          <w:szCs w:val="36"/>
        </w:rPr>
        <w:t>оей презентации.</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br/>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b/>
          <w:bCs/>
          <w:color w:val="000000"/>
          <w:sz w:val="36"/>
          <w:szCs w:val="36"/>
        </w:rPr>
        <w:t>Памятка по подготовке защиты портфолио:</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Защита – это связный рассказ (в прозе, стихах), выученный наизусть.</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xml:space="preserve">Защита сопровождается показом страниц портфолио. Представление портфолио может сопровождаться презентацией, сделанной в программе </w:t>
      </w:r>
      <w:proofErr w:type="spellStart"/>
      <w:r w:rsidRPr="0080599F">
        <w:rPr>
          <w:color w:val="000000"/>
          <w:sz w:val="36"/>
          <w:szCs w:val="36"/>
        </w:rPr>
        <w:t>PowerPoint</w:t>
      </w:r>
      <w:proofErr w:type="spellEnd"/>
      <w:r w:rsidRPr="0080599F">
        <w:rPr>
          <w:color w:val="000000"/>
          <w:sz w:val="36"/>
          <w:szCs w:val="36"/>
        </w:rPr>
        <w:t>.</w:t>
      </w:r>
    </w:p>
    <w:p w:rsidR="00543BE9" w:rsidRPr="0080599F" w:rsidRDefault="00543BE9" w:rsidP="00543BE9">
      <w:pPr>
        <w:pStyle w:val="a4"/>
        <w:shd w:val="clear" w:color="auto" w:fill="FFFFFF"/>
        <w:spacing w:before="0" w:beforeAutospacing="0" w:after="0" w:afterAutospacing="0"/>
        <w:jc w:val="center"/>
        <w:rPr>
          <w:color w:val="000000"/>
          <w:sz w:val="36"/>
          <w:szCs w:val="36"/>
        </w:rPr>
      </w:pPr>
      <w:r w:rsidRPr="0080599F">
        <w:rPr>
          <w:color w:val="000000"/>
          <w:sz w:val="36"/>
          <w:szCs w:val="36"/>
        </w:rPr>
        <w:t>План защиты портфолио:</w:t>
      </w:r>
    </w:p>
    <w:p w:rsidR="00543BE9" w:rsidRPr="0080599F" w:rsidRDefault="00543BE9" w:rsidP="00543BE9">
      <w:pPr>
        <w:pStyle w:val="a4"/>
        <w:numPr>
          <w:ilvl w:val="0"/>
          <w:numId w:val="11"/>
        </w:numPr>
        <w:shd w:val="clear" w:color="auto" w:fill="FFFFFF"/>
        <w:spacing w:before="0" w:beforeAutospacing="0" w:after="0" w:afterAutospacing="0"/>
        <w:ind w:left="0"/>
        <w:rPr>
          <w:color w:val="000000"/>
          <w:sz w:val="36"/>
          <w:szCs w:val="36"/>
        </w:rPr>
      </w:pPr>
      <w:r w:rsidRPr="0080599F">
        <w:rPr>
          <w:color w:val="000000"/>
          <w:sz w:val="36"/>
          <w:szCs w:val="36"/>
        </w:rPr>
        <w:t>Фамилия, имя</w:t>
      </w:r>
    </w:p>
    <w:p w:rsidR="00543BE9" w:rsidRPr="0080599F" w:rsidRDefault="00543BE9" w:rsidP="00543BE9">
      <w:pPr>
        <w:pStyle w:val="a4"/>
        <w:numPr>
          <w:ilvl w:val="0"/>
          <w:numId w:val="11"/>
        </w:numPr>
        <w:shd w:val="clear" w:color="auto" w:fill="FFFFFF"/>
        <w:spacing w:before="0" w:beforeAutospacing="0" w:after="0" w:afterAutospacing="0"/>
        <w:ind w:left="0"/>
        <w:rPr>
          <w:color w:val="000000"/>
          <w:sz w:val="36"/>
          <w:szCs w:val="36"/>
        </w:rPr>
      </w:pPr>
      <w:r w:rsidRPr="0080599F">
        <w:rPr>
          <w:color w:val="000000"/>
          <w:sz w:val="36"/>
          <w:szCs w:val="36"/>
        </w:rPr>
        <w:t>Моя семья</w:t>
      </w:r>
    </w:p>
    <w:p w:rsidR="00543BE9" w:rsidRPr="0080599F" w:rsidRDefault="00543BE9" w:rsidP="00543BE9">
      <w:pPr>
        <w:pStyle w:val="a4"/>
        <w:numPr>
          <w:ilvl w:val="0"/>
          <w:numId w:val="11"/>
        </w:numPr>
        <w:shd w:val="clear" w:color="auto" w:fill="FFFFFF"/>
        <w:spacing w:before="0" w:beforeAutospacing="0" w:after="0" w:afterAutospacing="0"/>
        <w:ind w:left="0"/>
        <w:rPr>
          <w:color w:val="000000"/>
          <w:sz w:val="36"/>
          <w:szCs w:val="36"/>
        </w:rPr>
      </w:pPr>
      <w:r w:rsidRPr="0080599F">
        <w:rPr>
          <w:color w:val="000000"/>
          <w:sz w:val="36"/>
          <w:szCs w:val="36"/>
        </w:rPr>
        <w:t>Мои друзья</w:t>
      </w:r>
    </w:p>
    <w:p w:rsidR="00543BE9" w:rsidRPr="0080599F" w:rsidRDefault="00543BE9" w:rsidP="00543BE9">
      <w:pPr>
        <w:pStyle w:val="a4"/>
        <w:numPr>
          <w:ilvl w:val="0"/>
          <w:numId w:val="11"/>
        </w:numPr>
        <w:shd w:val="clear" w:color="auto" w:fill="FFFFFF"/>
        <w:spacing w:before="0" w:beforeAutospacing="0" w:after="0" w:afterAutospacing="0"/>
        <w:ind w:left="0"/>
        <w:rPr>
          <w:color w:val="000000"/>
          <w:sz w:val="36"/>
          <w:szCs w:val="36"/>
        </w:rPr>
      </w:pPr>
      <w:r w:rsidRPr="0080599F">
        <w:rPr>
          <w:color w:val="000000"/>
          <w:sz w:val="36"/>
          <w:szCs w:val="36"/>
        </w:rPr>
        <w:t>Мои увлечения</w:t>
      </w:r>
    </w:p>
    <w:p w:rsidR="00543BE9" w:rsidRPr="0080599F" w:rsidRDefault="00543BE9" w:rsidP="00543BE9">
      <w:pPr>
        <w:pStyle w:val="a4"/>
        <w:numPr>
          <w:ilvl w:val="0"/>
          <w:numId w:val="11"/>
        </w:numPr>
        <w:shd w:val="clear" w:color="auto" w:fill="FFFFFF"/>
        <w:spacing w:before="0" w:beforeAutospacing="0" w:after="0" w:afterAutospacing="0"/>
        <w:ind w:left="0"/>
        <w:rPr>
          <w:color w:val="000000"/>
          <w:sz w:val="36"/>
          <w:szCs w:val="36"/>
        </w:rPr>
      </w:pPr>
      <w:r w:rsidRPr="0080599F">
        <w:rPr>
          <w:color w:val="000000"/>
          <w:sz w:val="36"/>
          <w:szCs w:val="36"/>
        </w:rPr>
        <w:t>Тайны моего характера</w:t>
      </w:r>
    </w:p>
    <w:p w:rsidR="00543BE9" w:rsidRPr="0080599F" w:rsidRDefault="00543BE9" w:rsidP="00543BE9">
      <w:pPr>
        <w:pStyle w:val="a4"/>
        <w:numPr>
          <w:ilvl w:val="0"/>
          <w:numId w:val="11"/>
        </w:numPr>
        <w:shd w:val="clear" w:color="auto" w:fill="FFFFFF"/>
        <w:spacing w:before="0" w:beforeAutospacing="0" w:after="0" w:afterAutospacing="0"/>
        <w:ind w:left="0"/>
        <w:rPr>
          <w:color w:val="000000"/>
          <w:sz w:val="36"/>
          <w:szCs w:val="36"/>
        </w:rPr>
      </w:pPr>
      <w:r w:rsidRPr="0080599F">
        <w:rPr>
          <w:color w:val="000000"/>
          <w:sz w:val="36"/>
          <w:szCs w:val="36"/>
        </w:rPr>
        <w:t xml:space="preserve">Мои успехи и достижения в первом учебном году (в учебе, </w:t>
      </w:r>
      <w:proofErr w:type="spellStart"/>
      <w:r w:rsidRPr="0080599F">
        <w:rPr>
          <w:color w:val="000000"/>
          <w:sz w:val="36"/>
          <w:szCs w:val="36"/>
        </w:rPr>
        <w:t>внеучебной</w:t>
      </w:r>
      <w:proofErr w:type="spellEnd"/>
      <w:r w:rsidRPr="0080599F">
        <w:rPr>
          <w:color w:val="000000"/>
          <w:sz w:val="36"/>
          <w:szCs w:val="36"/>
        </w:rPr>
        <w:t xml:space="preserve"> деятельности)</w:t>
      </w:r>
    </w:p>
    <w:p w:rsidR="00543BE9" w:rsidRPr="0080599F" w:rsidRDefault="00543BE9" w:rsidP="00543BE9">
      <w:pPr>
        <w:pStyle w:val="a4"/>
        <w:numPr>
          <w:ilvl w:val="0"/>
          <w:numId w:val="11"/>
        </w:numPr>
        <w:shd w:val="clear" w:color="auto" w:fill="FFFFFF"/>
        <w:spacing w:before="0" w:beforeAutospacing="0" w:after="0" w:afterAutospacing="0"/>
        <w:ind w:left="0"/>
        <w:rPr>
          <w:color w:val="000000"/>
          <w:sz w:val="36"/>
          <w:szCs w:val="36"/>
        </w:rPr>
      </w:pPr>
      <w:r w:rsidRPr="0080599F">
        <w:rPr>
          <w:color w:val="000000"/>
          <w:sz w:val="36"/>
          <w:szCs w:val="36"/>
        </w:rPr>
        <w:t>Мои цели на второй класс, и что для этого нужно сделать.</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Кроме того, все результаты участия классного коллектива в жизни школы и внутри класса  мы собираем в « Классный портфель достижений». В него входят лучшие коллективные работы, творческие проекты, дипломы, грамоты, полученные за участие в школьных мероприятиях.  </w:t>
      </w:r>
    </w:p>
    <w:p w:rsidR="00543BE9" w:rsidRPr="0080599F" w:rsidRDefault="00543BE9" w:rsidP="00543BE9">
      <w:pPr>
        <w:pStyle w:val="a4"/>
        <w:shd w:val="clear" w:color="auto" w:fill="FFFFFF"/>
        <w:spacing w:before="0" w:beforeAutospacing="0" w:after="0" w:afterAutospacing="0"/>
        <w:rPr>
          <w:color w:val="000000"/>
          <w:sz w:val="36"/>
          <w:szCs w:val="36"/>
        </w:rPr>
      </w:pPr>
      <w:r w:rsidRPr="0080599F">
        <w:rPr>
          <w:color w:val="000000"/>
          <w:sz w:val="36"/>
          <w:szCs w:val="36"/>
        </w:rPr>
        <w:t xml:space="preserve">Таким образом, я показала способы и приемы оценивания и его фиксации, которые применяла на уроках. Причем, нужно отметить, что на одном уроке обычно используется несколько приемов оценивания. Это позволяет сделать процесс оценивания постоянным, направленным на включение </w:t>
      </w:r>
      <w:proofErr w:type="gramStart"/>
      <w:r w:rsidRPr="0080599F">
        <w:rPr>
          <w:color w:val="000000"/>
          <w:sz w:val="36"/>
          <w:szCs w:val="36"/>
        </w:rPr>
        <w:t>обучающихся</w:t>
      </w:r>
      <w:proofErr w:type="gramEnd"/>
      <w:r w:rsidRPr="0080599F">
        <w:rPr>
          <w:color w:val="000000"/>
          <w:sz w:val="36"/>
          <w:szCs w:val="36"/>
        </w:rPr>
        <w:t xml:space="preserve"> в контрольно-оценочную деятельность, что позволяет детям </w:t>
      </w:r>
      <w:r w:rsidRPr="0080599F">
        <w:rPr>
          <w:color w:val="000000"/>
          <w:sz w:val="36"/>
          <w:szCs w:val="36"/>
        </w:rPr>
        <w:lastRenderedPageBreak/>
        <w:t xml:space="preserve">приобретать навыки и привычку </w:t>
      </w:r>
      <w:proofErr w:type="spellStart"/>
      <w:r w:rsidRPr="0080599F">
        <w:rPr>
          <w:color w:val="000000"/>
          <w:sz w:val="36"/>
          <w:szCs w:val="36"/>
        </w:rPr>
        <w:t>к</w:t>
      </w:r>
      <w:r w:rsidRPr="0080599F">
        <w:rPr>
          <w:b/>
          <w:bCs/>
          <w:color w:val="000000"/>
          <w:sz w:val="36"/>
          <w:szCs w:val="36"/>
        </w:rPr>
        <w:t>самооценке</w:t>
      </w:r>
      <w:proofErr w:type="spellEnd"/>
      <w:r w:rsidRPr="0080599F">
        <w:rPr>
          <w:color w:val="000000"/>
          <w:sz w:val="36"/>
          <w:szCs w:val="36"/>
        </w:rPr>
        <w:t>, что соответствует требованиям ФГОС.</w:t>
      </w:r>
    </w:p>
    <w:p w:rsidR="00543BE9" w:rsidRPr="0080599F" w:rsidRDefault="00543BE9">
      <w:pPr>
        <w:rPr>
          <w:rFonts w:ascii="Times New Roman" w:hAnsi="Times New Roman"/>
          <w:sz w:val="36"/>
          <w:szCs w:val="36"/>
        </w:rPr>
      </w:pPr>
    </w:p>
    <w:sectPr w:rsidR="00543BE9" w:rsidRPr="0080599F" w:rsidSect="009E629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029BE"/>
    <w:multiLevelType w:val="multilevel"/>
    <w:tmpl w:val="0FE06FB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035BEB"/>
    <w:multiLevelType w:val="multilevel"/>
    <w:tmpl w:val="25A8E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FE085C"/>
    <w:multiLevelType w:val="multilevel"/>
    <w:tmpl w:val="D5AE247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F9A0554"/>
    <w:multiLevelType w:val="multilevel"/>
    <w:tmpl w:val="33164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25678E"/>
    <w:multiLevelType w:val="multilevel"/>
    <w:tmpl w:val="07AA4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11A604E"/>
    <w:multiLevelType w:val="multilevel"/>
    <w:tmpl w:val="C804C60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21920D2"/>
    <w:multiLevelType w:val="hybridMultilevel"/>
    <w:tmpl w:val="DC3801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60B7FE8"/>
    <w:multiLevelType w:val="multilevel"/>
    <w:tmpl w:val="85DCF2C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6D5453B"/>
    <w:multiLevelType w:val="multilevel"/>
    <w:tmpl w:val="66E873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7D434B2"/>
    <w:multiLevelType w:val="multilevel"/>
    <w:tmpl w:val="91223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DC2416E"/>
    <w:multiLevelType w:val="multilevel"/>
    <w:tmpl w:val="AC105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EF14A26"/>
    <w:multiLevelType w:val="multilevel"/>
    <w:tmpl w:val="CAD83C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3"/>
  </w:num>
  <w:num w:numId="3">
    <w:abstractNumId w:val="1"/>
  </w:num>
  <w:num w:numId="4">
    <w:abstractNumId w:val="9"/>
  </w:num>
  <w:num w:numId="5">
    <w:abstractNumId w:val="11"/>
  </w:num>
  <w:num w:numId="6">
    <w:abstractNumId w:val="10"/>
  </w:num>
  <w:num w:numId="7">
    <w:abstractNumId w:val="7"/>
  </w:num>
  <w:num w:numId="8">
    <w:abstractNumId w:val="2"/>
  </w:num>
  <w:num w:numId="9">
    <w:abstractNumId w:val="0"/>
  </w:num>
  <w:num w:numId="10">
    <w:abstractNumId w:val="5"/>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43A"/>
    <w:rsid w:val="00035CFE"/>
    <w:rsid w:val="000D4E00"/>
    <w:rsid w:val="000F70F5"/>
    <w:rsid w:val="00117E68"/>
    <w:rsid w:val="00195C54"/>
    <w:rsid w:val="00253C9B"/>
    <w:rsid w:val="003F608A"/>
    <w:rsid w:val="005274B8"/>
    <w:rsid w:val="00543BE9"/>
    <w:rsid w:val="00545B3D"/>
    <w:rsid w:val="0080599F"/>
    <w:rsid w:val="009E0B49"/>
    <w:rsid w:val="009E629D"/>
    <w:rsid w:val="00EE4181"/>
    <w:rsid w:val="00F1505B"/>
    <w:rsid w:val="00F274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43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43A"/>
    <w:pPr>
      <w:ind w:left="720"/>
      <w:contextualSpacing/>
    </w:pPr>
  </w:style>
  <w:style w:type="paragraph" w:styleId="a4">
    <w:name w:val="Normal (Web)"/>
    <w:basedOn w:val="a"/>
    <w:uiPriority w:val="99"/>
    <w:unhideWhenUsed/>
    <w:rsid w:val="00F2743A"/>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Balloon Text"/>
    <w:basedOn w:val="a"/>
    <w:link w:val="a6"/>
    <w:uiPriority w:val="99"/>
    <w:semiHidden/>
    <w:unhideWhenUsed/>
    <w:rsid w:val="00F2743A"/>
    <w:pPr>
      <w:spacing w:after="0" w:line="240" w:lineRule="auto"/>
    </w:pPr>
    <w:rPr>
      <w:rFonts w:ascii="Tahoma" w:eastAsiaTheme="minorHAnsi" w:hAnsi="Tahoma" w:cs="Tahoma"/>
      <w:sz w:val="16"/>
      <w:szCs w:val="16"/>
    </w:rPr>
  </w:style>
  <w:style w:type="character" w:customStyle="1" w:styleId="a6">
    <w:name w:val="Текст выноски Знак"/>
    <w:basedOn w:val="a0"/>
    <w:link w:val="a5"/>
    <w:uiPriority w:val="99"/>
    <w:semiHidden/>
    <w:rsid w:val="00F2743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43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43A"/>
    <w:pPr>
      <w:ind w:left="720"/>
      <w:contextualSpacing/>
    </w:pPr>
  </w:style>
  <w:style w:type="paragraph" w:styleId="a4">
    <w:name w:val="Normal (Web)"/>
    <w:basedOn w:val="a"/>
    <w:uiPriority w:val="99"/>
    <w:unhideWhenUsed/>
    <w:rsid w:val="00F2743A"/>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Balloon Text"/>
    <w:basedOn w:val="a"/>
    <w:link w:val="a6"/>
    <w:uiPriority w:val="99"/>
    <w:semiHidden/>
    <w:unhideWhenUsed/>
    <w:rsid w:val="00F2743A"/>
    <w:pPr>
      <w:spacing w:after="0" w:line="240" w:lineRule="auto"/>
    </w:pPr>
    <w:rPr>
      <w:rFonts w:ascii="Tahoma" w:eastAsiaTheme="minorHAnsi" w:hAnsi="Tahoma" w:cs="Tahoma"/>
      <w:sz w:val="16"/>
      <w:szCs w:val="16"/>
    </w:rPr>
  </w:style>
  <w:style w:type="character" w:customStyle="1" w:styleId="a6">
    <w:name w:val="Текст выноски Знак"/>
    <w:basedOn w:val="a0"/>
    <w:link w:val="a5"/>
    <w:uiPriority w:val="99"/>
    <w:semiHidden/>
    <w:rsid w:val="00F274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529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google.com/url?q=http://www.xn--80aacc4bir7b.xn--p1ai/%25D1%2581%25D0%25BB%25D0%25BE%25D0%25B2%25D0%25B0%25D1%2580%25D0%25B8/%25D1%2582%25D0%25BE%25D0%25BB%25D0%25BA%25D0%25BE%25D0%25B2%25D1%258B%25D0%25B9-%25D1%2581%25D0%25BB%25D0%25BE%25D0%25B2%25D0%25B0%25D1%2580%25D1%258C-%25D1%2583%25D1%2588%25D0%25B0%25D0%25BA%25D0%25BE%25D0%25B2%25D0%25B0/%25D1%2580%25D0%25B0%25D1%2581%25D1%2581%25D0%25BC%25D0%25BE%25D1%2582%25D1%2580%25D0%25B5%25D0%25BD%25D0%25B8%25D0%25B5&amp;sa=D&amp;ust=1463848169467000&amp;usg=AFQjCNH1xFg9m0YfC--PHh2bA53U54zDL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url?q=http://www.xn--80aacc4bir7b.xn--p1ai/%25D1%2581%25D0%25BB%25D0%25BE%25D0%25B2%25D0%25B0%25D1%2580%25D0%25B8/%25D1%2582%25D0%25BE%25D0%25BB%25D0%25BA%25D0%25BE%25D0%25B2%25D1%258B%25D0%25B9-%25D1%2581%25D0%25BB%25D0%25BE%25D0%25B2%25D0%25B0%25D1%2580%25D1%258C-%25D1%2583%25D1%2588%25D0%25B0%25D0%25BA%25D0%25BE%25D0%25B2%25D0%25B0/%25D1%2581%25D0%25B5%25D0%25B1%25D1%258F&amp;sa=D&amp;ust=1463848169466000&amp;usg=AFQjCNE-WaSH5pABeER_JNU-i_fwymUM4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25</Pages>
  <Words>6025</Words>
  <Characters>34348</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40293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2019-01-19T12:03:00Z</dcterms:created>
  <dcterms:modified xsi:type="dcterms:W3CDTF">2026-04-13T15:06:00Z</dcterms:modified>
</cp:coreProperties>
</file>