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771A" w:rsidRDefault="0001771A" w:rsidP="000177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751E" w:rsidRDefault="0095751E" w:rsidP="000177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751E" w:rsidRDefault="0095751E" w:rsidP="000177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751E" w:rsidRDefault="0095751E" w:rsidP="000177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751E" w:rsidRDefault="0095751E" w:rsidP="000177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71A" w:rsidRDefault="0001771A" w:rsidP="000177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71A" w:rsidRPr="00697496" w:rsidRDefault="0001771A" w:rsidP="0001771A">
      <w:pPr>
        <w:tabs>
          <w:tab w:val="left" w:pos="420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697496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ПРОЕКТ</w:t>
      </w:r>
    </w:p>
    <w:p w:rsidR="0001771A" w:rsidRPr="00697496" w:rsidRDefault="0001771A" w:rsidP="0001771A">
      <w:pPr>
        <w:tabs>
          <w:tab w:val="left" w:pos="420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1771A" w:rsidRPr="00697496" w:rsidRDefault="0001771A" w:rsidP="0001771A">
      <w:pPr>
        <w:tabs>
          <w:tab w:val="left" w:pos="420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697496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DB3C13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Давайте говорить красиво!</w:t>
      </w:r>
      <w:r w:rsidRPr="00697496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»</w:t>
      </w:r>
    </w:p>
    <w:p w:rsidR="0001771A" w:rsidRPr="00DB3C13" w:rsidRDefault="0001771A" w:rsidP="0001771A">
      <w:pPr>
        <w:tabs>
          <w:tab w:val="left" w:pos="420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697496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для </w:t>
      </w:r>
      <w:r w:rsidR="00DB3C13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педагогов</w:t>
      </w:r>
    </w:p>
    <w:p w:rsidR="0001771A" w:rsidRPr="00697496" w:rsidRDefault="0001771A" w:rsidP="0001771A">
      <w:pPr>
        <w:tabs>
          <w:tab w:val="left" w:pos="4200"/>
        </w:tabs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69749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муниципального дошкольного образовательного автономного учреждения детского сада № 29 городского округа города Райчихинска </w:t>
      </w:r>
    </w:p>
    <w:p w:rsidR="0001771A" w:rsidRPr="00697496" w:rsidRDefault="0001771A" w:rsidP="0001771A">
      <w:pPr>
        <w:tabs>
          <w:tab w:val="left" w:pos="4200"/>
        </w:tabs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69749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Амурской области </w:t>
      </w:r>
    </w:p>
    <w:p w:rsidR="0001771A" w:rsidRPr="00697496" w:rsidRDefault="0001771A" w:rsidP="0001771A">
      <w:pPr>
        <w:tabs>
          <w:tab w:val="left" w:pos="4200"/>
        </w:tabs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01771A" w:rsidRPr="00697496" w:rsidRDefault="0001771A" w:rsidP="0001771A">
      <w:pPr>
        <w:tabs>
          <w:tab w:val="left" w:pos="4200"/>
        </w:tabs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697496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срок реализации:</w:t>
      </w:r>
      <w:r w:rsidRPr="0069749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207A90">
        <w:rPr>
          <w:rFonts w:ascii="Times New Roman" w:eastAsia="SimSun" w:hAnsi="Times New Roman" w:cs="Times New Roman"/>
          <w:sz w:val="28"/>
          <w:szCs w:val="28"/>
          <w:lang w:eastAsia="zh-CN"/>
        </w:rPr>
        <w:t>сентябрь</w:t>
      </w:r>
      <w:r w:rsidR="00EA6EE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DB3C13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 -</w:t>
      </w:r>
      <w:r w:rsidRPr="0069749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май</w:t>
      </w:r>
      <w:r w:rsidR="00EA6EE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DB3C13"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  <w:r w:rsidRPr="0069749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г. </w:t>
      </w:r>
    </w:p>
    <w:p w:rsidR="0001771A" w:rsidRDefault="0001771A" w:rsidP="000177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71A" w:rsidRDefault="0001771A" w:rsidP="000177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71A" w:rsidRDefault="0001771A" w:rsidP="000177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71A" w:rsidRDefault="0001771A" w:rsidP="000177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71A" w:rsidRDefault="0001771A" w:rsidP="000177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71A" w:rsidRDefault="0001771A" w:rsidP="000177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71A" w:rsidRDefault="0001771A" w:rsidP="000177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71A" w:rsidRDefault="0001771A" w:rsidP="000177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71A" w:rsidRDefault="0001771A" w:rsidP="000177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71A" w:rsidRDefault="0001771A" w:rsidP="000177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71A" w:rsidRDefault="0001771A" w:rsidP="000177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71A" w:rsidRPr="00697496" w:rsidRDefault="0001771A" w:rsidP="0001771A">
      <w:pPr>
        <w:tabs>
          <w:tab w:val="left" w:pos="4200"/>
        </w:tabs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                                           </w:t>
      </w:r>
      <w:r w:rsidRPr="00697496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Разработчик: </w:t>
      </w:r>
    </w:p>
    <w:p w:rsidR="0001771A" w:rsidRPr="00697496" w:rsidRDefault="0001771A" w:rsidP="00462EDB">
      <w:pPr>
        <w:tabs>
          <w:tab w:val="left" w:pos="4253"/>
        </w:tabs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69749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</w:t>
      </w:r>
      <w:r w:rsidR="00EA6EE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</w:t>
      </w:r>
      <w:r w:rsidR="00207A90">
        <w:rPr>
          <w:rFonts w:ascii="Times New Roman" w:eastAsia="SimSun" w:hAnsi="Times New Roman" w:cs="Times New Roman"/>
          <w:sz w:val="28"/>
          <w:szCs w:val="28"/>
          <w:lang w:eastAsia="zh-CN"/>
        </w:rPr>
        <w:t>Сумина Екатерина Юрьевна,</w:t>
      </w:r>
    </w:p>
    <w:p w:rsidR="0001771A" w:rsidRPr="00697496" w:rsidRDefault="0001771A" w:rsidP="00462EDB">
      <w:pPr>
        <w:tabs>
          <w:tab w:val="left" w:pos="4395"/>
        </w:tabs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69749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</w:t>
      </w:r>
      <w:r w:rsidR="00207A9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Учитель-логопед</w:t>
      </w:r>
    </w:p>
    <w:p w:rsidR="0095751E" w:rsidRDefault="0095751E" w:rsidP="00355D41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5751E" w:rsidRDefault="0095751E" w:rsidP="00355D41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49FD" w:rsidRDefault="0001771A" w:rsidP="00355D41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Актуальность проекта:</w:t>
      </w:r>
    </w:p>
    <w:p w:rsidR="00462EDB" w:rsidRPr="00462EDB" w:rsidRDefault="00462EDB" w:rsidP="00462ED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49FD" w:rsidRDefault="008549FD" w:rsidP="00DE61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живём в очень «интересное» время, когда нормальное речевое общение, часто стали заменять гаджетами и общением в различных мессенджерах.</w:t>
      </w:r>
      <w:r w:rsidR="00145976">
        <w:rPr>
          <w:rFonts w:ascii="Times New Roman" w:hAnsi="Times New Roman" w:cs="Times New Roman"/>
          <w:sz w:val="28"/>
          <w:szCs w:val="28"/>
        </w:rPr>
        <w:t xml:space="preserve"> Стоит ли говорить, что в современной жизни, лишь единицы умеют говорить грамматически правильно, применяя правильную громкость и интонацию, а ведь речь для нас является одной из главных потребностей и функций человека.</w:t>
      </w:r>
    </w:p>
    <w:p w:rsidR="00145976" w:rsidRDefault="00145976" w:rsidP="00DE61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случайно считается, что речь человека – его визитная карточка, от того, насколько грамотно и красиво он выражается, зависит его успех не только в повседневном общении, но и в профессиональной деятельности</w:t>
      </w:r>
      <w:r w:rsidR="00FB767E">
        <w:rPr>
          <w:rFonts w:ascii="Times New Roman" w:hAnsi="Times New Roman" w:cs="Times New Roman"/>
          <w:sz w:val="28"/>
          <w:szCs w:val="28"/>
        </w:rPr>
        <w:t>. Данное утверждение актуально по отношению к речи педагога, работающего с детьми дошкольного возраста.</w:t>
      </w:r>
    </w:p>
    <w:p w:rsidR="00FB767E" w:rsidRDefault="00FB767E" w:rsidP="00DE61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детской речи происходит путём подражания речи взрослых. Подражая взрослым, ребёнок перенимает не только все тонкости произношения, словоупотребления, построения фраз, но и те несовершенства и ошибки, которые встречаются в речи взрослого.</w:t>
      </w:r>
    </w:p>
    <w:p w:rsidR="00FB767E" w:rsidRDefault="00FB767E" w:rsidP="00FB76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культуры речи педагога зависит культура речи детей, поэтому он должен считать своим профессиональным долгом непрерывное совершенствование своей речи.</w:t>
      </w:r>
    </w:p>
    <w:p w:rsidR="00355D41" w:rsidRDefault="00355D41" w:rsidP="00FB76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369" w:rsidRDefault="00207A90" w:rsidP="00355D4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369">
        <w:rPr>
          <w:rFonts w:ascii="Times New Roman" w:hAnsi="Times New Roman" w:cs="Times New Roman"/>
          <w:b/>
          <w:sz w:val="28"/>
          <w:szCs w:val="28"/>
        </w:rPr>
        <w:t>Проблема:</w:t>
      </w:r>
      <w:r>
        <w:rPr>
          <w:rFonts w:ascii="Times New Roman" w:hAnsi="Times New Roman" w:cs="Times New Roman"/>
          <w:b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 xml:space="preserve"> педагогов н</w:t>
      </w:r>
      <w:r w:rsidR="006C6829" w:rsidRPr="006C6829">
        <w:rPr>
          <w:rFonts w:ascii="Times New Roman" w:hAnsi="Times New Roman" w:cs="Times New Roman"/>
          <w:sz w:val="28"/>
          <w:szCs w:val="28"/>
        </w:rPr>
        <w:t xml:space="preserve">едостаточно </w:t>
      </w:r>
      <w:r w:rsidR="006C6829">
        <w:rPr>
          <w:rFonts w:ascii="Times New Roman" w:hAnsi="Times New Roman" w:cs="Times New Roman"/>
          <w:sz w:val="28"/>
          <w:szCs w:val="28"/>
        </w:rPr>
        <w:t>сформирован</w:t>
      </w:r>
      <w:r w:rsidR="00081313">
        <w:rPr>
          <w:rFonts w:ascii="Times New Roman" w:hAnsi="Times New Roman" w:cs="Times New Roman"/>
          <w:sz w:val="28"/>
          <w:szCs w:val="28"/>
        </w:rPr>
        <w:t>а грамотн</w:t>
      </w:r>
      <w:r>
        <w:rPr>
          <w:rFonts w:ascii="Times New Roman" w:hAnsi="Times New Roman" w:cs="Times New Roman"/>
          <w:sz w:val="28"/>
          <w:szCs w:val="28"/>
        </w:rPr>
        <w:t xml:space="preserve">ая, </w:t>
      </w:r>
      <w:r w:rsidR="00C86A7D">
        <w:rPr>
          <w:rFonts w:ascii="Times New Roman" w:hAnsi="Times New Roman" w:cs="Times New Roman"/>
          <w:sz w:val="28"/>
          <w:szCs w:val="28"/>
        </w:rPr>
        <w:t>чёткая и интонационно-выразительная речь.</w:t>
      </w:r>
    </w:p>
    <w:p w:rsidR="00355D41" w:rsidRPr="006C6829" w:rsidRDefault="00355D41" w:rsidP="002013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F32" w:rsidRDefault="00AB0F32" w:rsidP="00355D4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F32">
        <w:rPr>
          <w:rFonts w:ascii="Times New Roman" w:hAnsi="Times New Roman" w:cs="Times New Roman"/>
          <w:b/>
          <w:sz w:val="28"/>
          <w:szCs w:val="28"/>
        </w:rPr>
        <w:t>Цель проекта</w:t>
      </w:r>
      <w:r w:rsidR="004905FA" w:rsidRPr="00AB0F3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504BA">
        <w:rPr>
          <w:rFonts w:ascii="Times New Roman" w:hAnsi="Times New Roman" w:cs="Times New Roman"/>
          <w:sz w:val="28"/>
          <w:szCs w:val="28"/>
        </w:rPr>
        <w:t>сформировать у</w:t>
      </w:r>
      <w:r w:rsidR="004905FA">
        <w:rPr>
          <w:rFonts w:ascii="Times New Roman" w:hAnsi="Times New Roman" w:cs="Times New Roman"/>
          <w:sz w:val="28"/>
          <w:szCs w:val="28"/>
        </w:rPr>
        <w:t xml:space="preserve"> педагогов теоретические и практические знания</w:t>
      </w:r>
      <w:r w:rsidR="00F008FE">
        <w:rPr>
          <w:rFonts w:ascii="Times New Roman" w:hAnsi="Times New Roman" w:cs="Times New Roman"/>
          <w:sz w:val="28"/>
          <w:szCs w:val="28"/>
        </w:rPr>
        <w:t xml:space="preserve"> и умения,</w:t>
      </w:r>
      <w:r w:rsidR="004905FA">
        <w:rPr>
          <w:rFonts w:ascii="Times New Roman" w:hAnsi="Times New Roman" w:cs="Times New Roman"/>
          <w:sz w:val="28"/>
          <w:szCs w:val="28"/>
        </w:rPr>
        <w:t xml:space="preserve"> </w:t>
      </w:r>
      <w:r w:rsidR="004504BA">
        <w:rPr>
          <w:rFonts w:ascii="Times New Roman" w:hAnsi="Times New Roman" w:cs="Times New Roman"/>
          <w:sz w:val="28"/>
          <w:szCs w:val="28"/>
        </w:rPr>
        <w:t>по развитию</w:t>
      </w:r>
      <w:r w:rsidR="004905FA">
        <w:rPr>
          <w:rFonts w:ascii="Times New Roman" w:hAnsi="Times New Roman" w:cs="Times New Roman"/>
          <w:sz w:val="28"/>
          <w:szCs w:val="28"/>
        </w:rPr>
        <w:t xml:space="preserve"> </w:t>
      </w:r>
      <w:r w:rsidR="00207A90">
        <w:rPr>
          <w:rFonts w:ascii="Times New Roman" w:hAnsi="Times New Roman" w:cs="Times New Roman"/>
          <w:sz w:val="28"/>
          <w:szCs w:val="28"/>
        </w:rPr>
        <w:t>чётк</w:t>
      </w:r>
      <w:r w:rsidR="004905FA">
        <w:rPr>
          <w:rFonts w:ascii="Times New Roman" w:hAnsi="Times New Roman" w:cs="Times New Roman"/>
          <w:sz w:val="28"/>
          <w:szCs w:val="28"/>
        </w:rPr>
        <w:t>ой, грамотной</w:t>
      </w:r>
      <w:r w:rsidR="00207A90">
        <w:rPr>
          <w:rFonts w:ascii="Times New Roman" w:hAnsi="Times New Roman" w:cs="Times New Roman"/>
          <w:sz w:val="28"/>
          <w:szCs w:val="28"/>
        </w:rPr>
        <w:t xml:space="preserve"> и </w:t>
      </w:r>
      <w:r w:rsidR="00C86A7D">
        <w:rPr>
          <w:rFonts w:ascii="Times New Roman" w:hAnsi="Times New Roman" w:cs="Times New Roman"/>
          <w:sz w:val="28"/>
          <w:szCs w:val="28"/>
        </w:rPr>
        <w:t>интонационно-выразитель</w:t>
      </w:r>
      <w:r w:rsidR="004905FA">
        <w:rPr>
          <w:rFonts w:ascii="Times New Roman" w:hAnsi="Times New Roman" w:cs="Times New Roman"/>
          <w:sz w:val="28"/>
          <w:szCs w:val="28"/>
        </w:rPr>
        <w:t>ной</w:t>
      </w:r>
      <w:r w:rsidR="00207A90">
        <w:rPr>
          <w:rFonts w:ascii="Times New Roman" w:hAnsi="Times New Roman" w:cs="Times New Roman"/>
          <w:sz w:val="28"/>
          <w:szCs w:val="28"/>
        </w:rPr>
        <w:t xml:space="preserve"> реч</w:t>
      </w:r>
      <w:r w:rsidR="004905FA">
        <w:rPr>
          <w:rFonts w:ascii="Times New Roman" w:hAnsi="Times New Roman" w:cs="Times New Roman"/>
          <w:sz w:val="28"/>
          <w:szCs w:val="28"/>
        </w:rPr>
        <w:t>и</w:t>
      </w:r>
      <w:r w:rsidR="00207A90">
        <w:rPr>
          <w:rFonts w:ascii="Times New Roman" w:hAnsi="Times New Roman" w:cs="Times New Roman"/>
          <w:sz w:val="28"/>
          <w:szCs w:val="28"/>
        </w:rPr>
        <w:t>.</w:t>
      </w:r>
    </w:p>
    <w:p w:rsidR="00355D41" w:rsidRDefault="00355D41" w:rsidP="00355D4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0F32" w:rsidRDefault="00AB0F32" w:rsidP="00355D41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0F32">
        <w:rPr>
          <w:rFonts w:ascii="Times New Roman" w:hAnsi="Times New Roman" w:cs="Times New Roman"/>
          <w:b/>
          <w:sz w:val="28"/>
          <w:szCs w:val="28"/>
        </w:rPr>
        <w:t>Задачи проекта:</w:t>
      </w:r>
    </w:p>
    <w:p w:rsidR="00C27AA8" w:rsidRPr="00C27AA8" w:rsidRDefault="00C27AA8" w:rsidP="002013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AA8">
        <w:rPr>
          <w:rFonts w:ascii="Times New Roman" w:hAnsi="Times New Roman" w:cs="Times New Roman"/>
          <w:sz w:val="28"/>
          <w:szCs w:val="28"/>
        </w:rPr>
        <w:t>-повысить профессиональную компетентность в области знаний о культуре и техник</w:t>
      </w:r>
      <w:r w:rsidR="00E05E69">
        <w:rPr>
          <w:rFonts w:ascii="Times New Roman" w:hAnsi="Times New Roman" w:cs="Times New Roman"/>
          <w:sz w:val="28"/>
          <w:szCs w:val="28"/>
        </w:rPr>
        <w:t>е</w:t>
      </w:r>
      <w:r w:rsidRPr="00C27AA8">
        <w:rPr>
          <w:rFonts w:ascii="Times New Roman" w:hAnsi="Times New Roman" w:cs="Times New Roman"/>
          <w:sz w:val="28"/>
          <w:szCs w:val="28"/>
        </w:rPr>
        <w:t xml:space="preserve"> речи педагога;</w:t>
      </w:r>
    </w:p>
    <w:p w:rsidR="00C27AA8" w:rsidRDefault="00C27AA8" w:rsidP="002013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-способствовать развитию дикции;</w:t>
      </w:r>
    </w:p>
    <w:p w:rsidR="00C27AA8" w:rsidRDefault="00C27AA8" w:rsidP="002013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-ознакомить педагогов с методами и способами развития артикуляционной моторики, расслабления речевого аппарата;</w:t>
      </w:r>
    </w:p>
    <w:p w:rsidR="00C27AA8" w:rsidRDefault="00C27AA8" w:rsidP="002013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-ознакомить педагогов с особенностями сохранения и укрепления голосового аппарата;</w:t>
      </w:r>
    </w:p>
    <w:p w:rsidR="00C27AA8" w:rsidRPr="00C27AA8" w:rsidRDefault="00C27AA8" w:rsidP="002013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05E69">
        <w:rPr>
          <w:rFonts w:ascii="Times New Roman" w:hAnsi="Times New Roman" w:cs="Times New Roman"/>
          <w:sz w:val="28"/>
          <w:szCs w:val="28"/>
        </w:rPr>
        <w:t>раскрыть значение культуры и грамотности речи педагогов, на формирование речи детей дошкольного возраста.</w:t>
      </w:r>
    </w:p>
    <w:p w:rsidR="00253F42" w:rsidRDefault="00253F42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F42" w:rsidRDefault="00253F42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F42">
        <w:rPr>
          <w:rFonts w:ascii="Times New Roman" w:hAnsi="Times New Roman" w:cs="Times New Roman"/>
          <w:b/>
          <w:sz w:val="28"/>
          <w:szCs w:val="28"/>
        </w:rPr>
        <w:t xml:space="preserve">Тип </w:t>
      </w:r>
      <w:r w:rsidR="00926627" w:rsidRPr="00253F42">
        <w:rPr>
          <w:rFonts w:ascii="Times New Roman" w:hAnsi="Times New Roman" w:cs="Times New Roman"/>
          <w:b/>
          <w:sz w:val="28"/>
          <w:szCs w:val="28"/>
        </w:rPr>
        <w:t>проекта:</w:t>
      </w:r>
      <w:r w:rsidR="00926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6627" w:rsidRPr="00926627">
        <w:rPr>
          <w:rFonts w:ascii="Times New Roman" w:hAnsi="Times New Roman" w:cs="Times New Roman"/>
          <w:sz w:val="28"/>
          <w:szCs w:val="28"/>
        </w:rPr>
        <w:t xml:space="preserve">информационно </w:t>
      </w:r>
      <w:r w:rsidR="00C1304A">
        <w:rPr>
          <w:rFonts w:ascii="Times New Roman" w:hAnsi="Times New Roman" w:cs="Times New Roman"/>
          <w:sz w:val="28"/>
          <w:szCs w:val="28"/>
        </w:rPr>
        <w:t>–</w:t>
      </w:r>
      <w:r w:rsidR="00926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7C88">
        <w:rPr>
          <w:rFonts w:ascii="Times New Roman" w:hAnsi="Times New Roman" w:cs="Times New Roman"/>
          <w:sz w:val="28"/>
          <w:szCs w:val="28"/>
        </w:rPr>
        <w:t>практико</w:t>
      </w:r>
      <w:r w:rsidR="00C1304A">
        <w:rPr>
          <w:rFonts w:ascii="Times New Roman" w:hAnsi="Times New Roman" w:cs="Times New Roman"/>
          <w:sz w:val="28"/>
          <w:szCs w:val="28"/>
        </w:rPr>
        <w:t xml:space="preserve"> </w:t>
      </w:r>
      <w:r w:rsidR="00FA7C88">
        <w:rPr>
          <w:rFonts w:ascii="Times New Roman" w:hAnsi="Times New Roman" w:cs="Times New Roman"/>
          <w:sz w:val="28"/>
          <w:szCs w:val="28"/>
        </w:rPr>
        <w:t>-</w:t>
      </w:r>
      <w:r w:rsidR="00C1304A">
        <w:rPr>
          <w:rFonts w:ascii="Times New Roman" w:hAnsi="Times New Roman" w:cs="Times New Roman"/>
          <w:sz w:val="28"/>
          <w:szCs w:val="28"/>
        </w:rPr>
        <w:t xml:space="preserve"> </w:t>
      </w:r>
      <w:r w:rsidR="00FA7C88">
        <w:rPr>
          <w:rFonts w:ascii="Times New Roman" w:hAnsi="Times New Roman" w:cs="Times New Roman"/>
          <w:sz w:val="28"/>
          <w:szCs w:val="28"/>
        </w:rPr>
        <w:t>ориентированный</w:t>
      </w:r>
      <w:r w:rsidR="00A25AD7">
        <w:rPr>
          <w:rFonts w:ascii="Times New Roman" w:hAnsi="Times New Roman" w:cs="Times New Roman"/>
          <w:sz w:val="28"/>
          <w:szCs w:val="28"/>
        </w:rPr>
        <w:t>.</w:t>
      </w:r>
    </w:p>
    <w:p w:rsidR="00253F42" w:rsidRDefault="00253F42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F42" w:rsidRPr="00253F42" w:rsidRDefault="00253F42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F42">
        <w:rPr>
          <w:rFonts w:ascii="Times New Roman" w:hAnsi="Times New Roman" w:cs="Times New Roman"/>
          <w:b/>
          <w:sz w:val="28"/>
          <w:szCs w:val="28"/>
        </w:rPr>
        <w:t>Вид проекта:</w:t>
      </w:r>
      <w:r w:rsidRPr="00253F42">
        <w:rPr>
          <w:rFonts w:ascii="Times New Roman" w:hAnsi="Times New Roman" w:cs="Times New Roman"/>
          <w:sz w:val="28"/>
          <w:szCs w:val="28"/>
        </w:rPr>
        <w:t xml:space="preserve"> групповой.</w:t>
      </w:r>
    </w:p>
    <w:p w:rsidR="00253F42" w:rsidRPr="00253F42" w:rsidRDefault="00253F42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3F42" w:rsidRPr="00253F42" w:rsidRDefault="00253F42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F42">
        <w:rPr>
          <w:rFonts w:ascii="Times New Roman" w:hAnsi="Times New Roman" w:cs="Times New Roman"/>
          <w:b/>
          <w:sz w:val="28"/>
          <w:szCs w:val="28"/>
        </w:rPr>
        <w:t>Участники проекта:</w:t>
      </w:r>
      <w:r w:rsidR="00372D56">
        <w:rPr>
          <w:rFonts w:ascii="Times New Roman" w:hAnsi="Times New Roman" w:cs="Times New Roman"/>
          <w:sz w:val="28"/>
          <w:szCs w:val="28"/>
        </w:rPr>
        <w:t xml:space="preserve"> </w:t>
      </w:r>
      <w:r w:rsidR="00207A90">
        <w:rPr>
          <w:rFonts w:ascii="Times New Roman" w:hAnsi="Times New Roman" w:cs="Times New Roman"/>
          <w:sz w:val="28"/>
          <w:szCs w:val="28"/>
        </w:rPr>
        <w:t>педагоги</w:t>
      </w:r>
      <w:r w:rsidR="00ED0815">
        <w:rPr>
          <w:rFonts w:ascii="Times New Roman" w:hAnsi="Times New Roman" w:cs="Times New Roman"/>
          <w:sz w:val="28"/>
          <w:szCs w:val="28"/>
        </w:rPr>
        <w:t xml:space="preserve"> ДОУ.</w:t>
      </w:r>
    </w:p>
    <w:p w:rsidR="00253F42" w:rsidRPr="00253F42" w:rsidRDefault="00253F42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F42" w:rsidRPr="00253F42" w:rsidRDefault="00253F42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F42">
        <w:rPr>
          <w:rFonts w:ascii="Times New Roman" w:hAnsi="Times New Roman" w:cs="Times New Roman"/>
          <w:sz w:val="28"/>
          <w:szCs w:val="28"/>
        </w:rPr>
        <w:t>Срок реа</w:t>
      </w:r>
      <w:r w:rsidR="00372D56">
        <w:rPr>
          <w:rFonts w:ascii="Times New Roman" w:hAnsi="Times New Roman" w:cs="Times New Roman"/>
          <w:sz w:val="28"/>
          <w:szCs w:val="28"/>
        </w:rPr>
        <w:t xml:space="preserve">лизации:1 год (с 1 </w:t>
      </w:r>
      <w:r w:rsidR="00207A90">
        <w:rPr>
          <w:rFonts w:ascii="Times New Roman" w:hAnsi="Times New Roman" w:cs="Times New Roman"/>
          <w:sz w:val="28"/>
          <w:szCs w:val="28"/>
        </w:rPr>
        <w:t>сентября</w:t>
      </w:r>
      <w:r w:rsidR="00372D56">
        <w:rPr>
          <w:rFonts w:ascii="Times New Roman" w:hAnsi="Times New Roman" w:cs="Times New Roman"/>
          <w:sz w:val="28"/>
          <w:szCs w:val="28"/>
        </w:rPr>
        <w:t xml:space="preserve"> 202</w:t>
      </w:r>
      <w:r w:rsidR="00207A90">
        <w:rPr>
          <w:rFonts w:ascii="Times New Roman" w:hAnsi="Times New Roman" w:cs="Times New Roman"/>
          <w:sz w:val="28"/>
          <w:szCs w:val="28"/>
        </w:rPr>
        <w:t>4</w:t>
      </w:r>
      <w:r w:rsidR="00372D56">
        <w:rPr>
          <w:rFonts w:ascii="Times New Roman" w:hAnsi="Times New Roman" w:cs="Times New Roman"/>
          <w:sz w:val="28"/>
          <w:szCs w:val="28"/>
        </w:rPr>
        <w:t xml:space="preserve"> г.  по 31 мая 202</w:t>
      </w:r>
      <w:r w:rsidR="00207A9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F42">
        <w:rPr>
          <w:rFonts w:ascii="Times New Roman" w:hAnsi="Times New Roman" w:cs="Times New Roman"/>
          <w:sz w:val="28"/>
          <w:szCs w:val="28"/>
        </w:rPr>
        <w:t>г.)</w:t>
      </w:r>
    </w:p>
    <w:p w:rsidR="00253F42" w:rsidRPr="00253F42" w:rsidRDefault="00253F42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F42" w:rsidRDefault="00253F42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F42">
        <w:rPr>
          <w:rFonts w:ascii="Times New Roman" w:hAnsi="Times New Roman" w:cs="Times New Roman"/>
          <w:b/>
          <w:sz w:val="28"/>
          <w:szCs w:val="28"/>
        </w:rPr>
        <w:t>Предполагаем</w:t>
      </w:r>
      <w:r w:rsidR="00ED0815">
        <w:rPr>
          <w:rFonts w:ascii="Times New Roman" w:hAnsi="Times New Roman" w:cs="Times New Roman"/>
          <w:b/>
          <w:sz w:val="28"/>
          <w:szCs w:val="28"/>
        </w:rPr>
        <w:t>ые</w:t>
      </w:r>
      <w:r w:rsidRPr="00253F42">
        <w:rPr>
          <w:rFonts w:ascii="Times New Roman" w:hAnsi="Times New Roman" w:cs="Times New Roman"/>
          <w:b/>
          <w:sz w:val="28"/>
          <w:szCs w:val="28"/>
        </w:rPr>
        <w:t xml:space="preserve"> результат</w:t>
      </w:r>
      <w:r w:rsidR="00ED0815">
        <w:rPr>
          <w:rFonts w:ascii="Times New Roman" w:hAnsi="Times New Roman" w:cs="Times New Roman"/>
          <w:b/>
          <w:sz w:val="28"/>
          <w:szCs w:val="28"/>
        </w:rPr>
        <w:t>ы</w:t>
      </w:r>
      <w:r w:rsidRPr="00253F42">
        <w:rPr>
          <w:rFonts w:ascii="Times New Roman" w:hAnsi="Times New Roman" w:cs="Times New Roman"/>
          <w:b/>
          <w:sz w:val="28"/>
          <w:szCs w:val="28"/>
        </w:rPr>
        <w:t xml:space="preserve"> проекта:</w:t>
      </w:r>
    </w:p>
    <w:p w:rsidR="00ED0815" w:rsidRDefault="00ED0815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602C" w:rsidRDefault="00ED0815" w:rsidP="00ED0815">
      <w:pPr>
        <w:pStyle w:val="a6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D41">
        <w:rPr>
          <w:rFonts w:ascii="Times New Roman" w:hAnsi="Times New Roman" w:cs="Times New Roman"/>
          <w:sz w:val="28"/>
          <w:szCs w:val="28"/>
        </w:rPr>
        <w:t xml:space="preserve">Получение педагогами </w:t>
      </w:r>
      <w:r w:rsidR="00355D41">
        <w:rPr>
          <w:rFonts w:ascii="Times New Roman" w:hAnsi="Times New Roman" w:cs="Times New Roman"/>
          <w:sz w:val="28"/>
          <w:szCs w:val="28"/>
        </w:rPr>
        <w:t>теоретических</w:t>
      </w:r>
      <w:r w:rsidR="00B42C83">
        <w:rPr>
          <w:rFonts w:ascii="Times New Roman" w:hAnsi="Times New Roman" w:cs="Times New Roman"/>
          <w:sz w:val="28"/>
          <w:szCs w:val="28"/>
        </w:rPr>
        <w:t xml:space="preserve"> знаний</w:t>
      </w:r>
      <w:r w:rsidR="00355D41">
        <w:rPr>
          <w:rFonts w:ascii="Times New Roman" w:hAnsi="Times New Roman" w:cs="Times New Roman"/>
          <w:sz w:val="28"/>
          <w:szCs w:val="28"/>
        </w:rPr>
        <w:t xml:space="preserve"> по совершенствованию техники и культуры общения</w:t>
      </w:r>
      <w:r w:rsidR="0024602C">
        <w:rPr>
          <w:rFonts w:ascii="Times New Roman" w:hAnsi="Times New Roman" w:cs="Times New Roman"/>
          <w:sz w:val="28"/>
          <w:szCs w:val="28"/>
        </w:rPr>
        <w:t>.</w:t>
      </w:r>
    </w:p>
    <w:p w:rsidR="00AD3D68" w:rsidRDefault="00AD3D68" w:rsidP="00ED0815">
      <w:pPr>
        <w:pStyle w:val="a6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педагогами практических умений по совершенствованию техники и культуры общения.</w:t>
      </w:r>
    </w:p>
    <w:p w:rsidR="00ED0815" w:rsidRPr="00355D41" w:rsidRDefault="0024602C" w:rsidP="00ED0815">
      <w:pPr>
        <w:pStyle w:val="a6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Применение полученных </w:t>
      </w:r>
      <w:r w:rsidR="00AD3D68">
        <w:rPr>
          <w:rFonts w:ascii="Times New Roman" w:hAnsi="Times New Roman" w:cs="Times New Roman"/>
          <w:sz w:val="28"/>
          <w:szCs w:val="28"/>
        </w:rPr>
        <w:t xml:space="preserve">умений и знаний </w:t>
      </w:r>
      <w:r>
        <w:rPr>
          <w:rFonts w:ascii="Times New Roman" w:hAnsi="Times New Roman" w:cs="Times New Roman"/>
          <w:sz w:val="28"/>
          <w:szCs w:val="28"/>
        </w:rPr>
        <w:t>в работе с детьми</w:t>
      </w:r>
      <w:r w:rsidR="00B42C83">
        <w:rPr>
          <w:rFonts w:ascii="Times New Roman" w:hAnsi="Times New Roman" w:cs="Times New Roman"/>
          <w:sz w:val="28"/>
          <w:szCs w:val="28"/>
        </w:rPr>
        <w:t xml:space="preserve"> и родителями.</w:t>
      </w:r>
    </w:p>
    <w:p w:rsidR="001D6E6F" w:rsidRDefault="001D6E6F" w:rsidP="001D6E6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E6F" w:rsidRDefault="001D6E6F" w:rsidP="00FB0E71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6E6F">
        <w:rPr>
          <w:rFonts w:ascii="Times New Roman" w:hAnsi="Times New Roman" w:cs="Times New Roman"/>
          <w:b/>
          <w:bCs/>
          <w:sz w:val="28"/>
          <w:szCs w:val="28"/>
        </w:rPr>
        <w:t>Этапы реализации проекта:</w:t>
      </w:r>
    </w:p>
    <w:p w:rsidR="0006148D" w:rsidRPr="001D6E6F" w:rsidRDefault="0006148D" w:rsidP="00061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4358" w:rsidRDefault="001D6E6F" w:rsidP="00061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6E6F">
        <w:rPr>
          <w:rFonts w:ascii="Times New Roman" w:hAnsi="Times New Roman" w:cs="Times New Roman"/>
          <w:b/>
          <w:bCs/>
          <w:sz w:val="28"/>
          <w:szCs w:val="28"/>
        </w:rPr>
        <w:t>Подготовительный этап:</w:t>
      </w:r>
    </w:p>
    <w:p w:rsidR="00894358" w:rsidRDefault="00894358" w:rsidP="00061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выбор темы;</w:t>
      </w:r>
      <w:r w:rsidR="001D6E6F" w:rsidRPr="001D6E6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94358" w:rsidRDefault="00894358" w:rsidP="00061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постановка проблемы;</w:t>
      </w:r>
    </w:p>
    <w:p w:rsidR="00894358" w:rsidRDefault="00894358" w:rsidP="00061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определение цели и задач;</w:t>
      </w:r>
    </w:p>
    <w:p w:rsidR="00894358" w:rsidRDefault="00894358" w:rsidP="00061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разработка плана мероприятий проекта;</w:t>
      </w:r>
    </w:p>
    <w:p w:rsidR="00040ADB" w:rsidRPr="00894358" w:rsidRDefault="00894358" w:rsidP="006573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C1304A">
        <w:rPr>
          <w:rFonts w:ascii="Times New Roman" w:hAnsi="Times New Roman" w:cs="Times New Roman"/>
          <w:bCs/>
          <w:sz w:val="28"/>
          <w:szCs w:val="28"/>
        </w:rPr>
        <w:t xml:space="preserve"> диагностика культуры речи педагогов</w:t>
      </w:r>
      <w:r w:rsidR="00657320">
        <w:rPr>
          <w:rFonts w:ascii="Times New Roman" w:hAnsi="Times New Roman" w:cs="Times New Roman"/>
          <w:bCs/>
          <w:sz w:val="28"/>
          <w:szCs w:val="28"/>
        </w:rPr>
        <w:t>;</w:t>
      </w:r>
    </w:p>
    <w:p w:rsidR="00894358" w:rsidRDefault="00894358" w:rsidP="00061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</w:t>
      </w:r>
      <w:r w:rsidR="001D6E6F" w:rsidRPr="001D6E6F">
        <w:rPr>
          <w:rFonts w:ascii="Times New Roman" w:hAnsi="Times New Roman" w:cs="Times New Roman"/>
          <w:bCs/>
          <w:sz w:val="28"/>
          <w:szCs w:val="28"/>
        </w:rPr>
        <w:t>бор методической и художественной литературы по теме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D6E6F" w:rsidRPr="001D6E6F" w:rsidRDefault="001D6E6F" w:rsidP="00061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D6E6F" w:rsidRPr="001D6E6F" w:rsidRDefault="001D6E6F" w:rsidP="00FB0E71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6E6F">
        <w:rPr>
          <w:rFonts w:ascii="Times New Roman" w:hAnsi="Times New Roman" w:cs="Times New Roman"/>
          <w:b/>
          <w:bCs/>
          <w:sz w:val="28"/>
          <w:szCs w:val="28"/>
        </w:rPr>
        <w:t xml:space="preserve">Основной этап: </w:t>
      </w:r>
      <w:r w:rsidRPr="001D6E6F">
        <w:rPr>
          <w:rFonts w:ascii="Times New Roman" w:hAnsi="Times New Roman" w:cs="Times New Roman"/>
          <w:bCs/>
          <w:sz w:val="28"/>
          <w:szCs w:val="28"/>
        </w:rPr>
        <w:t xml:space="preserve">работа </w:t>
      </w:r>
      <w:r w:rsidR="00657320">
        <w:rPr>
          <w:rFonts w:ascii="Times New Roman" w:hAnsi="Times New Roman" w:cs="Times New Roman"/>
          <w:bCs/>
          <w:sz w:val="28"/>
          <w:szCs w:val="28"/>
        </w:rPr>
        <w:t>с педагогами.</w:t>
      </w:r>
    </w:p>
    <w:p w:rsidR="001D6E6F" w:rsidRPr="001D6E6F" w:rsidRDefault="001D6E6F" w:rsidP="00061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6148D" w:rsidRPr="00C002CB" w:rsidRDefault="001D6E6F" w:rsidP="00FB0E71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6E6F">
        <w:rPr>
          <w:rFonts w:ascii="Times New Roman" w:hAnsi="Times New Roman" w:cs="Times New Roman"/>
          <w:b/>
          <w:bCs/>
          <w:sz w:val="28"/>
          <w:szCs w:val="28"/>
        </w:rPr>
        <w:t xml:space="preserve">Заключительный этап: </w:t>
      </w:r>
      <w:r w:rsidR="00ED0815">
        <w:rPr>
          <w:rFonts w:ascii="Times New Roman" w:hAnsi="Times New Roman" w:cs="Times New Roman"/>
          <w:bCs/>
          <w:sz w:val="28"/>
          <w:szCs w:val="28"/>
        </w:rPr>
        <w:t>итоговое мероприятие в виде мозгового штурма «Говорю красиво!», по оценке грамотности, чёткости и интонационной выразительности речи</w:t>
      </w:r>
      <w:r w:rsidR="00C27AA8">
        <w:rPr>
          <w:rFonts w:ascii="Times New Roman" w:hAnsi="Times New Roman" w:cs="Times New Roman"/>
          <w:bCs/>
          <w:sz w:val="28"/>
          <w:szCs w:val="28"/>
        </w:rPr>
        <w:t xml:space="preserve"> педагогов.</w:t>
      </w:r>
    </w:p>
    <w:p w:rsidR="0006148D" w:rsidRDefault="0006148D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4521" w:rsidRDefault="005F4521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BC4" w:rsidRDefault="00121BC4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BC4" w:rsidRDefault="00121BC4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BC4" w:rsidRDefault="00121BC4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BC4" w:rsidRDefault="00121BC4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BC4" w:rsidRDefault="00121BC4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BC4" w:rsidRDefault="00121BC4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BC4" w:rsidRDefault="00121BC4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BC4" w:rsidRDefault="00121BC4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BC4" w:rsidRDefault="00121BC4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BC4" w:rsidRDefault="00121BC4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BC4" w:rsidRDefault="00121BC4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BC4" w:rsidRDefault="00121BC4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BC4" w:rsidRDefault="00121BC4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4521" w:rsidRDefault="005F4521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751E" w:rsidRDefault="0095751E" w:rsidP="00253F4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6148D" w:rsidRPr="00121BC4" w:rsidRDefault="0006148D" w:rsidP="00121BC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BC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</w:t>
      </w:r>
      <w:r w:rsidR="00121BC4" w:rsidRPr="00121BC4">
        <w:rPr>
          <w:rFonts w:ascii="Times New Roman" w:hAnsi="Times New Roman" w:cs="Times New Roman"/>
          <w:b/>
          <w:sz w:val="28"/>
          <w:szCs w:val="28"/>
        </w:rPr>
        <w:t>реализации проекта</w:t>
      </w:r>
    </w:p>
    <w:p w:rsidR="0006148D" w:rsidRPr="00121BC4" w:rsidRDefault="0006148D" w:rsidP="00121BC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3"/>
        <w:gridCol w:w="6881"/>
        <w:gridCol w:w="1931"/>
      </w:tblGrid>
      <w:tr w:rsidR="002B5256" w:rsidRPr="00121BC4" w:rsidTr="00A62DA9">
        <w:tc>
          <w:tcPr>
            <w:tcW w:w="533" w:type="dxa"/>
          </w:tcPr>
          <w:p w:rsidR="002B5256" w:rsidRPr="00121BC4" w:rsidRDefault="002B5256" w:rsidP="00F008FE">
            <w:pPr>
              <w:widowContro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881" w:type="dxa"/>
          </w:tcPr>
          <w:p w:rsidR="002B5256" w:rsidRPr="00121BC4" w:rsidRDefault="002B5256" w:rsidP="00F008F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работы</w:t>
            </w:r>
          </w:p>
        </w:tc>
        <w:tc>
          <w:tcPr>
            <w:tcW w:w="1931" w:type="dxa"/>
          </w:tcPr>
          <w:p w:rsidR="002B5256" w:rsidRPr="00121BC4" w:rsidRDefault="002B5256" w:rsidP="00F008F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b/>
                <w:sz w:val="28"/>
                <w:szCs w:val="28"/>
              </w:rPr>
              <w:t>Сроки выполнения</w:t>
            </w:r>
          </w:p>
        </w:tc>
      </w:tr>
      <w:tr w:rsidR="002B5256" w:rsidRPr="00121BC4" w:rsidTr="00A62DA9">
        <w:tc>
          <w:tcPr>
            <w:tcW w:w="533" w:type="dxa"/>
          </w:tcPr>
          <w:p w:rsidR="002B5256" w:rsidRPr="00121BC4" w:rsidRDefault="002B5256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81" w:type="dxa"/>
          </w:tcPr>
          <w:p w:rsidR="002B5256" w:rsidRPr="00121BC4" w:rsidRDefault="00ED0815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 xml:space="preserve">Сообщение </w:t>
            </w:r>
            <w:r w:rsidR="004F70F3" w:rsidRPr="00121BC4">
              <w:rPr>
                <w:rFonts w:ascii="Times New Roman" w:hAnsi="Times New Roman" w:cs="Times New Roman"/>
                <w:sz w:val="28"/>
                <w:szCs w:val="28"/>
              </w:rPr>
              <w:t>на тему «Культура и техника речи педагога»</w:t>
            </w:r>
            <w:r w:rsidR="000105F4" w:rsidRPr="00121B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105F4" w:rsidRPr="00121BC4" w:rsidRDefault="000105F4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Анкетирование педагогов.</w:t>
            </w:r>
          </w:p>
        </w:tc>
        <w:tc>
          <w:tcPr>
            <w:tcW w:w="1931" w:type="dxa"/>
          </w:tcPr>
          <w:p w:rsidR="002B5256" w:rsidRPr="00121BC4" w:rsidRDefault="00A62DA9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  <w:r w:rsidR="004F70F3" w:rsidRPr="00121B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F70F3" w:rsidRPr="00121BC4" w:rsidRDefault="004F70F3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2B5256" w:rsidRPr="00121BC4" w:rsidRDefault="002B5256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5256" w:rsidRPr="00121BC4" w:rsidTr="00A62DA9">
        <w:tc>
          <w:tcPr>
            <w:tcW w:w="533" w:type="dxa"/>
          </w:tcPr>
          <w:p w:rsidR="002B5256" w:rsidRPr="00121BC4" w:rsidRDefault="002B5256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81" w:type="dxa"/>
          </w:tcPr>
          <w:p w:rsidR="002B5256" w:rsidRPr="00121BC4" w:rsidRDefault="00B031E8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Деловая игра «Речь педагога – пример для детей».</w:t>
            </w:r>
          </w:p>
        </w:tc>
        <w:tc>
          <w:tcPr>
            <w:tcW w:w="1931" w:type="dxa"/>
          </w:tcPr>
          <w:p w:rsidR="002C2EE8" w:rsidRPr="00121BC4" w:rsidRDefault="002234A1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Октябр</w:t>
            </w:r>
            <w:r w:rsidR="004F70F3" w:rsidRPr="00121BC4">
              <w:rPr>
                <w:rFonts w:ascii="Times New Roman" w:hAnsi="Times New Roman" w:cs="Times New Roman"/>
                <w:sz w:val="28"/>
                <w:szCs w:val="28"/>
              </w:rPr>
              <w:t>ь,</w:t>
            </w:r>
          </w:p>
          <w:p w:rsidR="004F70F3" w:rsidRPr="00121BC4" w:rsidRDefault="004F70F3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2B5256" w:rsidRPr="00121BC4" w:rsidRDefault="002B5256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5256" w:rsidRPr="00121BC4" w:rsidTr="00A62DA9">
        <w:tc>
          <w:tcPr>
            <w:tcW w:w="533" w:type="dxa"/>
          </w:tcPr>
          <w:p w:rsidR="002B5256" w:rsidRPr="00121BC4" w:rsidRDefault="002B5256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81" w:type="dxa"/>
          </w:tcPr>
          <w:p w:rsidR="002D36A5" w:rsidRPr="00121BC4" w:rsidRDefault="00A62DA9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Мастер-класс по развитию артикуляционной моторики «Сам себе логопед»</w:t>
            </w:r>
            <w:r w:rsidR="000105F4" w:rsidRPr="00121B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31" w:type="dxa"/>
          </w:tcPr>
          <w:p w:rsidR="009929FE" w:rsidRPr="00121BC4" w:rsidRDefault="00A62DA9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  <w:r w:rsidR="004F70F3" w:rsidRPr="00121B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F70F3" w:rsidRPr="00121BC4" w:rsidRDefault="004F70F3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2B5256" w:rsidRPr="00121BC4" w:rsidRDefault="002B5256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5256" w:rsidRPr="00121BC4" w:rsidTr="00A62DA9">
        <w:tc>
          <w:tcPr>
            <w:tcW w:w="533" w:type="dxa"/>
          </w:tcPr>
          <w:p w:rsidR="002B5256" w:rsidRPr="00121BC4" w:rsidRDefault="002B5256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81" w:type="dxa"/>
          </w:tcPr>
          <w:p w:rsidR="00742535" w:rsidRPr="00121BC4" w:rsidRDefault="00F43A74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Семинар - п</w:t>
            </w:r>
            <w:r w:rsidR="000105F4" w:rsidRPr="00121BC4">
              <w:rPr>
                <w:rFonts w:ascii="Times New Roman" w:hAnsi="Times New Roman" w:cs="Times New Roman"/>
                <w:sz w:val="28"/>
                <w:szCs w:val="28"/>
              </w:rPr>
              <w:t>рактикум</w:t>
            </w:r>
            <w:r w:rsidR="00A62DA9" w:rsidRPr="00121BC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ED0815" w:rsidRPr="00121BC4">
              <w:rPr>
                <w:rFonts w:ascii="Times New Roman" w:hAnsi="Times New Roman" w:cs="Times New Roman"/>
                <w:sz w:val="28"/>
                <w:szCs w:val="28"/>
              </w:rPr>
              <w:t>Упражнения для расслабления речевого аппарата</w:t>
            </w:r>
            <w:r w:rsidR="00A62DA9" w:rsidRPr="00121BC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105F4" w:rsidRPr="00121B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31" w:type="dxa"/>
          </w:tcPr>
          <w:p w:rsidR="002B5256" w:rsidRPr="00121BC4" w:rsidRDefault="00A62DA9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  <w:r w:rsidR="004F70F3" w:rsidRPr="00121B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F70F3" w:rsidRPr="00121BC4" w:rsidRDefault="004F70F3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4F70F3" w:rsidRPr="00121BC4" w:rsidRDefault="004F70F3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9FE" w:rsidRPr="00121BC4" w:rsidTr="00A62DA9">
        <w:tc>
          <w:tcPr>
            <w:tcW w:w="533" w:type="dxa"/>
          </w:tcPr>
          <w:p w:rsidR="009929FE" w:rsidRPr="00121BC4" w:rsidRDefault="004B68FF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881" w:type="dxa"/>
          </w:tcPr>
          <w:p w:rsidR="00990D48" w:rsidRPr="00121BC4" w:rsidRDefault="00ED0815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Педагогический ринг «</w:t>
            </w:r>
            <w:r w:rsidR="00C27AA8" w:rsidRPr="00121BC4">
              <w:rPr>
                <w:rFonts w:ascii="Times New Roman" w:hAnsi="Times New Roman" w:cs="Times New Roman"/>
                <w:sz w:val="28"/>
                <w:szCs w:val="28"/>
              </w:rPr>
              <w:t>Голос педагога – инструмент и объект внимания</w:t>
            </w: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27AA8" w:rsidRPr="00121B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31" w:type="dxa"/>
          </w:tcPr>
          <w:p w:rsidR="009929FE" w:rsidRPr="00121BC4" w:rsidRDefault="00A62DA9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  <w:r w:rsidR="004F70F3" w:rsidRPr="00121B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F70F3" w:rsidRPr="00121BC4" w:rsidRDefault="004F70F3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:rsidR="004F70F3" w:rsidRPr="00121BC4" w:rsidRDefault="004F70F3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9FE" w:rsidRPr="00121BC4" w:rsidTr="00A62DA9">
        <w:tc>
          <w:tcPr>
            <w:tcW w:w="533" w:type="dxa"/>
          </w:tcPr>
          <w:p w:rsidR="009929FE" w:rsidRPr="00121BC4" w:rsidRDefault="004B68FF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881" w:type="dxa"/>
          </w:tcPr>
          <w:p w:rsidR="00DC5B2D" w:rsidRPr="00121BC4" w:rsidRDefault="000105F4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 xml:space="preserve">Круглый </w:t>
            </w:r>
            <w:r w:rsidR="004905FA" w:rsidRPr="00121BC4">
              <w:rPr>
                <w:rFonts w:ascii="Times New Roman" w:hAnsi="Times New Roman" w:cs="Times New Roman"/>
                <w:sz w:val="28"/>
                <w:szCs w:val="28"/>
              </w:rPr>
              <w:t>стол «</w:t>
            </w: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Грамотная речь педагога – залог правильной речи воспитанников».</w:t>
            </w:r>
          </w:p>
        </w:tc>
        <w:tc>
          <w:tcPr>
            <w:tcW w:w="1931" w:type="dxa"/>
          </w:tcPr>
          <w:p w:rsidR="009929FE" w:rsidRPr="00121BC4" w:rsidRDefault="00A62DA9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  <w:r w:rsidR="004F70F3" w:rsidRPr="00121B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F70F3" w:rsidRPr="00121BC4" w:rsidRDefault="004F70F3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:rsidR="004F70F3" w:rsidRPr="00121BC4" w:rsidRDefault="004F70F3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264E" w:rsidRPr="00121BC4" w:rsidTr="00A62DA9">
        <w:tc>
          <w:tcPr>
            <w:tcW w:w="533" w:type="dxa"/>
          </w:tcPr>
          <w:p w:rsidR="00C6264E" w:rsidRPr="00121BC4" w:rsidRDefault="00C6264E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881" w:type="dxa"/>
          </w:tcPr>
          <w:p w:rsidR="00C6264E" w:rsidRPr="00121BC4" w:rsidRDefault="003C0A0E" w:rsidP="00121BC4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</w:t>
            </w:r>
            <w:r w:rsidRPr="00121BC4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Как удержать внимание аудитории</w:t>
            </w:r>
            <w:r w:rsidR="00ED0815" w:rsidRPr="00121BC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43A74" w:rsidRPr="00121B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31" w:type="dxa"/>
          </w:tcPr>
          <w:p w:rsidR="00C6264E" w:rsidRPr="00121BC4" w:rsidRDefault="00A62DA9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  <w:r w:rsidR="004F70F3" w:rsidRPr="00121B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F70F3" w:rsidRPr="00121BC4" w:rsidRDefault="004F70F3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:rsidR="004F70F3" w:rsidRPr="00121BC4" w:rsidRDefault="004F70F3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264E" w:rsidRPr="00121BC4" w:rsidTr="00A62DA9">
        <w:tc>
          <w:tcPr>
            <w:tcW w:w="533" w:type="dxa"/>
          </w:tcPr>
          <w:p w:rsidR="00C6264E" w:rsidRPr="00121BC4" w:rsidRDefault="00C6264E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881" w:type="dxa"/>
          </w:tcPr>
          <w:p w:rsidR="00C6264E" w:rsidRPr="00121BC4" w:rsidRDefault="00B031E8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Семинар-практикум по развитию дикции «Корабли лавировали да не вылавировали».</w:t>
            </w:r>
          </w:p>
        </w:tc>
        <w:tc>
          <w:tcPr>
            <w:tcW w:w="1931" w:type="dxa"/>
          </w:tcPr>
          <w:p w:rsidR="00C6264E" w:rsidRPr="00121BC4" w:rsidRDefault="00A62DA9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  <w:r w:rsidR="004F70F3" w:rsidRPr="00121B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F70F3" w:rsidRPr="00121BC4" w:rsidRDefault="004F70F3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:rsidR="004F70F3" w:rsidRPr="00121BC4" w:rsidRDefault="004F70F3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264E" w:rsidRPr="00121BC4" w:rsidTr="00A62DA9">
        <w:tc>
          <w:tcPr>
            <w:tcW w:w="533" w:type="dxa"/>
          </w:tcPr>
          <w:p w:rsidR="00C6264E" w:rsidRPr="00121BC4" w:rsidRDefault="00C6264E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881" w:type="dxa"/>
          </w:tcPr>
          <w:p w:rsidR="00C6264E" w:rsidRPr="00121BC4" w:rsidRDefault="00ED0815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Мозговой штурм «Говорю красиво!»</w:t>
            </w:r>
            <w:r w:rsidR="000105F4" w:rsidRPr="00121BC4">
              <w:rPr>
                <w:rFonts w:ascii="Times New Roman" w:hAnsi="Times New Roman" w:cs="Times New Roman"/>
                <w:sz w:val="28"/>
                <w:szCs w:val="28"/>
              </w:rPr>
              <w:t>. Итоговое мероприятие.</w:t>
            </w:r>
          </w:p>
          <w:p w:rsidR="000105F4" w:rsidRPr="00121BC4" w:rsidRDefault="000105F4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Анкетирование педагогов.</w:t>
            </w:r>
          </w:p>
        </w:tc>
        <w:tc>
          <w:tcPr>
            <w:tcW w:w="1931" w:type="dxa"/>
          </w:tcPr>
          <w:p w:rsidR="00C6264E" w:rsidRPr="00121BC4" w:rsidRDefault="00A62DA9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  <w:r w:rsidR="004F70F3" w:rsidRPr="00121B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F70F3" w:rsidRPr="00121BC4" w:rsidRDefault="004F70F3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BC4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:rsidR="004F70F3" w:rsidRPr="00121BC4" w:rsidRDefault="004F70F3" w:rsidP="00121B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166F2" w:rsidRPr="00121BC4" w:rsidRDefault="004166F2" w:rsidP="00121BC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08FE" w:rsidRDefault="00F008FE" w:rsidP="00121B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08FE" w:rsidRDefault="00F008FE" w:rsidP="00121B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08FE" w:rsidRDefault="00F008FE" w:rsidP="00121B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08FE" w:rsidRDefault="00F008FE" w:rsidP="00121B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08FE" w:rsidRDefault="00F008FE" w:rsidP="00121B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08FE" w:rsidRDefault="00F008FE" w:rsidP="00121B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08FE" w:rsidRDefault="00F008FE" w:rsidP="00121B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08FE" w:rsidRDefault="00F008FE" w:rsidP="00121B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08FE" w:rsidRDefault="00F008FE" w:rsidP="00121B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08FE" w:rsidRDefault="00F008FE" w:rsidP="00121B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08FE" w:rsidRDefault="00F008FE" w:rsidP="00121B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08FE" w:rsidRDefault="00F008FE" w:rsidP="00121B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66F2" w:rsidRPr="00121BC4" w:rsidRDefault="004166F2" w:rsidP="00121B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1BC4">
        <w:rPr>
          <w:rFonts w:ascii="Times New Roman" w:hAnsi="Times New Roman" w:cs="Times New Roman"/>
          <w:b/>
          <w:sz w:val="28"/>
          <w:szCs w:val="28"/>
        </w:rPr>
        <w:lastRenderedPageBreak/>
        <w:t>Используемая литература:</w:t>
      </w:r>
    </w:p>
    <w:p w:rsidR="007D7847" w:rsidRDefault="007D7847" w:rsidP="00BC56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0703" w:rsidRDefault="007B0703" w:rsidP="00BC562A">
      <w:pPr>
        <w:pStyle w:val="a6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Анохина, В.С</w:t>
      </w:r>
      <w:r w:rsidR="00B47FFB">
        <w:rPr>
          <w:rFonts w:ascii="Times New Roman" w:hAnsi="Times New Roman" w:cs="Times New Roman"/>
          <w:sz w:val="28"/>
          <w:szCs w:val="28"/>
        </w:rPr>
        <w:t xml:space="preserve">, Кобякова, В.С. Техника речи/ Под ред. Н.А. Сениной. – Таганрог, 2019; </w:t>
      </w:r>
    </w:p>
    <w:p w:rsidR="00741CDD" w:rsidRDefault="00741CDD" w:rsidP="00BC562A">
      <w:pPr>
        <w:pStyle w:val="a6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Балыхина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Т.М. Структура и содержание российского филологического образования. Методологические проблемы обучения русскому языку: научное издание/ Т.М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Балыхина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М.: МГУП, 2000;</w:t>
      </w:r>
    </w:p>
    <w:p w:rsidR="007D7847" w:rsidRDefault="007D7847" w:rsidP="00BC562A">
      <w:pPr>
        <w:pStyle w:val="a6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Десяева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Н.Д. Культура речи педагога. (Учебное пособие для студентов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высш.учебн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. заведений, обучающихся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пед.специальностям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)/ Н.Д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Десяева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Т.А Лебедева, Л.В.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Ассуирова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2-е изд., - М.: </w:t>
      </w:r>
      <w:r>
        <w:rPr>
          <w:rFonts w:ascii="Times New Roman" w:hAnsi="Times New Roman" w:cs="Times New Roman"/>
          <w:sz w:val="28"/>
          <w:szCs w:val="28"/>
          <w:lang w:val="en-US"/>
        </w:rPr>
        <w:t>Academia</w:t>
      </w:r>
      <w:r w:rsidR="00BC562A">
        <w:rPr>
          <w:rFonts w:ascii="Times New Roman" w:hAnsi="Times New Roman" w:cs="Times New Roman"/>
          <w:sz w:val="28"/>
          <w:szCs w:val="28"/>
        </w:rPr>
        <w:t>, 2016</w:t>
      </w:r>
      <w:r w:rsidR="00741CDD">
        <w:rPr>
          <w:rFonts w:ascii="Times New Roman" w:hAnsi="Times New Roman" w:cs="Times New Roman"/>
          <w:sz w:val="28"/>
          <w:szCs w:val="28"/>
        </w:rPr>
        <w:t>;</w:t>
      </w:r>
    </w:p>
    <w:p w:rsidR="00741CDD" w:rsidRDefault="00741CDD" w:rsidP="00BC562A">
      <w:pPr>
        <w:pStyle w:val="a6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Кандаурова, А.В. Педагогическое мастерство: формирование педагогического стил</w:t>
      </w:r>
      <w:r w:rsidR="00174960">
        <w:rPr>
          <w:rFonts w:ascii="Times New Roman" w:hAnsi="Times New Roman" w:cs="Times New Roman"/>
          <w:sz w:val="28"/>
          <w:szCs w:val="28"/>
        </w:rPr>
        <w:t>я: учебное пособие для ВУЗов.</w:t>
      </w:r>
      <w:r w:rsidR="000E2928">
        <w:rPr>
          <w:rFonts w:ascii="Times New Roman" w:hAnsi="Times New Roman" w:cs="Times New Roman"/>
          <w:sz w:val="28"/>
          <w:szCs w:val="28"/>
        </w:rPr>
        <w:t xml:space="preserve"> </w:t>
      </w:r>
      <w:r w:rsidR="00174960">
        <w:rPr>
          <w:rFonts w:ascii="Times New Roman" w:hAnsi="Times New Roman" w:cs="Times New Roman"/>
          <w:sz w:val="28"/>
          <w:szCs w:val="28"/>
        </w:rPr>
        <w:t xml:space="preserve"> А.В Кандаурова, Н.Н. </w:t>
      </w:r>
      <w:proofErr w:type="spellStart"/>
      <w:r w:rsidR="00174960">
        <w:rPr>
          <w:rFonts w:ascii="Times New Roman" w:hAnsi="Times New Roman" w:cs="Times New Roman"/>
          <w:sz w:val="28"/>
          <w:szCs w:val="28"/>
        </w:rPr>
        <w:t>Суртаева</w:t>
      </w:r>
      <w:proofErr w:type="spellEnd"/>
      <w:r w:rsidR="00174960">
        <w:rPr>
          <w:rFonts w:ascii="Times New Roman" w:hAnsi="Times New Roman" w:cs="Times New Roman"/>
          <w:sz w:val="28"/>
          <w:szCs w:val="28"/>
        </w:rPr>
        <w:t xml:space="preserve">. М.: </w:t>
      </w:r>
      <w:proofErr w:type="spellStart"/>
      <w:r w:rsidR="00174960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174960">
        <w:rPr>
          <w:rFonts w:ascii="Times New Roman" w:hAnsi="Times New Roman" w:cs="Times New Roman"/>
          <w:sz w:val="28"/>
          <w:szCs w:val="28"/>
        </w:rPr>
        <w:t>, 2020;</w:t>
      </w:r>
    </w:p>
    <w:p w:rsidR="00174960" w:rsidRDefault="00174960" w:rsidP="00BC562A">
      <w:pPr>
        <w:pStyle w:val="a6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Максимова, А.А. Основы педагогической коммуникации</w:t>
      </w:r>
      <w:r w:rsidR="000E2928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учебное пособие</w:t>
      </w:r>
      <w:r w:rsidR="000E2928">
        <w:rPr>
          <w:rFonts w:ascii="Times New Roman" w:hAnsi="Times New Roman" w:cs="Times New Roman"/>
          <w:sz w:val="28"/>
          <w:szCs w:val="28"/>
        </w:rPr>
        <w:t xml:space="preserve"> / А.А Максимова. – М.: Флинта, 2020;</w:t>
      </w:r>
    </w:p>
    <w:p w:rsidR="00BC562A" w:rsidRPr="00133DE6" w:rsidRDefault="00BC562A" w:rsidP="00133DE6">
      <w:pPr>
        <w:pStyle w:val="a6"/>
        <w:widowControl w:val="0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Соколова, В.В. Культура речи и культура общения</w:t>
      </w:r>
      <w:r w:rsidR="000E29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 В.В Соколова, -М.: Просвещение, 2015</w:t>
      </w:r>
      <w:r w:rsidR="00741CDD">
        <w:rPr>
          <w:rFonts w:ascii="Times New Roman" w:hAnsi="Times New Roman" w:cs="Times New Roman"/>
          <w:sz w:val="28"/>
          <w:szCs w:val="28"/>
        </w:rPr>
        <w:t>;</w:t>
      </w:r>
    </w:p>
    <w:p w:rsidR="00BC562A" w:rsidRDefault="00BC562A" w:rsidP="007D7847">
      <w:pPr>
        <w:pStyle w:val="a6"/>
        <w:widowControl w:val="0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Интернет-ресурсы: МЕРСИБО,</w:t>
      </w:r>
      <w:r w:rsidR="00C1304A">
        <w:rPr>
          <w:rFonts w:ascii="Times New Roman" w:hAnsi="Times New Roman" w:cs="Times New Roman"/>
          <w:sz w:val="28"/>
          <w:szCs w:val="28"/>
        </w:rPr>
        <w:t xml:space="preserve"> Лого-профи.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562A" w:rsidRDefault="00BC562A" w:rsidP="00BC562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62A" w:rsidRPr="00BC562A" w:rsidRDefault="00BC562A" w:rsidP="00BC562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4328" w:rsidRDefault="003A4328" w:rsidP="009A0BF6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A4328" w:rsidRPr="003A4328" w:rsidRDefault="003A4328" w:rsidP="003A43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A4328" w:rsidRPr="003A4328" w:rsidSect="00107B84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A34F6"/>
    <w:multiLevelType w:val="multilevel"/>
    <w:tmpl w:val="0FAA4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0B7A43"/>
    <w:multiLevelType w:val="hybridMultilevel"/>
    <w:tmpl w:val="0EDA2132"/>
    <w:lvl w:ilvl="0" w:tplc="24D092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86A4564"/>
    <w:multiLevelType w:val="hybridMultilevel"/>
    <w:tmpl w:val="B8808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4A0"/>
    <w:rsid w:val="000105F4"/>
    <w:rsid w:val="0001771A"/>
    <w:rsid w:val="00040ADB"/>
    <w:rsid w:val="0006148D"/>
    <w:rsid w:val="00065BBF"/>
    <w:rsid w:val="0007142E"/>
    <w:rsid w:val="00081313"/>
    <w:rsid w:val="000A0B45"/>
    <w:rsid w:val="000D3E1A"/>
    <w:rsid w:val="000E2928"/>
    <w:rsid w:val="00107B84"/>
    <w:rsid w:val="00121BC4"/>
    <w:rsid w:val="00133DE6"/>
    <w:rsid w:val="00145976"/>
    <w:rsid w:val="001542B0"/>
    <w:rsid w:val="00174960"/>
    <w:rsid w:val="001839EE"/>
    <w:rsid w:val="001B1E69"/>
    <w:rsid w:val="001D6E6F"/>
    <w:rsid w:val="00201369"/>
    <w:rsid w:val="00207A90"/>
    <w:rsid w:val="002234A1"/>
    <w:rsid w:val="0024602C"/>
    <w:rsid w:val="00253F42"/>
    <w:rsid w:val="00273B12"/>
    <w:rsid w:val="00291923"/>
    <w:rsid w:val="002B5256"/>
    <w:rsid w:val="002C2B12"/>
    <w:rsid w:val="002C2EE8"/>
    <w:rsid w:val="002D36A5"/>
    <w:rsid w:val="003127AE"/>
    <w:rsid w:val="00321A91"/>
    <w:rsid w:val="00355D41"/>
    <w:rsid w:val="00372D56"/>
    <w:rsid w:val="003A4328"/>
    <w:rsid w:val="003B534A"/>
    <w:rsid w:val="003C0A0E"/>
    <w:rsid w:val="004037B9"/>
    <w:rsid w:val="004166F2"/>
    <w:rsid w:val="004504BA"/>
    <w:rsid w:val="00451766"/>
    <w:rsid w:val="00452CB2"/>
    <w:rsid w:val="004565D5"/>
    <w:rsid w:val="00462EDB"/>
    <w:rsid w:val="004905FA"/>
    <w:rsid w:val="004B61C0"/>
    <w:rsid w:val="004B68FF"/>
    <w:rsid w:val="004F70F3"/>
    <w:rsid w:val="00557116"/>
    <w:rsid w:val="005E06E6"/>
    <w:rsid w:val="005F4521"/>
    <w:rsid w:val="00627FA6"/>
    <w:rsid w:val="00636809"/>
    <w:rsid w:val="00657320"/>
    <w:rsid w:val="00672F60"/>
    <w:rsid w:val="006C1C59"/>
    <w:rsid w:val="006C6829"/>
    <w:rsid w:val="006D2B99"/>
    <w:rsid w:val="00725065"/>
    <w:rsid w:val="00741CDD"/>
    <w:rsid w:val="00742535"/>
    <w:rsid w:val="00753479"/>
    <w:rsid w:val="007576DE"/>
    <w:rsid w:val="007B0703"/>
    <w:rsid w:val="007D084A"/>
    <w:rsid w:val="007D6A22"/>
    <w:rsid w:val="007D7847"/>
    <w:rsid w:val="007F51B3"/>
    <w:rsid w:val="007F7BDE"/>
    <w:rsid w:val="00835699"/>
    <w:rsid w:val="008549FD"/>
    <w:rsid w:val="008663BC"/>
    <w:rsid w:val="00894358"/>
    <w:rsid w:val="008F1904"/>
    <w:rsid w:val="00926627"/>
    <w:rsid w:val="0095751E"/>
    <w:rsid w:val="00976A93"/>
    <w:rsid w:val="00990D48"/>
    <w:rsid w:val="009929FE"/>
    <w:rsid w:val="009A0BF6"/>
    <w:rsid w:val="009E1FBC"/>
    <w:rsid w:val="00A25AD7"/>
    <w:rsid w:val="00A37949"/>
    <w:rsid w:val="00A62DA9"/>
    <w:rsid w:val="00AA7E43"/>
    <w:rsid w:val="00AB0F32"/>
    <w:rsid w:val="00AB5A89"/>
    <w:rsid w:val="00AB605B"/>
    <w:rsid w:val="00AD3D68"/>
    <w:rsid w:val="00AD7900"/>
    <w:rsid w:val="00AE5ABA"/>
    <w:rsid w:val="00B031E8"/>
    <w:rsid w:val="00B42C83"/>
    <w:rsid w:val="00B47FFB"/>
    <w:rsid w:val="00B648E6"/>
    <w:rsid w:val="00B8324B"/>
    <w:rsid w:val="00B954A0"/>
    <w:rsid w:val="00BA1FE6"/>
    <w:rsid w:val="00BB11C0"/>
    <w:rsid w:val="00BB524F"/>
    <w:rsid w:val="00BC562A"/>
    <w:rsid w:val="00BF0958"/>
    <w:rsid w:val="00C002CB"/>
    <w:rsid w:val="00C1304A"/>
    <w:rsid w:val="00C27AA8"/>
    <w:rsid w:val="00C37168"/>
    <w:rsid w:val="00C6264E"/>
    <w:rsid w:val="00C67B9B"/>
    <w:rsid w:val="00C86A7D"/>
    <w:rsid w:val="00D07938"/>
    <w:rsid w:val="00DB3C13"/>
    <w:rsid w:val="00DC5B2D"/>
    <w:rsid w:val="00DE61A7"/>
    <w:rsid w:val="00E05E69"/>
    <w:rsid w:val="00E475D3"/>
    <w:rsid w:val="00E75857"/>
    <w:rsid w:val="00E86B7A"/>
    <w:rsid w:val="00EA6EE6"/>
    <w:rsid w:val="00ED0815"/>
    <w:rsid w:val="00F008FE"/>
    <w:rsid w:val="00F04430"/>
    <w:rsid w:val="00F31E0E"/>
    <w:rsid w:val="00F43A74"/>
    <w:rsid w:val="00F81C89"/>
    <w:rsid w:val="00FA7C88"/>
    <w:rsid w:val="00FB0C6B"/>
    <w:rsid w:val="00FB0E71"/>
    <w:rsid w:val="00FB767E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EE67D"/>
  <w15:docId w15:val="{82E983E9-BF2D-4BBE-A60C-D6F9161E1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7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0F32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86B7A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061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39"/>
    <w:rsid w:val="009A0B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D0815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854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4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562C5-C8F2-4C2E-BEE5-1E7585CB4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Пользователь</cp:lastModifiedBy>
  <cp:revision>36</cp:revision>
  <dcterms:created xsi:type="dcterms:W3CDTF">2024-08-03T14:13:00Z</dcterms:created>
  <dcterms:modified xsi:type="dcterms:W3CDTF">2026-04-15T10:48:00Z</dcterms:modified>
</cp:coreProperties>
</file>