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4A" w:rsidRDefault="00111983" w:rsidP="00411614">
      <w:pPr>
        <w:jc w:val="center"/>
        <w:rPr>
          <w:rFonts w:ascii="Astron" w:hAnsi="Astron"/>
          <w:sz w:val="48"/>
          <w:szCs w:val="48"/>
        </w:rPr>
      </w:pPr>
      <w:r>
        <w:rPr>
          <w:rFonts w:ascii="Astron" w:hAnsi="Astron"/>
          <w:noProof/>
          <w:sz w:val="48"/>
          <w:szCs w:val="48"/>
        </w:rPr>
        <w:pict>
          <v:oval id="_x0000_s1026" style="position:absolute;left:0;text-align:left;margin-left:73.65pt;margin-top:43.1pt;width:31.1pt;height:27.8pt;z-index:251658240" fillcolor="#00b050"/>
        </w:pict>
      </w:r>
      <w:r w:rsidR="00411614">
        <w:rPr>
          <w:rFonts w:ascii="Astron" w:hAnsi="Astron"/>
          <w:sz w:val="48"/>
          <w:szCs w:val="48"/>
        </w:rPr>
        <w:t xml:space="preserve">УЛИТОЧКА   - </w:t>
      </w:r>
      <w:r w:rsidR="006C47A8">
        <w:rPr>
          <w:rFonts w:ascii="Astron" w:hAnsi="Astron"/>
          <w:sz w:val="48"/>
          <w:szCs w:val="48"/>
        </w:rPr>
        <w:t xml:space="preserve"> ЗВУК Ч</w:t>
      </w:r>
    </w:p>
    <w:p w:rsidR="00411614" w:rsidRDefault="00111983" w:rsidP="00843D7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27" style="position:absolute;margin-left:73.65pt;margin-top:40.05pt;width:31.1pt;height:27.8pt;z-index:251659264" fillcolor="red"/>
        </w:pict>
      </w:r>
      <w:r w:rsidR="00411614">
        <w:rPr>
          <w:rFonts w:ascii="Times New Roman" w:hAnsi="Times New Roman" w:cs="Times New Roman"/>
          <w:sz w:val="32"/>
          <w:szCs w:val="32"/>
        </w:rPr>
        <w:t>Буква Ч</w:t>
      </w:r>
      <w:r w:rsidR="00843D74">
        <w:rPr>
          <w:rFonts w:ascii="Times New Roman" w:hAnsi="Times New Roman" w:cs="Times New Roman"/>
          <w:sz w:val="32"/>
          <w:szCs w:val="32"/>
        </w:rPr>
        <w:t xml:space="preserve">                 (зелёный)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33" style="position:absolute;margin-left:73.65pt;margin-top:32.95pt;width:31.1pt;height:27.8pt;z-index:251665408" fillcolor="#fcc"/>
        </w:pict>
      </w:r>
      <w:r w:rsidR="00411614">
        <w:rPr>
          <w:rFonts w:ascii="Times New Roman" w:hAnsi="Times New Roman" w:cs="Times New Roman"/>
          <w:sz w:val="32"/>
          <w:szCs w:val="32"/>
        </w:rPr>
        <w:t>Буква</w:t>
      </w:r>
      <w:proofErr w:type="gramStart"/>
      <w:r w:rsidR="00411614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="00843D74">
        <w:rPr>
          <w:rFonts w:ascii="Times New Roman" w:hAnsi="Times New Roman" w:cs="Times New Roman"/>
          <w:sz w:val="32"/>
          <w:szCs w:val="32"/>
        </w:rPr>
        <w:t xml:space="preserve">                 (красный)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39" style="position:absolute;margin-left:73.65pt;margin-top:33.4pt;width:31.1pt;height:27.8pt;z-index:251671552" fillcolor="#0070c0"/>
        </w:pict>
      </w:r>
      <w:r w:rsidR="00411614">
        <w:rPr>
          <w:rFonts w:ascii="Times New Roman" w:hAnsi="Times New Roman" w:cs="Times New Roman"/>
          <w:sz w:val="32"/>
          <w:szCs w:val="32"/>
        </w:rPr>
        <w:t>Буква</w:t>
      </w:r>
      <w:proofErr w:type="gramStart"/>
      <w:r w:rsidR="00411614">
        <w:rPr>
          <w:rFonts w:ascii="Times New Roman" w:hAnsi="Times New Roman" w:cs="Times New Roman"/>
          <w:sz w:val="32"/>
          <w:szCs w:val="32"/>
        </w:rPr>
        <w:t xml:space="preserve"> И</w:t>
      </w:r>
      <w:proofErr w:type="gramEnd"/>
      <w:r w:rsidR="00843D74">
        <w:rPr>
          <w:rFonts w:ascii="Times New Roman" w:hAnsi="Times New Roman" w:cs="Times New Roman"/>
          <w:sz w:val="32"/>
          <w:szCs w:val="32"/>
        </w:rPr>
        <w:t xml:space="preserve">                 (розовый)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32" style="position:absolute;margin-left:73.65pt;margin-top:34.6pt;width:31.1pt;height:27.8pt;z-index:251664384" fillcolor="#7030a0"/>
        </w:pict>
      </w:r>
      <w:r w:rsidR="00411614">
        <w:rPr>
          <w:rFonts w:ascii="Times New Roman" w:hAnsi="Times New Roman" w:cs="Times New Roman"/>
          <w:sz w:val="32"/>
          <w:szCs w:val="32"/>
        </w:rPr>
        <w:t>Буква</w:t>
      </w:r>
      <w:proofErr w:type="gramStart"/>
      <w:r w:rsidR="00411614">
        <w:rPr>
          <w:rFonts w:ascii="Times New Roman" w:hAnsi="Times New Roman" w:cs="Times New Roman"/>
          <w:sz w:val="32"/>
          <w:szCs w:val="32"/>
        </w:rPr>
        <w:t xml:space="preserve">  К</w:t>
      </w:r>
      <w:proofErr w:type="gramEnd"/>
      <w:r w:rsidR="00843D74">
        <w:rPr>
          <w:rFonts w:ascii="Times New Roman" w:hAnsi="Times New Roman" w:cs="Times New Roman"/>
          <w:sz w:val="32"/>
          <w:szCs w:val="32"/>
        </w:rPr>
        <w:t xml:space="preserve">               (синий)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31" style="position:absolute;margin-left:73.65pt;margin-top:37.4pt;width:31.1pt;height:27.8pt;z-index:251663360" fillcolor="#b6dde8 [1304]"/>
        </w:pict>
      </w:r>
      <w:r w:rsidR="00411614">
        <w:rPr>
          <w:rFonts w:ascii="Times New Roman" w:hAnsi="Times New Roman" w:cs="Times New Roman"/>
          <w:sz w:val="32"/>
          <w:szCs w:val="32"/>
        </w:rPr>
        <w:t>Буква М</w:t>
      </w:r>
      <w:r w:rsidR="00843D74">
        <w:rPr>
          <w:rFonts w:ascii="Times New Roman" w:hAnsi="Times New Roman" w:cs="Times New Roman"/>
          <w:sz w:val="32"/>
          <w:szCs w:val="32"/>
        </w:rPr>
        <w:t xml:space="preserve">                (</w:t>
      </w:r>
      <w:proofErr w:type="gramStart"/>
      <w:r w:rsidR="00843D74">
        <w:rPr>
          <w:rFonts w:ascii="Times New Roman" w:hAnsi="Times New Roman" w:cs="Times New Roman"/>
          <w:sz w:val="32"/>
          <w:szCs w:val="32"/>
        </w:rPr>
        <w:t>фиолетовый</w:t>
      </w:r>
      <w:proofErr w:type="gramEnd"/>
      <w:r w:rsidR="00843D74">
        <w:rPr>
          <w:rFonts w:ascii="Times New Roman" w:hAnsi="Times New Roman" w:cs="Times New Roman"/>
          <w:sz w:val="32"/>
          <w:szCs w:val="32"/>
        </w:rPr>
        <w:t>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30" style="position:absolute;margin-left:73.65pt;margin-top:40.8pt;width:31.1pt;height:27.8pt;z-index:251662336" fillcolor="#ffc000"/>
        </w:pict>
      </w:r>
      <w:r w:rsidR="00411614">
        <w:rPr>
          <w:rFonts w:ascii="Times New Roman" w:hAnsi="Times New Roman" w:cs="Times New Roman"/>
          <w:sz w:val="32"/>
          <w:szCs w:val="32"/>
        </w:rPr>
        <w:t>Буква Л</w:t>
      </w:r>
      <w:r w:rsidR="00843D74">
        <w:rPr>
          <w:rFonts w:ascii="Times New Roman" w:hAnsi="Times New Roman" w:cs="Times New Roman"/>
          <w:sz w:val="32"/>
          <w:szCs w:val="32"/>
        </w:rPr>
        <w:t xml:space="preserve">                 (голубой)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29" style="position:absolute;margin-left:73.65pt;margin-top:39.8pt;width:31.1pt;height:27.8pt;z-index:251661312" fillcolor="#603"/>
        </w:pict>
      </w:r>
      <w:r w:rsidR="00411614">
        <w:rPr>
          <w:rFonts w:ascii="Times New Roman" w:hAnsi="Times New Roman" w:cs="Times New Roman"/>
          <w:sz w:val="32"/>
          <w:szCs w:val="32"/>
        </w:rPr>
        <w:t>Буква</w:t>
      </w:r>
      <w:proofErr w:type="gramStart"/>
      <w:r w:rsidR="00411614">
        <w:rPr>
          <w:rFonts w:ascii="Times New Roman" w:hAnsi="Times New Roman" w:cs="Times New Roman"/>
          <w:sz w:val="32"/>
          <w:szCs w:val="32"/>
        </w:rPr>
        <w:t xml:space="preserve"> У</w:t>
      </w:r>
      <w:proofErr w:type="gramEnd"/>
      <w:r w:rsidR="00843D74">
        <w:rPr>
          <w:rFonts w:ascii="Times New Roman" w:hAnsi="Times New Roman" w:cs="Times New Roman"/>
          <w:sz w:val="32"/>
          <w:szCs w:val="32"/>
        </w:rPr>
        <w:t xml:space="preserve">                 (оранжевый)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28" style="position:absolute;margin-left:73.65pt;margin-top:45.4pt;width:31.1pt;height:27.8pt;z-index:251660288" fillcolor="#9f3"/>
        </w:pict>
      </w:r>
      <w:r w:rsidR="00411614">
        <w:rPr>
          <w:rFonts w:ascii="Times New Roman" w:hAnsi="Times New Roman" w:cs="Times New Roman"/>
          <w:sz w:val="32"/>
          <w:szCs w:val="32"/>
        </w:rPr>
        <w:t>Буква Я</w:t>
      </w:r>
      <w:r w:rsidR="00843D74">
        <w:rPr>
          <w:rFonts w:ascii="Times New Roman" w:hAnsi="Times New Roman" w:cs="Times New Roman"/>
          <w:sz w:val="32"/>
          <w:szCs w:val="32"/>
        </w:rPr>
        <w:t xml:space="preserve">                 (бордовый)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34" style="position:absolute;margin-left:73.65pt;margin-top:38.4pt;width:31.1pt;height:27.8pt;z-index:251666432" fillcolor="#ccc0d9 [1303]"/>
        </w:pict>
      </w:r>
      <w:r w:rsidR="00411614">
        <w:rPr>
          <w:rFonts w:ascii="Times New Roman" w:hAnsi="Times New Roman" w:cs="Times New Roman"/>
          <w:sz w:val="32"/>
          <w:szCs w:val="32"/>
        </w:rPr>
        <w:t>Бу</w:t>
      </w:r>
      <w:r w:rsidR="006C47A8">
        <w:rPr>
          <w:rFonts w:ascii="Times New Roman" w:hAnsi="Times New Roman" w:cs="Times New Roman"/>
          <w:sz w:val="32"/>
          <w:szCs w:val="32"/>
        </w:rPr>
        <w:t>ква</w:t>
      </w:r>
      <w:r w:rsidR="00411614">
        <w:rPr>
          <w:rFonts w:ascii="Times New Roman" w:hAnsi="Times New Roman" w:cs="Times New Roman"/>
          <w:sz w:val="32"/>
          <w:szCs w:val="32"/>
        </w:rPr>
        <w:t xml:space="preserve"> Н</w:t>
      </w:r>
      <w:r w:rsidR="00843D74">
        <w:rPr>
          <w:rFonts w:ascii="Times New Roman" w:hAnsi="Times New Roman" w:cs="Times New Roman"/>
          <w:sz w:val="32"/>
          <w:szCs w:val="32"/>
        </w:rPr>
        <w:t xml:space="preserve">                (</w:t>
      </w:r>
      <w:r w:rsidR="006C47A8">
        <w:rPr>
          <w:rFonts w:ascii="Times New Roman" w:hAnsi="Times New Roman" w:cs="Times New Roman"/>
          <w:sz w:val="32"/>
          <w:szCs w:val="32"/>
        </w:rPr>
        <w:t>салатовый)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35" style="position:absolute;margin-left:73.65pt;margin-top:41.85pt;width:31.1pt;height:27.8pt;z-index:251667456" fillcolor="#930"/>
        </w:pict>
      </w:r>
      <w:r w:rsidR="00411614">
        <w:rPr>
          <w:rFonts w:ascii="Times New Roman" w:hAnsi="Times New Roman" w:cs="Times New Roman"/>
          <w:sz w:val="32"/>
          <w:szCs w:val="32"/>
        </w:rPr>
        <w:t xml:space="preserve">Буква </w:t>
      </w:r>
      <w:proofErr w:type="gramStart"/>
      <w:r w:rsidR="00411614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="006C47A8">
        <w:rPr>
          <w:rFonts w:ascii="Times New Roman" w:hAnsi="Times New Roman" w:cs="Times New Roman"/>
          <w:sz w:val="32"/>
          <w:szCs w:val="32"/>
        </w:rPr>
        <w:t xml:space="preserve">                 (сиреневый)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36" style="position:absolute;margin-left:73.65pt;margin-top:40.95pt;width:31.1pt;height:27.8pt;z-index:251668480" fillcolor="yellow"/>
        </w:pict>
      </w:r>
      <w:r w:rsidR="00411614">
        <w:rPr>
          <w:rFonts w:ascii="Times New Roman" w:hAnsi="Times New Roman" w:cs="Times New Roman"/>
          <w:sz w:val="32"/>
          <w:szCs w:val="32"/>
        </w:rPr>
        <w:t>Буква Б</w:t>
      </w:r>
      <w:r w:rsidR="006C47A8">
        <w:rPr>
          <w:rFonts w:ascii="Times New Roman" w:hAnsi="Times New Roman" w:cs="Times New Roman"/>
          <w:sz w:val="32"/>
          <w:szCs w:val="32"/>
        </w:rPr>
        <w:t xml:space="preserve">                 (коричневый)</w:t>
      </w:r>
    </w:p>
    <w:p w:rsidR="00411614" w:rsidRDefault="00111983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111983">
        <w:rPr>
          <w:rFonts w:ascii="Astron" w:hAnsi="Astron"/>
          <w:noProof/>
          <w:sz w:val="48"/>
          <w:szCs w:val="48"/>
        </w:rPr>
        <w:pict>
          <v:oval id="_x0000_s1037" style="position:absolute;margin-left:73.65pt;margin-top:41.55pt;width:31.1pt;height:27.8pt;z-index:251669504" fillcolor="#3c3"/>
        </w:pict>
      </w:r>
      <w:r w:rsidR="00411614">
        <w:rPr>
          <w:rFonts w:ascii="Times New Roman" w:hAnsi="Times New Roman" w:cs="Times New Roman"/>
          <w:sz w:val="32"/>
          <w:szCs w:val="32"/>
        </w:rPr>
        <w:t>Буква О</w:t>
      </w:r>
      <w:r w:rsidR="006C47A8">
        <w:rPr>
          <w:rFonts w:ascii="Times New Roman" w:hAnsi="Times New Roman" w:cs="Times New Roman"/>
          <w:sz w:val="32"/>
          <w:szCs w:val="32"/>
        </w:rPr>
        <w:t xml:space="preserve">                 (жёлтый)</w:t>
      </w:r>
    </w:p>
    <w:p w:rsidR="00843D74" w:rsidRDefault="00843D74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Буква Й</w:t>
      </w:r>
      <w:r w:rsidR="006C47A8">
        <w:rPr>
          <w:rFonts w:ascii="Times New Roman" w:hAnsi="Times New Roman" w:cs="Times New Roman"/>
          <w:sz w:val="32"/>
          <w:szCs w:val="32"/>
        </w:rPr>
        <w:t xml:space="preserve">                  (светло-зелёный)</w:t>
      </w:r>
    </w:p>
    <w:p w:rsidR="0090470A" w:rsidRDefault="0090470A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90470A" w:rsidRDefault="0090470A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0B5ECE" w:rsidRDefault="000B5ECE" w:rsidP="0090470A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B5ECE" w:rsidRDefault="000B5ECE" w:rsidP="0090470A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90470A" w:rsidRDefault="006C47A8" w:rsidP="0090470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C47A8">
        <w:rPr>
          <w:rFonts w:ascii="Times New Roman" w:hAnsi="Times New Roman" w:cs="Times New Roman"/>
          <w:b/>
          <w:sz w:val="32"/>
          <w:szCs w:val="32"/>
        </w:rPr>
        <w:t>Цель:</w:t>
      </w:r>
      <w:r w:rsidR="0090470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C47A8" w:rsidRDefault="0090470A" w:rsidP="0090470A">
      <w:pPr>
        <w:rPr>
          <w:rFonts w:ascii="Times New Roman" w:hAnsi="Times New Roman" w:cs="Times New Roman"/>
          <w:b/>
          <w:sz w:val="28"/>
          <w:szCs w:val="28"/>
        </w:rPr>
      </w:pPr>
      <w:r w:rsidRPr="0090470A">
        <w:rPr>
          <w:rFonts w:ascii="Times New Roman" w:hAnsi="Times New Roman" w:cs="Times New Roman"/>
          <w:b/>
          <w:sz w:val="28"/>
          <w:szCs w:val="28"/>
        </w:rPr>
        <w:t xml:space="preserve">коррекция дисграфии на фоне нарушения языкового анализа и синтеза </w:t>
      </w:r>
    </w:p>
    <w:p w:rsidR="000B5ECE" w:rsidRPr="0090470A" w:rsidRDefault="000B5ECE" w:rsidP="0090470A">
      <w:pPr>
        <w:rPr>
          <w:rFonts w:ascii="Times New Roman" w:hAnsi="Times New Roman" w:cs="Times New Roman"/>
          <w:b/>
          <w:sz w:val="28"/>
          <w:szCs w:val="28"/>
        </w:rPr>
      </w:pPr>
    </w:p>
    <w:p w:rsidR="006C47A8" w:rsidRDefault="006C47A8" w:rsidP="0090470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C47A8">
        <w:rPr>
          <w:rFonts w:ascii="Times New Roman" w:hAnsi="Times New Roman" w:cs="Times New Roman"/>
          <w:b/>
          <w:sz w:val="32"/>
          <w:szCs w:val="32"/>
        </w:rPr>
        <w:t>Задание.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C47A8" w:rsidRPr="006C47A8" w:rsidRDefault="006C47A8" w:rsidP="006C47A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7A8">
        <w:rPr>
          <w:rFonts w:ascii="Times New Roman" w:hAnsi="Times New Roman" w:cs="Times New Roman"/>
          <w:sz w:val="28"/>
          <w:szCs w:val="28"/>
        </w:rPr>
        <w:t>Найти 8 слов, пользуясь цветными кружками-подсказками.</w:t>
      </w:r>
    </w:p>
    <w:p w:rsidR="006C47A8" w:rsidRPr="006C47A8" w:rsidRDefault="006C47A8" w:rsidP="006C47A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7A8">
        <w:rPr>
          <w:rFonts w:ascii="Times New Roman" w:hAnsi="Times New Roman" w:cs="Times New Roman"/>
          <w:sz w:val="28"/>
          <w:szCs w:val="28"/>
        </w:rPr>
        <w:t>Записать слова письменными буквами: в 1 столбик – где звук Ч слышится вначале слова, во 2 столбик – где звук Ч находится в середине, в 3 стол</w:t>
      </w:r>
      <w:r w:rsidR="0090470A">
        <w:rPr>
          <w:rFonts w:ascii="Times New Roman" w:hAnsi="Times New Roman" w:cs="Times New Roman"/>
          <w:sz w:val="28"/>
          <w:szCs w:val="28"/>
        </w:rPr>
        <w:t xml:space="preserve">бик – </w:t>
      </w:r>
      <w:r w:rsidRPr="006C47A8">
        <w:rPr>
          <w:rFonts w:ascii="Times New Roman" w:hAnsi="Times New Roman" w:cs="Times New Roman"/>
          <w:sz w:val="28"/>
          <w:szCs w:val="28"/>
        </w:rPr>
        <w:t xml:space="preserve"> слова со звуком Ч в конце.</w:t>
      </w:r>
    </w:p>
    <w:p w:rsidR="006C47A8" w:rsidRDefault="006C47A8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C47A8" w:rsidRDefault="006C47A8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6C47A8" w:rsidRDefault="000B5ECE" w:rsidP="00411614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940425" cy="4192950"/>
            <wp:effectExtent l="19050" t="0" r="3175" b="0"/>
            <wp:docPr id="1" name="Рисунок 1" descr="C:\Users\User\Desktop\УЛИТОЧКА. Звук Ч\УЛИТОЧКА 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ЛИТОЧКА. Звук Ч\УЛИТОЧКА Ч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614" w:rsidRPr="00411614" w:rsidRDefault="00411614" w:rsidP="0041161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11614" w:rsidRPr="00411614" w:rsidRDefault="00411614" w:rsidP="00411614">
      <w:pPr>
        <w:jc w:val="center"/>
        <w:rPr>
          <w:rFonts w:ascii="Astron" w:hAnsi="Astron"/>
          <w:sz w:val="48"/>
          <w:szCs w:val="48"/>
        </w:rPr>
      </w:pPr>
    </w:p>
    <w:sectPr w:rsidR="00411614" w:rsidRPr="00411614" w:rsidSect="00706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stron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23E75"/>
    <w:multiLevelType w:val="hybridMultilevel"/>
    <w:tmpl w:val="FEBE8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doNotDisplayPageBoundaries/>
  <w:proofState w:spelling="clean" w:grammar="clean"/>
  <w:defaultTabStop w:val="708"/>
  <w:characterSpacingControl w:val="doNotCompress"/>
  <w:compat>
    <w:useFELayout/>
  </w:compat>
  <w:rsids>
    <w:rsidRoot w:val="00C3678B"/>
    <w:rsid w:val="000B5ECE"/>
    <w:rsid w:val="00111983"/>
    <w:rsid w:val="00411614"/>
    <w:rsid w:val="006C47A8"/>
    <w:rsid w:val="0070614A"/>
    <w:rsid w:val="00843D74"/>
    <w:rsid w:val="00856832"/>
    <w:rsid w:val="0090470A"/>
    <w:rsid w:val="00C3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cc,#9f3,#930,#603,#3c3"/>
      <o:colormenu v:ext="edit" fillcolor="#3c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7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E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2026-04-16T15:11:00Z</dcterms:created>
  <dcterms:modified xsi:type="dcterms:W3CDTF">2026-04-19T14:58:00Z</dcterms:modified>
</cp:coreProperties>
</file>