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363D" w:rsidRPr="00306D7D" w:rsidRDefault="0013363D" w:rsidP="00306D7D">
      <w:pPr>
        <w:rPr>
          <w:rFonts w:ascii="Times New Roman" w:hAnsi="Times New Roman" w:cs="Times New Roman"/>
          <w:b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Технологическая</w:t>
      </w:r>
      <w:r w:rsidR="00FF2A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06D7D">
        <w:rPr>
          <w:rFonts w:ascii="Times New Roman" w:hAnsi="Times New Roman" w:cs="Times New Roman"/>
          <w:b/>
          <w:sz w:val="28"/>
          <w:szCs w:val="28"/>
        </w:rPr>
        <w:t xml:space="preserve"> карта урока английского языка</w:t>
      </w:r>
    </w:p>
    <w:p w:rsidR="0013363D" w:rsidRPr="00306D7D" w:rsidRDefault="003A0E52" w:rsidP="00306D7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Учитель: 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Гаврилец</w:t>
      </w:r>
      <w:proofErr w:type="spellEnd"/>
      <w:r w:rsidR="0013363D" w:rsidRPr="00306D7D">
        <w:rPr>
          <w:rFonts w:ascii="Times New Roman" w:hAnsi="Times New Roman" w:cs="Times New Roman"/>
          <w:b/>
          <w:sz w:val="28"/>
          <w:szCs w:val="28"/>
        </w:rPr>
        <w:t xml:space="preserve"> Дария Константиновна</w:t>
      </w:r>
    </w:p>
    <w:p w:rsidR="0013363D" w:rsidRPr="00306D7D" w:rsidRDefault="0013363D" w:rsidP="00306D7D">
      <w:pPr>
        <w:rPr>
          <w:rFonts w:ascii="Times New Roman" w:hAnsi="Times New Roman" w:cs="Times New Roman"/>
          <w:b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УМК «Английский в фокусе» (</w:t>
      </w:r>
      <w:proofErr w:type="spellStart"/>
      <w:r w:rsidRPr="00306D7D">
        <w:rPr>
          <w:rFonts w:ascii="Times New Roman" w:hAnsi="Times New Roman" w:cs="Times New Roman"/>
          <w:b/>
          <w:sz w:val="28"/>
          <w:szCs w:val="28"/>
        </w:rPr>
        <w:t>Spotlight</w:t>
      </w:r>
      <w:proofErr w:type="spellEnd"/>
      <w:r w:rsidR="00BC749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C7495" w:rsidRPr="00BC7495">
        <w:rPr>
          <w:rFonts w:ascii="Times New Roman" w:hAnsi="Times New Roman" w:cs="Times New Roman"/>
          <w:b/>
          <w:sz w:val="28"/>
          <w:szCs w:val="28"/>
        </w:rPr>
        <w:t>3</w:t>
      </w:r>
      <w:r w:rsidR="000B51B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B51B0">
        <w:rPr>
          <w:rFonts w:ascii="Times New Roman" w:hAnsi="Times New Roman" w:cs="Times New Roman"/>
          <w:b/>
          <w:sz w:val="28"/>
          <w:szCs w:val="28"/>
          <w:lang w:val="en-US"/>
        </w:rPr>
        <w:t>part</w:t>
      </w:r>
      <w:r w:rsidR="000B51B0" w:rsidRPr="000B51B0">
        <w:rPr>
          <w:rFonts w:ascii="Times New Roman" w:hAnsi="Times New Roman" w:cs="Times New Roman"/>
          <w:b/>
          <w:sz w:val="28"/>
          <w:szCs w:val="28"/>
        </w:rPr>
        <w:t xml:space="preserve"> 2</w:t>
      </w:r>
      <w:r w:rsidRPr="00306D7D">
        <w:rPr>
          <w:rFonts w:ascii="Times New Roman" w:hAnsi="Times New Roman" w:cs="Times New Roman"/>
          <w:b/>
          <w:sz w:val="28"/>
          <w:szCs w:val="28"/>
        </w:rPr>
        <w:t>)</w:t>
      </w:r>
    </w:p>
    <w:p w:rsidR="0013363D" w:rsidRPr="00E24E04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Класс:</w:t>
      </w:r>
      <w:r w:rsidR="00BC7495">
        <w:rPr>
          <w:rFonts w:ascii="Times New Roman" w:hAnsi="Times New Roman" w:cs="Times New Roman"/>
          <w:sz w:val="28"/>
          <w:szCs w:val="28"/>
        </w:rPr>
        <w:t> </w:t>
      </w:r>
      <w:r w:rsidR="00BC7495" w:rsidRPr="00E24E04">
        <w:rPr>
          <w:rFonts w:ascii="Times New Roman" w:hAnsi="Times New Roman" w:cs="Times New Roman"/>
          <w:sz w:val="28"/>
          <w:szCs w:val="28"/>
        </w:rPr>
        <w:t>3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Тип урока:</w:t>
      </w:r>
      <w:r w:rsidRPr="00306D7D">
        <w:rPr>
          <w:rFonts w:ascii="Times New Roman" w:hAnsi="Times New Roman" w:cs="Times New Roman"/>
          <w:sz w:val="28"/>
          <w:szCs w:val="28"/>
        </w:rPr>
        <w:t> изучение нового материала.</w:t>
      </w:r>
    </w:p>
    <w:p w:rsidR="0013363D" w:rsidRPr="004E5040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Тема урока:</w:t>
      </w:r>
      <w:r w:rsidRPr="00306D7D">
        <w:rPr>
          <w:rFonts w:ascii="Times New Roman" w:hAnsi="Times New Roman" w:cs="Times New Roman"/>
          <w:sz w:val="28"/>
          <w:szCs w:val="28"/>
        </w:rPr>
        <w:t> </w:t>
      </w:r>
      <w:r w:rsidR="00783909">
        <w:rPr>
          <w:rFonts w:ascii="Times New Roman" w:hAnsi="Times New Roman" w:cs="Times New Roman"/>
          <w:sz w:val="28"/>
          <w:szCs w:val="28"/>
          <w:lang w:val="en-US"/>
        </w:rPr>
        <w:t>Prepositions</w:t>
      </w:r>
      <w:r w:rsidR="00783909" w:rsidRPr="004E5040">
        <w:rPr>
          <w:rFonts w:ascii="Times New Roman" w:hAnsi="Times New Roman" w:cs="Times New Roman"/>
          <w:sz w:val="28"/>
          <w:szCs w:val="28"/>
        </w:rPr>
        <w:t xml:space="preserve"> </w:t>
      </w:r>
      <w:r w:rsidR="00783909">
        <w:rPr>
          <w:rFonts w:ascii="Times New Roman" w:hAnsi="Times New Roman" w:cs="Times New Roman"/>
          <w:sz w:val="28"/>
          <w:szCs w:val="28"/>
          <w:lang w:val="en-US"/>
        </w:rPr>
        <w:t>of</w:t>
      </w:r>
      <w:r w:rsidR="00783909" w:rsidRPr="004E5040">
        <w:rPr>
          <w:rFonts w:ascii="Times New Roman" w:hAnsi="Times New Roman" w:cs="Times New Roman"/>
          <w:sz w:val="28"/>
          <w:szCs w:val="28"/>
        </w:rPr>
        <w:t xml:space="preserve"> </w:t>
      </w:r>
      <w:r w:rsidR="00783909">
        <w:rPr>
          <w:rFonts w:ascii="Times New Roman" w:hAnsi="Times New Roman" w:cs="Times New Roman"/>
          <w:sz w:val="28"/>
          <w:szCs w:val="28"/>
          <w:lang w:val="en-US"/>
        </w:rPr>
        <w:t>place</w:t>
      </w:r>
    </w:p>
    <w:p w:rsidR="0013363D" w:rsidRPr="00BC7495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Цель: </w:t>
      </w:r>
      <w:r w:rsidRPr="00306D7D">
        <w:rPr>
          <w:rFonts w:ascii="Times New Roman" w:hAnsi="Times New Roman" w:cs="Times New Roman"/>
          <w:sz w:val="28"/>
          <w:szCs w:val="28"/>
        </w:rPr>
        <w:t>научить детей говорить и употреблять на ан</w:t>
      </w:r>
      <w:r w:rsidR="00BC7495">
        <w:rPr>
          <w:rFonts w:ascii="Times New Roman" w:hAnsi="Times New Roman" w:cs="Times New Roman"/>
          <w:sz w:val="28"/>
          <w:szCs w:val="28"/>
        </w:rPr>
        <w:t>глийском языке предлоги места и повторить конструкцию «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="00BC7495" w:rsidRPr="00BC7495">
        <w:rPr>
          <w:rFonts w:ascii="Times New Roman" w:hAnsi="Times New Roman" w:cs="Times New Roman"/>
          <w:sz w:val="28"/>
          <w:szCs w:val="28"/>
        </w:rPr>
        <w:t>/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="00BC7495">
        <w:rPr>
          <w:rFonts w:ascii="Times New Roman" w:hAnsi="Times New Roman" w:cs="Times New Roman"/>
          <w:sz w:val="28"/>
          <w:szCs w:val="28"/>
        </w:rPr>
        <w:t>».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Задачи:</w:t>
      </w:r>
      <w:r w:rsidRPr="00306D7D">
        <w:rPr>
          <w:rFonts w:ascii="Times New Roman" w:hAnsi="Times New Roman" w:cs="Times New Roman"/>
          <w:sz w:val="28"/>
          <w:szCs w:val="28"/>
        </w:rPr>
        <w:t> </w:t>
      </w:r>
      <w:r w:rsidRPr="00306D7D">
        <w:rPr>
          <w:rFonts w:ascii="Times New Roman" w:hAnsi="Times New Roman" w:cs="Times New Roman"/>
          <w:sz w:val="28"/>
          <w:szCs w:val="28"/>
        </w:rPr>
        <w:br/>
      </w:r>
      <w:r w:rsidRPr="00306D7D">
        <w:rPr>
          <w:rFonts w:ascii="Times New Roman" w:hAnsi="Times New Roman" w:cs="Times New Roman"/>
          <w:b/>
          <w:sz w:val="28"/>
          <w:szCs w:val="28"/>
        </w:rPr>
        <w:t>Образовательная: </w:t>
      </w:r>
      <w:r w:rsidRPr="00306D7D">
        <w:rPr>
          <w:rFonts w:ascii="Times New Roman" w:hAnsi="Times New Roman" w:cs="Times New Roman"/>
          <w:sz w:val="28"/>
          <w:szCs w:val="28"/>
        </w:rPr>
        <w:t>ввести новые лекси</w:t>
      </w:r>
      <w:r w:rsidR="00BC7495">
        <w:rPr>
          <w:rFonts w:ascii="Times New Roman" w:hAnsi="Times New Roman" w:cs="Times New Roman"/>
          <w:sz w:val="28"/>
          <w:szCs w:val="28"/>
        </w:rPr>
        <w:t>ческие единицы по теме «Предлоги места», повторить структуру «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="00BC7495" w:rsidRPr="00BC7495">
        <w:rPr>
          <w:rFonts w:ascii="Times New Roman" w:hAnsi="Times New Roman" w:cs="Times New Roman"/>
          <w:sz w:val="28"/>
          <w:szCs w:val="28"/>
        </w:rPr>
        <w:t>/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Pr="00306D7D">
        <w:rPr>
          <w:rFonts w:ascii="Times New Roman" w:hAnsi="Times New Roman" w:cs="Times New Roman"/>
          <w:sz w:val="28"/>
          <w:szCs w:val="28"/>
        </w:rPr>
        <w:t>».</w:t>
      </w:r>
    </w:p>
    <w:p w:rsidR="0013363D" w:rsidRPr="00BC7495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Развивающая:</w:t>
      </w:r>
      <w:r w:rsidRPr="00306D7D">
        <w:rPr>
          <w:rFonts w:ascii="Times New Roman" w:hAnsi="Times New Roman" w:cs="Times New Roman"/>
          <w:sz w:val="28"/>
          <w:szCs w:val="28"/>
        </w:rPr>
        <w:t> развивать речевые способности, психологические функции, связанные с речевой деятельностью (память, внимание, мышление, способность логически мыслить, анализировать).</w:t>
      </w:r>
    </w:p>
    <w:p w:rsidR="0013363D" w:rsidRPr="00BC7495" w:rsidRDefault="0013363D" w:rsidP="00306D7D">
      <w:r w:rsidRPr="00306D7D">
        <w:rPr>
          <w:rFonts w:ascii="Times New Roman" w:hAnsi="Times New Roman" w:cs="Times New Roman"/>
          <w:b/>
          <w:sz w:val="28"/>
          <w:szCs w:val="28"/>
        </w:rPr>
        <w:t>Личностно-ориентированная:</w:t>
      </w:r>
      <w:r w:rsidRPr="00306D7D">
        <w:rPr>
          <w:rFonts w:ascii="Times New Roman" w:hAnsi="Times New Roman" w:cs="Times New Roman"/>
          <w:sz w:val="28"/>
          <w:szCs w:val="28"/>
        </w:rPr>
        <w:t> </w:t>
      </w:r>
      <w:r w:rsidR="00BC7495" w:rsidRPr="00BC74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воспитать культуру общения, научится высказываться о месте нахождения предметов; самоорганизация, ценностное отношение к совместной познавательной деятельности, самооценка.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Основные понятия: </w:t>
      </w:r>
      <w:r w:rsidRPr="00306D7D">
        <w:rPr>
          <w:rFonts w:ascii="Times New Roman" w:hAnsi="Times New Roman" w:cs="Times New Roman"/>
          <w:sz w:val="28"/>
          <w:szCs w:val="28"/>
        </w:rPr>
        <w:t>Лексические е</w:t>
      </w:r>
      <w:r w:rsidR="00BC7495">
        <w:rPr>
          <w:rFonts w:ascii="Times New Roman" w:hAnsi="Times New Roman" w:cs="Times New Roman"/>
          <w:sz w:val="28"/>
          <w:szCs w:val="28"/>
        </w:rPr>
        <w:t>диницы и фразы по теме «Предлоги места</w:t>
      </w:r>
      <w:r w:rsidRPr="00306D7D">
        <w:rPr>
          <w:rFonts w:ascii="Times New Roman" w:hAnsi="Times New Roman" w:cs="Times New Roman"/>
          <w:sz w:val="28"/>
          <w:szCs w:val="28"/>
        </w:rPr>
        <w:t>» </w:t>
      </w:r>
      <w:r w:rsidR="00BC7495">
        <w:rPr>
          <w:rFonts w:ascii="Times New Roman" w:hAnsi="Times New Roman" w:cs="Times New Roman"/>
          <w:sz w:val="28"/>
          <w:szCs w:val="28"/>
        </w:rPr>
        <w:t>(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on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,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in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,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under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,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in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front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of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,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behind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,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next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to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,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/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BC7495" w:rsidRPr="00BC7495">
        <w:rPr>
          <w:rFonts w:ascii="Times New Roman" w:hAnsi="Times New Roman" w:cs="Times New Roman"/>
          <w:sz w:val="28"/>
          <w:szCs w:val="28"/>
        </w:rPr>
        <w:t xml:space="preserve"> </w:t>
      </w:r>
      <w:r w:rsidR="00BC7495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Pr="00306D7D">
        <w:rPr>
          <w:rFonts w:ascii="Times New Roman" w:hAnsi="Times New Roman" w:cs="Times New Roman"/>
          <w:sz w:val="28"/>
          <w:szCs w:val="28"/>
        </w:rPr>
        <w:t>).</w:t>
      </w:r>
    </w:p>
    <w:p w:rsidR="0013363D" w:rsidRPr="00306D7D" w:rsidRDefault="0013363D" w:rsidP="00306D7D">
      <w:pPr>
        <w:rPr>
          <w:rFonts w:ascii="Times New Roman" w:hAnsi="Times New Roman" w:cs="Times New Roman"/>
          <w:b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Планируемые результаты: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sz w:val="28"/>
          <w:szCs w:val="28"/>
        </w:rPr>
        <w:t>1.) Личностные: формировать первоначальный опыт участия в учебной деятельности по овладе</w:t>
      </w:r>
      <w:r w:rsidR="00BC7495">
        <w:rPr>
          <w:rFonts w:ascii="Times New Roman" w:hAnsi="Times New Roman" w:cs="Times New Roman"/>
          <w:sz w:val="28"/>
          <w:szCs w:val="28"/>
        </w:rPr>
        <w:t>нию английским языком, формулировать собственное мнение</w:t>
      </w:r>
      <w:r w:rsidRPr="00306D7D">
        <w:rPr>
          <w:rFonts w:ascii="Times New Roman" w:hAnsi="Times New Roman" w:cs="Times New Roman"/>
          <w:sz w:val="28"/>
          <w:szCs w:val="28"/>
        </w:rPr>
        <w:br/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sz w:val="28"/>
          <w:szCs w:val="28"/>
        </w:rPr>
        <w:t>2.) Коммуникативные: формировать умения слушать и вступать в диалог для поддержания беседы, соблюдая правила вербального и невербального поведения.</w:t>
      </w:r>
      <w:r w:rsidR="00757CDA">
        <w:rPr>
          <w:rFonts w:ascii="Times New Roman" w:hAnsi="Times New Roman" w:cs="Times New Roman"/>
          <w:sz w:val="28"/>
          <w:szCs w:val="28"/>
        </w:rPr>
        <w:t xml:space="preserve"> </w:t>
      </w:r>
      <w:r w:rsidR="002644D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sz w:val="28"/>
          <w:szCs w:val="28"/>
        </w:rPr>
        <w:lastRenderedPageBreak/>
        <w:t>3.) Познавательные: уметь осознано строить речевое высказывание по образцу, формулировать ответы на вопросы учителя.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sz w:val="28"/>
          <w:szCs w:val="28"/>
        </w:rPr>
        <w:t>4.) Регулятивные: принимать и сохранять цели и задачи учебной деятельности, находить средства ее осуществления.</w:t>
      </w:r>
    </w:p>
    <w:p w:rsidR="0013363D" w:rsidRPr="00306D7D" w:rsidRDefault="0013363D" w:rsidP="00306D7D">
      <w:pPr>
        <w:rPr>
          <w:rFonts w:ascii="Times New Roman" w:hAnsi="Times New Roman" w:cs="Times New Roman"/>
          <w:b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Предметные:</w:t>
      </w:r>
    </w:p>
    <w:p w:rsidR="0013363D" w:rsidRPr="00306D7D" w:rsidRDefault="00812A0D" w:rsidP="00306D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CF4286">
        <w:rPr>
          <w:rFonts w:ascii="Times New Roman" w:hAnsi="Times New Roman" w:cs="Times New Roman"/>
          <w:sz w:val="28"/>
          <w:szCs w:val="28"/>
        </w:rPr>
        <w:t>) знание предлогов места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sz w:val="28"/>
          <w:szCs w:val="28"/>
        </w:rPr>
        <w:t xml:space="preserve">2.) </w:t>
      </w:r>
      <w:r w:rsidR="00CF4286">
        <w:rPr>
          <w:rFonts w:ascii="Times New Roman" w:hAnsi="Times New Roman" w:cs="Times New Roman"/>
          <w:sz w:val="28"/>
          <w:szCs w:val="28"/>
        </w:rPr>
        <w:t xml:space="preserve">умение применять изученные предлоги для описания комнат </w:t>
      </w:r>
    </w:p>
    <w:p w:rsidR="009B31EE" w:rsidRPr="00CF4286" w:rsidRDefault="009B31EE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sz w:val="28"/>
          <w:szCs w:val="28"/>
        </w:rPr>
        <w:t>3.) понимание и использование в речи структур: «</w:t>
      </w:r>
      <w:r w:rsidR="00CF4286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CF4286" w:rsidRPr="00CF4286">
        <w:rPr>
          <w:rFonts w:ascii="Times New Roman" w:hAnsi="Times New Roman" w:cs="Times New Roman"/>
          <w:sz w:val="28"/>
          <w:szCs w:val="28"/>
        </w:rPr>
        <w:t xml:space="preserve"> </w:t>
      </w:r>
      <w:r w:rsidR="00CF4286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="00CF4286" w:rsidRPr="00CF4286">
        <w:rPr>
          <w:rFonts w:ascii="Times New Roman" w:hAnsi="Times New Roman" w:cs="Times New Roman"/>
          <w:sz w:val="28"/>
          <w:szCs w:val="28"/>
        </w:rPr>
        <w:t>/</w:t>
      </w:r>
      <w:r w:rsidR="00CF4286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="00CF4286" w:rsidRPr="00CF4286">
        <w:rPr>
          <w:rFonts w:ascii="Times New Roman" w:hAnsi="Times New Roman" w:cs="Times New Roman"/>
          <w:sz w:val="28"/>
          <w:szCs w:val="28"/>
        </w:rPr>
        <w:t xml:space="preserve"> </w:t>
      </w:r>
      <w:r w:rsidR="00CF4286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="00CF4286">
        <w:rPr>
          <w:rFonts w:ascii="Times New Roman" w:hAnsi="Times New Roman" w:cs="Times New Roman"/>
          <w:sz w:val="28"/>
          <w:szCs w:val="28"/>
        </w:rPr>
        <w:t>»</w:t>
      </w:r>
    </w:p>
    <w:p w:rsidR="0013363D" w:rsidRPr="00306D7D" w:rsidRDefault="0013363D" w:rsidP="00306D7D">
      <w:pPr>
        <w:rPr>
          <w:rFonts w:ascii="Times New Roman" w:hAnsi="Times New Roman" w:cs="Times New Roman"/>
          <w:b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Методы обучения: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sz w:val="28"/>
          <w:szCs w:val="28"/>
        </w:rPr>
        <w:t>по восприятию информации: словесные, наглядные, практические;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sz w:val="28"/>
          <w:szCs w:val="28"/>
        </w:rPr>
        <w:t xml:space="preserve">стимулирующие: познавательные игры, создание </w:t>
      </w:r>
      <w:r w:rsidR="009B31EE" w:rsidRPr="00306D7D">
        <w:rPr>
          <w:rFonts w:ascii="Times New Roman" w:hAnsi="Times New Roman" w:cs="Times New Roman"/>
          <w:sz w:val="28"/>
          <w:szCs w:val="28"/>
        </w:rPr>
        <w:t>ситуации занимательности</w:t>
      </w:r>
      <w:r w:rsidRPr="00306D7D">
        <w:rPr>
          <w:rFonts w:ascii="Times New Roman" w:hAnsi="Times New Roman" w:cs="Times New Roman"/>
          <w:sz w:val="28"/>
          <w:szCs w:val="28"/>
        </w:rPr>
        <w:t>;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sz w:val="28"/>
          <w:szCs w:val="28"/>
        </w:rPr>
        <w:t>систематизирующие: обобщение и систематизация знаний;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Виды работы:</w:t>
      </w:r>
      <w:r w:rsidRPr="00306D7D">
        <w:rPr>
          <w:rFonts w:ascii="Times New Roman" w:hAnsi="Times New Roman" w:cs="Times New Roman"/>
          <w:sz w:val="28"/>
          <w:szCs w:val="28"/>
        </w:rPr>
        <w:t> фонетическая и речев</w:t>
      </w:r>
      <w:r w:rsidR="009B31EE" w:rsidRPr="00306D7D">
        <w:rPr>
          <w:rFonts w:ascii="Times New Roman" w:hAnsi="Times New Roman" w:cs="Times New Roman"/>
          <w:sz w:val="28"/>
          <w:szCs w:val="28"/>
        </w:rPr>
        <w:t>ая разминка, фронтальный опрос</w:t>
      </w:r>
      <w:r w:rsidRPr="00306D7D">
        <w:rPr>
          <w:rFonts w:ascii="Times New Roman" w:hAnsi="Times New Roman" w:cs="Times New Roman"/>
          <w:sz w:val="28"/>
          <w:szCs w:val="28"/>
        </w:rPr>
        <w:t>, игра для закрепления ЛЕ, работа с учебником, работа в печатной тетради, ролевая игра, работа по карточкам.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Формы работы:</w:t>
      </w:r>
      <w:r w:rsidRPr="00306D7D">
        <w:rPr>
          <w:rFonts w:ascii="Times New Roman" w:hAnsi="Times New Roman" w:cs="Times New Roman"/>
          <w:sz w:val="28"/>
          <w:szCs w:val="28"/>
        </w:rPr>
        <w:t> коллективная,</w:t>
      </w:r>
      <w:r w:rsidR="009B31EE" w:rsidRPr="00306D7D">
        <w:rPr>
          <w:rFonts w:ascii="Times New Roman" w:hAnsi="Times New Roman" w:cs="Times New Roman"/>
          <w:sz w:val="28"/>
          <w:szCs w:val="28"/>
        </w:rPr>
        <w:t xml:space="preserve"> индивидуальная.</w:t>
      </w:r>
    </w:p>
    <w:p w:rsidR="0013363D" w:rsidRPr="00306D7D" w:rsidRDefault="0013363D" w:rsidP="00306D7D">
      <w:pPr>
        <w:rPr>
          <w:rFonts w:ascii="Times New Roman" w:hAnsi="Times New Roman" w:cs="Times New Roman"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Ресурсы:</w:t>
      </w:r>
      <w:r w:rsidRPr="00306D7D">
        <w:rPr>
          <w:rFonts w:ascii="Times New Roman" w:hAnsi="Times New Roman" w:cs="Times New Roman"/>
          <w:sz w:val="28"/>
          <w:szCs w:val="28"/>
        </w:rPr>
        <w:t> учебник, рабочие тетради, картинки по теме «Животные»,</w:t>
      </w:r>
      <w:r w:rsidR="009B31EE" w:rsidRPr="00306D7D">
        <w:rPr>
          <w:rFonts w:ascii="Times New Roman" w:hAnsi="Times New Roman" w:cs="Times New Roman"/>
          <w:sz w:val="28"/>
          <w:szCs w:val="28"/>
        </w:rPr>
        <w:t xml:space="preserve"> карточки с новыми словами, проектор, экран, колонки.</w:t>
      </w:r>
    </w:p>
    <w:p w:rsidR="009B31EE" w:rsidRPr="00306D7D" w:rsidRDefault="009B31EE" w:rsidP="00306D7D">
      <w:pPr>
        <w:rPr>
          <w:rFonts w:ascii="Times New Roman" w:hAnsi="Times New Roman" w:cs="Times New Roman"/>
          <w:b/>
          <w:sz w:val="28"/>
          <w:szCs w:val="28"/>
        </w:rPr>
      </w:pPr>
      <w:r w:rsidRPr="00306D7D">
        <w:rPr>
          <w:rFonts w:ascii="Times New Roman" w:hAnsi="Times New Roman" w:cs="Times New Roman"/>
          <w:b/>
          <w:sz w:val="28"/>
          <w:szCs w:val="28"/>
        </w:rPr>
        <w:t>Содержание урока</w:t>
      </w:r>
    </w:p>
    <w:p w:rsidR="009B31EE" w:rsidRPr="00306D7D" w:rsidRDefault="009B31EE" w:rsidP="00306D7D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06D7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Ход урока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61"/>
        <w:gridCol w:w="6520"/>
        <w:gridCol w:w="4582"/>
      </w:tblGrid>
      <w:tr w:rsidR="005D47B2" w:rsidRPr="00306D7D" w:rsidTr="00783909">
        <w:tc>
          <w:tcPr>
            <w:tcW w:w="38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bookmarkStart w:id="0" w:name="bd87729694087a99aff08ee55dc7fafec24e57fb"/>
            <w:bookmarkStart w:id="1" w:name="0"/>
            <w:bookmarkEnd w:id="0"/>
            <w:bookmarkEnd w:id="1"/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учителя</w:t>
            </w:r>
          </w:p>
        </w:tc>
        <w:tc>
          <w:tcPr>
            <w:tcW w:w="6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ученика</w:t>
            </w:r>
          </w:p>
        </w:tc>
        <w:tc>
          <w:tcPr>
            <w:tcW w:w="45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УУД</w:t>
            </w:r>
          </w:p>
        </w:tc>
      </w:tr>
      <w:tr w:rsidR="005D47B2" w:rsidRPr="00306D7D" w:rsidTr="00783909">
        <w:trPr>
          <w:trHeight w:val="1905"/>
        </w:trPr>
        <w:tc>
          <w:tcPr>
            <w:tcW w:w="38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Цель– настроить на общение на английском </w:t>
            </w:r>
            <w:proofErr w:type="gramStart"/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языке .</w:t>
            </w:r>
            <w:proofErr w:type="gramEnd"/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Приветствую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 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учащихся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:</w:t>
            </w: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“Good morning, children!</w:t>
            </w: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I’m glad to see you too!</w:t>
            </w: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Sit down, please.</w:t>
            </w:r>
          </w:p>
          <w:p w:rsidR="005D47B2" w:rsidRPr="00496329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Let’s start our lesson!</w:t>
            </w:r>
            <w:r w:rsidRPr="00496329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»</w:t>
            </w:r>
          </w:p>
        </w:tc>
        <w:tc>
          <w:tcPr>
            <w:tcW w:w="6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 - включиться в иноязычное общение, отреагировав на реплику учителя согласно коммуникативной задаче. Отвечаютнареплики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:</w:t>
            </w: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3A0E52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</w:t>
            </w: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Good morning! Good morning!</w:t>
            </w: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Good morning to you!</w:t>
            </w: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Good morning, dear teacher!</w:t>
            </w: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We are glad to see you. »</w:t>
            </w:r>
          </w:p>
          <w:p w:rsidR="005D47B2" w:rsidRPr="005C3734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45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Коммуникативные: слушать, отвечать и реагировать на реплику </w:t>
            </w:r>
            <w:proofErr w:type="spellStart"/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соответствено</w:t>
            </w:r>
            <w:proofErr w:type="spellEnd"/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речевой ситуации.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Регулятивные: использовать речь для регуляции своего действия.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D47B2" w:rsidRPr="00306D7D" w:rsidTr="00783909">
        <w:trPr>
          <w:trHeight w:val="780"/>
        </w:trPr>
        <w:tc>
          <w:tcPr>
            <w:tcW w:w="38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 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помочь учащимся войти в языковую среду, 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развивать произносительные навыки, настроить артикуляцию учащихся на английскую речь.</w:t>
            </w:r>
          </w:p>
          <w:p w:rsidR="005D47B2" w:rsidRDefault="005D47B2" w:rsidP="00CF4286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</w:t>
            </w: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Look</w:t>
            </w: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 </w:t>
            </w: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at</w:t>
            </w: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 </w:t>
            </w: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the</w:t>
            </w: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 </w:t>
            </w: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board</w:t>
            </w: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. </w:t>
            </w: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You</w:t>
            </w:r>
            <w:r w:rsidRPr="00C914E2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can see a table. Let</w:t>
            </w:r>
            <w:r w:rsidRPr="00E24E0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’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s</w:t>
            </w:r>
            <w:r w:rsidRPr="00E24E0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play</w:t>
            </w:r>
            <w:r w:rsidRPr="00E24E0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the</w:t>
            </w:r>
            <w:r w:rsidRPr="00E24E0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game</w:t>
            </w:r>
            <w:r w:rsidRPr="00E24E0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!»</w:t>
            </w:r>
            <w:proofErr w:type="gramEnd"/>
          </w:p>
          <w:p w:rsidR="005D47B2" w:rsidRDefault="005D47B2" w:rsidP="00CF4286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(На интерактивной доске выводится таблица с алфавитом, где у каждой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lastRenderedPageBreak/>
              <w:t>буквы свой номер. Учитель диктует цифры).</w:t>
            </w:r>
          </w:p>
          <w:p w:rsidR="005D47B2" w:rsidRPr="00CF4286" w:rsidRDefault="005D47B2" w:rsidP="00CF4286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«40, 48, 15, 66, 34, 86, 35»</w:t>
            </w:r>
          </w:p>
          <w:p w:rsidR="005D47B2" w:rsidRPr="00CF4286" w:rsidRDefault="005D47B2" w:rsidP="00CF4286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CF4286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 w:rsidRPr="00CF428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(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слайд</w:t>
            </w:r>
            <w:r w:rsidRPr="00CF428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1)</w:t>
            </w:r>
          </w:p>
        </w:tc>
        <w:tc>
          <w:tcPr>
            <w:tcW w:w="6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Цель 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сформировать мотивацию на работу, вспомнить порядковые числительные, чтобы понять тему.</w:t>
            </w: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2D774C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Учащиеся под диктовку записывают буквы, чтобы расшифровать тему уроку.</w:t>
            </w:r>
          </w:p>
          <w:p w:rsidR="005D47B2" w:rsidRPr="002D774C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</w:tc>
        <w:tc>
          <w:tcPr>
            <w:tcW w:w="45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Ре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гулятивные: развитие познавательного интереса.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Личностные: формировать этические чувства-доброжелательность и эмоционально-нравственную отзывчивость.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Познавательные: Извлекать необходимую информацию из прослушанного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  <w:tr w:rsidR="005D47B2" w:rsidRPr="00306D7D" w:rsidTr="00783909">
        <w:trPr>
          <w:trHeight w:val="838"/>
        </w:trPr>
        <w:tc>
          <w:tcPr>
            <w:tcW w:w="38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Цель - поставить познавательную задачу.</w:t>
            </w:r>
          </w:p>
          <w:p w:rsidR="005D47B2" w:rsidRPr="00C914E2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C914E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What are we going to talk about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today?</w:t>
            </w:r>
            <w:r w:rsidRPr="00C914E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»</w:t>
            </w:r>
            <w:proofErr w:type="gramEnd"/>
          </w:p>
          <w:p w:rsidR="005D47B2" w:rsidRPr="005C3734" w:rsidRDefault="005D47B2" w:rsidP="002D774C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</w:p>
          <w:p w:rsidR="005D47B2" w:rsidRPr="0032122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Yes, you are right! My house</w:t>
            </w:r>
            <w:r w:rsidRPr="0032122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! </w:t>
            </w:r>
            <w:r w:rsidRPr="005C3734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The topic of our lesson is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My 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house!</w:t>
            </w:r>
            <w:r w:rsidRPr="0032122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»</w:t>
            </w:r>
            <w:proofErr w:type="gramEnd"/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«Тема нашего урока – Мой дом! Посмотрите на следующую картинку на экране. Что вы видите?»</w:t>
            </w:r>
          </w:p>
          <w:p w:rsidR="005D47B2" w:rsidRPr="0032122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(слайд 2)</w:t>
            </w: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712CD0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«Ребята, какую задачу мы должны поставить себе сегодня на уроке?»</w:t>
            </w:r>
          </w:p>
          <w:p w:rsidR="005D47B2" w:rsidRPr="0032122A" w:rsidRDefault="005D47B2" w:rsidP="0032122A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C333D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Верно! А именно мы выучим предлоги места. </w:t>
            </w:r>
            <w:r w:rsidRPr="00C333D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А еще мы </w:t>
            </w:r>
            <w:r w:rsidRPr="00C333D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lastRenderedPageBreak/>
              <w:t xml:space="preserve">научимся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описывать комнату с помощью предлогов места».</w:t>
            </w:r>
          </w:p>
        </w:tc>
        <w:tc>
          <w:tcPr>
            <w:tcW w:w="6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Цель - сформулировать задачу урока</w:t>
            </w: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Учащиеся расшифровали.</w:t>
            </w: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2D774C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My</w:t>
            </w:r>
            <w:r w:rsidRPr="003212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house</w:t>
            </w:r>
            <w:r w:rsidRPr="0032122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!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5D47B2" w:rsidRPr="00712CD0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4E504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«Кот под коробкой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в коробке!»</w:t>
            </w:r>
          </w:p>
          <w:p w:rsidR="005D47B2" w:rsidRDefault="005D47B2" w:rsidP="0029663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</w:p>
          <w:p w:rsidR="005D47B2" w:rsidRDefault="005D47B2" w:rsidP="0029663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712CD0" w:rsidRDefault="005D47B2" w:rsidP="0029663B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712CD0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«Выучить новые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слова по теме 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My</w:t>
            </w:r>
            <w:r w:rsidRPr="0032122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House</w:t>
            </w:r>
            <w:r w:rsidRPr="0032122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!</w:t>
            </w:r>
            <w:r w:rsidRPr="00712CD0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»</w:t>
            </w:r>
          </w:p>
          <w:p w:rsidR="005D47B2" w:rsidRPr="0029663B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32122A" w:rsidRDefault="005D47B2" w:rsidP="0032122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5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Познавательные: Принимать участие в беседе, формулировать и ставить познавательные задачи.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Регулятивные: Уметь планировать свою деятельность в соответствии с целевой установкой.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Личностные: Мотивация учебной деятельности (социальная, учебно-познавательная)</w:t>
            </w:r>
          </w:p>
          <w:p w:rsidR="005D47B2" w:rsidRPr="0032122A" w:rsidRDefault="005D47B2" w:rsidP="0032122A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Коммуникативные: Взаимодействуют с учителем во время фронтальной беседы.</w:t>
            </w:r>
          </w:p>
        </w:tc>
      </w:tr>
      <w:tr w:rsidR="005D47B2" w:rsidRPr="00306D7D" w:rsidTr="00783909">
        <w:trPr>
          <w:trHeight w:val="1398"/>
        </w:trPr>
        <w:tc>
          <w:tcPr>
            <w:tcW w:w="38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Цель – сформировать произносительные навыки новых слов;</w:t>
            </w:r>
          </w:p>
          <w:p w:rsidR="005D47B2" w:rsidRPr="0032122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Look at the screen and repeat after 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me!</w:t>
            </w:r>
            <w:r w:rsidRPr="0032122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»</w:t>
            </w:r>
            <w:proofErr w:type="gramEnd"/>
          </w:p>
          <w:p w:rsidR="005D47B2" w:rsidRPr="0053265B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621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On</w:t>
            </w:r>
            <w:r w:rsidRPr="005621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 </w:t>
            </w:r>
            <w:r w:rsidR="004E5040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 </w:t>
            </w:r>
          </w:p>
          <w:p w:rsidR="005D47B2" w:rsidRPr="0053265B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621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In</w:t>
            </w:r>
            <w:r w:rsidRPr="005621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»</w:t>
            </w:r>
          </w:p>
          <w:p w:rsidR="005D47B2" w:rsidRPr="0053265B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621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Under</w:t>
            </w:r>
            <w:r w:rsidRPr="005621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»</w:t>
            </w:r>
          </w:p>
          <w:p w:rsidR="005D47B2" w:rsidRPr="0053265B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621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In front of</w:t>
            </w:r>
            <w:r w:rsidRPr="005621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 </w:t>
            </w:r>
          </w:p>
          <w:p w:rsidR="005D47B2" w:rsidRPr="00496329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496329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Next</w:t>
            </w:r>
            <w:r w:rsidRPr="00496329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to</w:t>
            </w:r>
            <w:r w:rsidRPr="00496329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»</w:t>
            </w:r>
            <w:r w:rsidR="004E5040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 </w:t>
            </w:r>
          </w:p>
          <w:p w:rsidR="005D47B2" w:rsidRPr="005621EB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Behind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»</w:t>
            </w:r>
            <w:r w:rsidRPr="005621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слайд</w:t>
            </w:r>
            <w:r w:rsidR="004E5040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3</w:t>
            </w:r>
            <w:r w:rsidRPr="005621EB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)</w:t>
            </w:r>
          </w:p>
          <w:p w:rsidR="005D47B2" w:rsidRPr="00783909" w:rsidRDefault="005D47B2" w:rsidP="000820A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 - сформировать навыки письма английских слов.</w:t>
            </w:r>
          </w:p>
          <w:p w:rsidR="005D47B2" w:rsidRDefault="005D47B2" w:rsidP="000820A8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52593B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«Open your dictionaries. Write down the new words. »</w:t>
            </w:r>
          </w:p>
          <w:p w:rsidR="004E5040" w:rsidRPr="004E5040" w:rsidRDefault="004E5040" w:rsidP="000820A8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</w:p>
          <w:p w:rsidR="005D47B2" w:rsidRPr="00AB1559" w:rsidRDefault="005D47B2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Вывешиваю картинки, новые слова с транскрипцией и переводом.</w:t>
            </w:r>
          </w:p>
        </w:tc>
        <w:tc>
          <w:tcPr>
            <w:tcW w:w="6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 - приобрести речевые навыки употребления новых ЛЕ </w:t>
            </w:r>
          </w:p>
          <w:p w:rsidR="004E5040" w:rsidRDefault="004E5040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83909" w:rsidRPr="00783909" w:rsidRDefault="005D47B2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Повторяют вслух со зрительной опорой.</w:t>
            </w:r>
          </w:p>
          <w:p w:rsidR="00783909" w:rsidRPr="004E5040" w:rsidRDefault="00783909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83909" w:rsidRPr="004E5040" w:rsidRDefault="00783909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83909" w:rsidRPr="004E5040" w:rsidRDefault="00783909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83909" w:rsidRPr="004E5040" w:rsidRDefault="00783909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83909" w:rsidRPr="004E5040" w:rsidRDefault="00783909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83909" w:rsidRPr="004E5040" w:rsidRDefault="00783909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83909" w:rsidRPr="004E5040" w:rsidRDefault="00783909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83909" w:rsidRPr="004E5040" w:rsidRDefault="00783909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306D7D" w:rsidRDefault="005D47B2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 - приобрести письменные навыки употребления новых ЛЕ</w:t>
            </w:r>
          </w:p>
          <w:p w:rsidR="00783909" w:rsidRPr="00783909" w:rsidRDefault="00783909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783909" w:rsidRDefault="005D47B2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Учащиеся записывают новые слова в словарь.</w:t>
            </w:r>
          </w:p>
        </w:tc>
        <w:tc>
          <w:tcPr>
            <w:tcW w:w="45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Познавательные: Осуществлять актуализацию новых ЛЕ, основываясь на учебную ситуацию и личный опыт.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Регулятивные: Принимать и сохранять учебную цель и задачи.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Коммуникативные: Слушать учителя и друг друга для воспроизведения и восприятия необходимых сведений и поддержания учебно–деловой беседы.</w:t>
            </w:r>
          </w:p>
          <w:p w:rsidR="005D47B2" w:rsidRPr="00783909" w:rsidRDefault="005D47B2" w:rsidP="00306D7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Личностные: формировать навыки сотрудничества в разных ситуациях </w:t>
            </w:r>
            <w:r w:rsidRPr="00306D7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совместной деятельности;</w:t>
            </w:r>
          </w:p>
          <w:p w:rsidR="005D47B2" w:rsidRPr="00783909" w:rsidRDefault="005D47B2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306D7D" w:rsidRDefault="005D47B2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Познавательные: Повторение изученных ранее глаголов движения</w:t>
            </w:r>
          </w:p>
          <w:p w:rsidR="005D47B2" w:rsidRPr="00306D7D" w:rsidRDefault="005D47B2" w:rsidP="00AB155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Коммуникативные: Понимать на слух речь учителя и воспроизводить действия, глаголы движения.</w:t>
            </w:r>
          </w:p>
          <w:p w:rsidR="005D47B2" w:rsidRPr="00783909" w:rsidRDefault="005D47B2" w:rsidP="00783909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Регулятивные: Выполнять учебные 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действия в материализованной форме.</w:t>
            </w:r>
          </w:p>
        </w:tc>
      </w:tr>
      <w:tr w:rsidR="005D47B2" w:rsidRPr="00306D7D" w:rsidTr="00783909">
        <w:trPr>
          <w:trHeight w:val="1350"/>
        </w:trPr>
        <w:tc>
          <w:tcPr>
            <w:tcW w:w="38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Цель</w:t>
            </w:r>
            <w:r w:rsidRPr="0052593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–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мена учебной деятельности на уроке.</w:t>
            </w:r>
          </w:p>
          <w:p w:rsidR="005D47B2" w:rsidRPr="00783909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783909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«It’s time to have a rest. (</w:t>
            </w:r>
            <w:proofErr w:type="spellStart"/>
            <w:r w:rsidRPr="00783909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физминутка</w:t>
            </w:r>
            <w:proofErr w:type="spellEnd"/>
            <w:r w:rsidRPr="00783909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 </w:t>
            </w:r>
            <w:r w:rsidRPr="00783909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с</w:t>
            </w:r>
            <w:r w:rsidRPr="00783909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 </w:t>
            </w:r>
            <w:r w:rsidRPr="00783909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песней</w:t>
            </w:r>
            <w:r w:rsidRPr="00783909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 Action song for kids I can jump)»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3909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«Look at the video, stand up, listen and repeat. </w:t>
            </w:r>
            <w:r w:rsidRPr="00783909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(Смотрим видео, слушаем его и повторяем)»</w:t>
            </w:r>
          </w:p>
        </w:tc>
        <w:tc>
          <w:tcPr>
            <w:tcW w:w="6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 - сделать динамический перерыв и повторить глаголы движения.</w:t>
            </w:r>
          </w:p>
          <w:p w:rsidR="005D47B2" w:rsidRPr="00783909" w:rsidRDefault="005D47B2" w:rsidP="0052593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0A38B2" w:rsidRDefault="005D47B2" w:rsidP="0052593B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7839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Учащиеся поют и повторяют движения на видео.</w:t>
            </w:r>
          </w:p>
        </w:tc>
        <w:tc>
          <w:tcPr>
            <w:tcW w:w="45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D47B2" w:rsidRPr="00306D7D" w:rsidTr="004E5040">
        <w:trPr>
          <w:trHeight w:val="264"/>
        </w:trPr>
        <w:tc>
          <w:tcPr>
            <w:tcW w:w="38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 – з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акрепить навык употребления новых ЛЕ.</w:t>
            </w:r>
          </w:p>
          <w:p w:rsidR="005D47B2" w:rsidRPr="006565ED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6565ED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Open your books on page 22, Ex.2</w:t>
            </w: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6565ED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Look at the picture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s and make the sentences. Where’s Lulu</w:t>
            </w:r>
            <w:r w:rsidRPr="000A38B2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?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 Is Lulu in the kitchen?</w:t>
            </w:r>
          </w:p>
          <w:p w:rsidR="004E5040" w:rsidRDefault="004E5040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</w:p>
          <w:p w:rsidR="004E5040" w:rsidRDefault="004E5040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</w:p>
          <w:p w:rsidR="004E5040" w:rsidRPr="000A38B2" w:rsidRDefault="004E5040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</w:p>
        </w:tc>
        <w:tc>
          <w:tcPr>
            <w:tcW w:w="6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 – закрепить речевые навыки употребления новых ЛЕ</w:t>
            </w:r>
          </w:p>
          <w:p w:rsidR="005D47B2" w:rsidRPr="000A38B2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Учащиеся читают</w:t>
            </w:r>
            <w:r w:rsidRPr="000A38B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 образцу и строят предложения:</w:t>
            </w:r>
            <w:r w:rsidRPr="000A38B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Lulu</w:t>
            </w:r>
            <w:r w:rsidRPr="000A38B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is</w:t>
            </w:r>
            <w:r w:rsidRPr="000A38B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in</w:t>
            </w:r>
            <w:r w:rsidRPr="000A38B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the</w:t>
            </w:r>
            <w:r w:rsidRPr="000A38B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kitchen</w:t>
            </w:r>
            <w:r w:rsidRPr="000A38B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Pr="0078390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Lulu</w:t>
            </w:r>
            <w:r w:rsidRPr="0078390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is</w:t>
            </w:r>
            <w:r w:rsidRPr="0078390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in</w:t>
            </w:r>
            <w:r w:rsidRPr="0078390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the</w:t>
            </w:r>
            <w:r w:rsidRPr="0078390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bathroom</w:t>
            </w:r>
            <w:r w:rsidRPr="00783909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. 3.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Lulu is in the garden.</w:t>
            </w:r>
          </w:p>
          <w:p w:rsidR="005D47B2" w:rsidRPr="00783909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45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Коммуникативные: Использовать наглядные средства для выполнения задания.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Познавательные: Повторение новых ЛЕ.</w:t>
            </w:r>
          </w:p>
        </w:tc>
      </w:tr>
      <w:tr w:rsidR="005D47B2" w:rsidRPr="00306D7D" w:rsidTr="00783909">
        <w:trPr>
          <w:trHeight w:val="2325"/>
        </w:trPr>
        <w:tc>
          <w:tcPr>
            <w:tcW w:w="38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Цель – продолжить работу по закреплению новых ЛЕ.</w:t>
            </w:r>
          </w:p>
          <w:p w:rsidR="005D47B2" w:rsidRPr="005D47B2" w:rsidRDefault="005D47B2" w:rsidP="00306D7D">
            <w:pP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en-US" w:eastAsia="ru-RU"/>
              </w:rPr>
            </w:pPr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en-US" w:eastAsia="ru-RU"/>
              </w:rPr>
              <w:t>«Open your workbooks on page 34, Ex.2. Read and draw lines.</w:t>
            </w:r>
          </w:p>
          <w:p w:rsidR="005D47B2" w:rsidRPr="005D47B2" w:rsidRDefault="005D47B2" w:rsidP="00306D7D">
            <w:pP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en-US" w:eastAsia="ru-RU"/>
              </w:rPr>
            </w:pPr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en-US" w:eastAsia="ru-RU"/>
              </w:rPr>
              <w:t>Help each other(</w:t>
            </w:r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помогите</w:t>
            </w:r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en-US" w:eastAsia="ru-RU"/>
              </w:rPr>
              <w:t xml:space="preserve"> </w:t>
            </w:r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друг</w:t>
            </w:r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en-US" w:eastAsia="ru-RU"/>
              </w:rPr>
              <w:t xml:space="preserve"> </w:t>
            </w:r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другу</w:t>
            </w:r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en-US" w:eastAsia="ru-RU"/>
              </w:rPr>
              <w:t>)</w:t>
            </w:r>
          </w:p>
          <w:p w:rsidR="005D47B2" w:rsidRPr="006565ED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proofErr w:type="spellStart"/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Check</w:t>
            </w:r>
            <w:proofErr w:type="spellEnd"/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 </w:t>
            </w:r>
            <w:proofErr w:type="spellStart"/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your</w:t>
            </w:r>
            <w:proofErr w:type="spellEnd"/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 </w:t>
            </w:r>
            <w:proofErr w:type="spellStart"/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work</w:t>
            </w:r>
            <w:proofErr w:type="spellEnd"/>
            <w:r w:rsidRPr="005D47B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.(Прошу проверить работу)»</w:t>
            </w:r>
          </w:p>
        </w:tc>
        <w:tc>
          <w:tcPr>
            <w:tcW w:w="6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 – уметь находить новые слова и соотносить их с картинками.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Учащиеся выполняют упражнение в тетрадях.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Дети проверяют работу.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5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Познавательные: Осознанно и произвольно использовать новые ЛЕ при выполнении задания.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Коммуникативные: Проявлять активность во взаимодействии для решения познавательных задач.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Регулятивные: Выполнять учебные действия.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Личностные: формировать навыки сотрудничества.</w:t>
            </w:r>
          </w:p>
        </w:tc>
      </w:tr>
      <w:tr w:rsidR="005D47B2" w:rsidRPr="00306D7D" w:rsidTr="00783909">
        <w:trPr>
          <w:trHeight w:val="4230"/>
        </w:trPr>
        <w:tc>
          <w:tcPr>
            <w:tcW w:w="38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Цель-подведение изученного материала урока, установить соответствие полученного результата с поставленной цели.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«What was the topic of the lesson? Tell me - what you've learned on the </w:t>
            </w:r>
            <w:proofErr w:type="gramStart"/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lesson?(</w:t>
            </w:r>
            <w:proofErr w:type="gramEnd"/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что</w:t>
            </w: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 </w:t>
            </w: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вы</w:t>
            </w: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 </w:t>
            </w: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узнали</w:t>
            </w: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).»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5D47B2" w:rsidRPr="00FF2AF3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«Look at the blackboard. It’s a zoo. </w:t>
            </w: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(Это зоопарк) давайте поселим туда животных.</w:t>
            </w:r>
          </w:p>
          <w:p w:rsidR="005D47B2" w:rsidRPr="00FF2AF3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lastRenderedPageBreak/>
              <w:t>(</w:t>
            </w: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слайд</w:t>
            </w: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 18)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Horse in the zoo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Chimp in the zoo</w:t>
            </w:r>
          </w:p>
          <w:p w:rsidR="005D47B2" w:rsidRPr="00FF2AF3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Frog</w:t>
            </w: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in</w:t>
            </w: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the</w:t>
            </w: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zoo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Оцените свою работу на уроке.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A horse – excellent.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A chimp – good.</w:t>
            </w:r>
          </w:p>
          <w:p w:rsidR="005D47B2" w:rsidRPr="00FF2AF3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 xml:space="preserve">A Frog – not </w:t>
            </w:r>
            <w:proofErr w:type="gramStart"/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bad.</w:t>
            </w: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»</w:t>
            </w:r>
            <w:proofErr w:type="gramEnd"/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Marks for the lesson. 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(выставляю оценки)</w:t>
            </w:r>
          </w:p>
        </w:tc>
        <w:tc>
          <w:tcPr>
            <w:tcW w:w="6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Цель- осуществить констатирующий и прогнозирующий контроль по результату и способу действия.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Отвечают на вопросы учителя. Делают выводы.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Now I know: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 can say…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 can write…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I can read …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Дети по колонкам выходят к доске и создают 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композицию.</w:t>
            </w:r>
          </w:p>
        </w:tc>
        <w:tc>
          <w:tcPr>
            <w:tcW w:w="45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Познавательные: Оценивать процесс и результат деятельности.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Коммуникативные: Формулировать собственное мнение и позицию.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Регулятивные: Выделять и формулировать то, осуществлять пошаговый контроль по результату.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Личностные: Формировать адекватную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мотивацию учебной деятельности, понимать значение знаний для человека.</w:t>
            </w:r>
          </w:p>
        </w:tc>
      </w:tr>
      <w:tr w:rsidR="005D47B2" w:rsidRPr="00306D7D" w:rsidTr="00783909">
        <w:trPr>
          <w:trHeight w:val="525"/>
        </w:trPr>
        <w:tc>
          <w:tcPr>
            <w:tcW w:w="38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Цель – развитие навыков письма во время выполнения письменного домашнего задания.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Объяснить, что они должны сделать в процессе домашнего задания.</w:t>
            </w:r>
          </w:p>
          <w:p w:rsidR="005D47B2" w:rsidRPr="002422CA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«Open your diary, please. Your homework is to learn the new words and do ex.3, p.35, in your workbooks»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lastRenderedPageBreak/>
              <w:t>(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объясняю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 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задание</w:t>
            </w: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).</w:t>
            </w:r>
          </w:p>
          <w:p w:rsidR="005D47B2" w:rsidRPr="00FF2AF3" w:rsidRDefault="005D47B2" w:rsidP="00306D7D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</w:pPr>
            <w:r w:rsidRPr="002422C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«Thanks for your work. The lesson is over. Goodbye!</w:t>
            </w:r>
            <w:r w:rsidRPr="00FF2A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 w:eastAsia="ru-RU"/>
              </w:rPr>
              <w:t>»</w:t>
            </w:r>
          </w:p>
        </w:tc>
        <w:tc>
          <w:tcPr>
            <w:tcW w:w="65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Цель – осмыслить и записать домашнее задание.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Записывают домашнее задание, задают вопросы, если что-то не понимают.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Прощаются на английском языке.</w:t>
            </w:r>
          </w:p>
        </w:tc>
        <w:tc>
          <w:tcPr>
            <w:tcW w:w="45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hideMark/>
          </w:tcPr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Познавательные: Осуществлять анализ информации.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Коммуникативные: Ставить вопросы, обращаться за помощью, формулировать свои затруднения.</w:t>
            </w:r>
          </w:p>
          <w:p w:rsidR="005D47B2" w:rsidRPr="00306D7D" w:rsidRDefault="005D47B2" w:rsidP="00306D7D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06D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Регулятивные: Использовать речь для регуляции своего действия.</w:t>
            </w:r>
          </w:p>
        </w:tc>
      </w:tr>
    </w:tbl>
    <w:p w:rsidR="009B31EE" w:rsidRPr="00306D7D" w:rsidRDefault="009B31EE" w:rsidP="0013363D">
      <w:pPr>
        <w:pStyle w:val="a3"/>
        <w:shd w:val="clear" w:color="auto" w:fill="FFFFFF"/>
        <w:spacing w:before="0" w:beforeAutospacing="0" w:line="306" w:lineRule="atLeast"/>
        <w:rPr>
          <w:rFonts w:ascii="Arial" w:hAnsi="Arial" w:cs="Arial"/>
          <w:color w:val="212529"/>
          <w:sz w:val="28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</w:p>
    <w:p w:rsidR="00496329" w:rsidRDefault="00496329">
      <w:pPr>
        <w:rPr>
          <w:sz w:val="24"/>
        </w:rPr>
      </w:pPr>
      <w:r w:rsidRPr="00394A18"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7E23F72" wp14:editId="5DA8B6E7">
            <wp:simplePos x="0" y="0"/>
            <wp:positionH relativeFrom="margin">
              <wp:posOffset>2006930</wp:posOffset>
            </wp:positionH>
            <wp:positionV relativeFrom="paragraph">
              <wp:posOffset>23115</wp:posOffset>
            </wp:positionV>
            <wp:extent cx="4756466" cy="5119807"/>
            <wp:effectExtent l="0" t="0" r="6350" b="508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6466" cy="51198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Default="00496329" w:rsidP="00496329">
      <w:pPr>
        <w:rPr>
          <w:sz w:val="24"/>
        </w:rPr>
      </w:pPr>
    </w:p>
    <w:p w:rsidR="000B719C" w:rsidRDefault="00496329" w:rsidP="00496329">
      <w:pPr>
        <w:tabs>
          <w:tab w:val="left" w:pos="4638"/>
        </w:tabs>
        <w:rPr>
          <w:sz w:val="24"/>
        </w:rPr>
      </w:pPr>
      <w:r>
        <w:rPr>
          <w:sz w:val="24"/>
        </w:rPr>
        <w:tab/>
      </w:r>
    </w:p>
    <w:p w:rsidR="00496329" w:rsidRDefault="00496329" w:rsidP="00496329">
      <w:pPr>
        <w:tabs>
          <w:tab w:val="left" w:pos="4638"/>
        </w:tabs>
        <w:rPr>
          <w:sz w:val="24"/>
        </w:rPr>
      </w:pPr>
    </w:p>
    <w:p w:rsidR="00496329" w:rsidRDefault="00496329" w:rsidP="00496329">
      <w:pPr>
        <w:tabs>
          <w:tab w:val="left" w:pos="4638"/>
        </w:tabs>
        <w:rPr>
          <w:sz w:val="24"/>
        </w:rPr>
      </w:pPr>
      <w:r w:rsidRPr="00394A18"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110D0B29" wp14:editId="3C71D233">
            <wp:simplePos x="0" y="0"/>
            <wp:positionH relativeFrom="margin">
              <wp:posOffset>332509</wp:posOffset>
            </wp:positionH>
            <wp:positionV relativeFrom="paragraph">
              <wp:posOffset>724395</wp:posOffset>
            </wp:positionV>
            <wp:extent cx="8445238" cy="4762005"/>
            <wp:effectExtent l="0" t="0" r="0" b="63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45238" cy="4762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Default="00496329" w:rsidP="00496329">
      <w:pPr>
        <w:jc w:val="center"/>
        <w:rPr>
          <w:sz w:val="24"/>
        </w:rPr>
      </w:pPr>
    </w:p>
    <w:p w:rsidR="00496329" w:rsidRDefault="00496329" w:rsidP="00496329">
      <w:pPr>
        <w:jc w:val="center"/>
        <w:rPr>
          <w:sz w:val="24"/>
        </w:rPr>
      </w:pPr>
    </w:p>
    <w:p w:rsidR="00496329" w:rsidRDefault="00496329" w:rsidP="00496329">
      <w:pPr>
        <w:tabs>
          <w:tab w:val="left" w:pos="14176"/>
        </w:tabs>
        <w:jc w:val="center"/>
        <w:rPr>
          <w:rFonts w:ascii="Times New Roman" w:hAnsi="Times New Roman" w:cs="Times New Roman"/>
          <w:b/>
          <w:i/>
          <w:sz w:val="52"/>
          <w:szCs w:val="52"/>
          <w:u w:val="single"/>
        </w:rPr>
      </w:pPr>
      <w:r w:rsidRPr="00394A18">
        <w:rPr>
          <w:rFonts w:ascii="Times New Roman" w:hAnsi="Times New Roman" w:cs="Times New Roman"/>
          <w:b/>
          <w:i/>
          <w:noProof/>
          <w:sz w:val="52"/>
          <w:szCs w:val="52"/>
          <w:u w:val="single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51131B47" wp14:editId="650A5C4A">
            <wp:simplePos x="0" y="0"/>
            <wp:positionH relativeFrom="column">
              <wp:posOffset>147444</wp:posOffset>
            </wp:positionH>
            <wp:positionV relativeFrom="paragraph">
              <wp:posOffset>3733545</wp:posOffset>
            </wp:positionV>
            <wp:extent cx="6300168" cy="748145"/>
            <wp:effectExtent l="0" t="0" r="571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168" cy="748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4A18">
        <w:rPr>
          <w:rFonts w:ascii="Times New Roman" w:hAnsi="Times New Roman" w:cs="Times New Roman"/>
          <w:b/>
          <w:i/>
          <w:noProof/>
          <w:sz w:val="52"/>
          <w:szCs w:val="52"/>
          <w:u w:val="single"/>
          <w:lang w:eastAsia="ru-RU"/>
        </w:rPr>
        <w:drawing>
          <wp:anchor distT="0" distB="0" distL="114300" distR="114300" simplePos="0" relativeHeight="251663360" behindDoc="0" locked="0" layoutInCell="1" allowOverlap="1" wp14:anchorId="5983797E" wp14:editId="23D8C538">
            <wp:simplePos x="0" y="0"/>
            <wp:positionH relativeFrom="column">
              <wp:posOffset>171450</wp:posOffset>
            </wp:positionH>
            <wp:positionV relativeFrom="paragraph">
              <wp:posOffset>801246</wp:posOffset>
            </wp:positionV>
            <wp:extent cx="4025735" cy="1467509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5735" cy="14675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4A18">
        <w:rPr>
          <w:rFonts w:ascii="Times New Roman" w:hAnsi="Times New Roman" w:cs="Times New Roman"/>
          <w:b/>
          <w:i/>
          <w:noProof/>
          <w:sz w:val="52"/>
          <w:szCs w:val="52"/>
          <w:u w:val="single"/>
          <w:lang w:eastAsia="ru-RU"/>
        </w:rPr>
        <w:drawing>
          <wp:anchor distT="0" distB="0" distL="114300" distR="114300" simplePos="0" relativeHeight="251665408" behindDoc="0" locked="0" layoutInCell="1" allowOverlap="1" wp14:anchorId="4E12C524" wp14:editId="4121E113">
            <wp:simplePos x="0" y="0"/>
            <wp:positionH relativeFrom="column">
              <wp:posOffset>159839</wp:posOffset>
            </wp:positionH>
            <wp:positionV relativeFrom="paragraph">
              <wp:posOffset>2249847</wp:posOffset>
            </wp:positionV>
            <wp:extent cx="7908967" cy="1531917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8967" cy="15319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4A18">
        <w:rPr>
          <w:rFonts w:ascii="Times New Roman" w:hAnsi="Times New Roman" w:cs="Times New Roman"/>
          <w:b/>
          <w:i/>
          <w:sz w:val="52"/>
          <w:szCs w:val="52"/>
          <w:u w:val="single"/>
        </w:rPr>
        <w:t>ПРЕДЛОГИ МЕСТА</w:t>
      </w:r>
    </w:p>
    <w:p w:rsidR="00496329" w:rsidRPr="00394A18" w:rsidRDefault="00496329" w:rsidP="00496329">
      <w:pPr>
        <w:rPr>
          <w:rFonts w:ascii="Times New Roman" w:hAnsi="Times New Roman" w:cs="Times New Roman"/>
          <w:sz w:val="52"/>
          <w:szCs w:val="52"/>
        </w:rPr>
      </w:pPr>
    </w:p>
    <w:p w:rsidR="00496329" w:rsidRPr="00394A18" w:rsidRDefault="00496329" w:rsidP="00496329">
      <w:pPr>
        <w:rPr>
          <w:rFonts w:ascii="Times New Roman" w:hAnsi="Times New Roman" w:cs="Times New Roman"/>
          <w:sz w:val="52"/>
          <w:szCs w:val="52"/>
        </w:rPr>
      </w:pPr>
    </w:p>
    <w:p w:rsidR="00496329" w:rsidRPr="00394A18" w:rsidRDefault="00496329" w:rsidP="00496329">
      <w:pPr>
        <w:rPr>
          <w:rFonts w:ascii="Times New Roman" w:hAnsi="Times New Roman" w:cs="Times New Roman"/>
          <w:sz w:val="52"/>
          <w:szCs w:val="52"/>
        </w:rPr>
      </w:pPr>
    </w:p>
    <w:p w:rsidR="00496329" w:rsidRPr="00394A18" w:rsidRDefault="00496329" w:rsidP="00496329">
      <w:pPr>
        <w:rPr>
          <w:rFonts w:ascii="Times New Roman" w:hAnsi="Times New Roman" w:cs="Times New Roman"/>
          <w:sz w:val="52"/>
          <w:szCs w:val="52"/>
        </w:rPr>
      </w:pPr>
    </w:p>
    <w:p w:rsidR="00496329" w:rsidRPr="00394A18" w:rsidRDefault="00496329" w:rsidP="00496329">
      <w:pPr>
        <w:rPr>
          <w:rFonts w:ascii="Times New Roman" w:hAnsi="Times New Roman" w:cs="Times New Roman"/>
          <w:sz w:val="52"/>
          <w:szCs w:val="52"/>
        </w:rPr>
      </w:pPr>
    </w:p>
    <w:p w:rsidR="00496329" w:rsidRDefault="00496329" w:rsidP="00496329">
      <w:pPr>
        <w:jc w:val="center"/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Default="00496329" w:rsidP="00496329">
      <w:pPr>
        <w:tabs>
          <w:tab w:val="left" w:pos="6190"/>
        </w:tabs>
        <w:rPr>
          <w:sz w:val="24"/>
        </w:rPr>
      </w:pPr>
      <w:r>
        <w:rPr>
          <w:sz w:val="24"/>
        </w:rPr>
        <w:tab/>
      </w:r>
    </w:p>
    <w:p w:rsidR="00496329" w:rsidRDefault="00496329" w:rsidP="00496329">
      <w:pPr>
        <w:tabs>
          <w:tab w:val="left" w:pos="6190"/>
        </w:tabs>
        <w:rPr>
          <w:sz w:val="24"/>
        </w:rPr>
      </w:pPr>
    </w:p>
    <w:p w:rsidR="00496329" w:rsidRDefault="00496329" w:rsidP="00496329">
      <w:pPr>
        <w:tabs>
          <w:tab w:val="left" w:pos="6190"/>
        </w:tabs>
        <w:rPr>
          <w:sz w:val="24"/>
        </w:rPr>
      </w:pPr>
    </w:p>
    <w:p w:rsidR="00496329" w:rsidRDefault="00496329" w:rsidP="00496329">
      <w:pPr>
        <w:tabs>
          <w:tab w:val="left" w:pos="6190"/>
        </w:tabs>
        <w:rPr>
          <w:sz w:val="24"/>
        </w:rPr>
      </w:pPr>
    </w:p>
    <w:p w:rsidR="00496329" w:rsidRDefault="00496329" w:rsidP="00496329">
      <w:pPr>
        <w:tabs>
          <w:tab w:val="left" w:pos="6190"/>
        </w:tabs>
        <w:rPr>
          <w:sz w:val="24"/>
        </w:rPr>
      </w:pPr>
    </w:p>
    <w:p w:rsidR="00496329" w:rsidRDefault="00496329" w:rsidP="00496329">
      <w:pPr>
        <w:tabs>
          <w:tab w:val="left" w:pos="6190"/>
        </w:tabs>
        <w:rPr>
          <w:sz w:val="24"/>
        </w:rPr>
      </w:pPr>
    </w:p>
    <w:p w:rsidR="00496329" w:rsidRDefault="00496329" w:rsidP="00496329">
      <w:pPr>
        <w:tabs>
          <w:tab w:val="left" w:pos="6190"/>
        </w:tabs>
        <w:rPr>
          <w:sz w:val="24"/>
        </w:rPr>
      </w:pPr>
      <w:r w:rsidRPr="00394A18">
        <w:rPr>
          <w:rFonts w:ascii="Times New Roman" w:hAnsi="Times New Roman" w:cs="Times New Roman"/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4C330459" wp14:editId="5C3AA19F">
            <wp:simplePos x="0" y="0"/>
            <wp:positionH relativeFrom="margin">
              <wp:posOffset>-11875</wp:posOffset>
            </wp:positionH>
            <wp:positionV relativeFrom="paragraph">
              <wp:posOffset>225631</wp:posOffset>
            </wp:positionV>
            <wp:extent cx="9969359" cy="5593278"/>
            <wp:effectExtent l="0" t="0" r="0" b="762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9359" cy="55932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Pr="00496329" w:rsidRDefault="00496329" w:rsidP="00496329">
      <w:pPr>
        <w:rPr>
          <w:sz w:val="24"/>
        </w:rPr>
      </w:pPr>
    </w:p>
    <w:p w:rsidR="00496329" w:rsidRDefault="00496329" w:rsidP="00496329">
      <w:pPr>
        <w:tabs>
          <w:tab w:val="left" w:pos="5218"/>
        </w:tabs>
        <w:rPr>
          <w:sz w:val="24"/>
        </w:rPr>
      </w:pPr>
      <w:r>
        <w:rPr>
          <w:sz w:val="24"/>
        </w:rPr>
        <w:tab/>
      </w:r>
    </w:p>
    <w:p w:rsidR="00496329" w:rsidRPr="00496329" w:rsidRDefault="00496329" w:rsidP="00496329">
      <w:pPr>
        <w:tabs>
          <w:tab w:val="left" w:pos="5218"/>
        </w:tabs>
        <w:rPr>
          <w:sz w:val="24"/>
        </w:rPr>
      </w:pPr>
      <w:bookmarkStart w:id="2" w:name="_GoBack"/>
      <w:bookmarkEnd w:id="2"/>
      <w:r w:rsidRPr="00F8264B">
        <w:rPr>
          <w:rFonts w:ascii="Times New Roman" w:hAnsi="Times New Roman" w:cs="Times New Roman"/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63B62990" wp14:editId="5E657013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9576885" cy="6448301"/>
            <wp:effectExtent l="0" t="0" r="571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76885" cy="64483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96329" w:rsidRPr="00496329" w:rsidSect="0013363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8091B"/>
    <w:rsid w:val="000820A8"/>
    <w:rsid w:val="000A38B2"/>
    <w:rsid w:val="000B51B0"/>
    <w:rsid w:val="00104609"/>
    <w:rsid w:val="0013363D"/>
    <w:rsid w:val="001D5DD8"/>
    <w:rsid w:val="00224C37"/>
    <w:rsid w:val="002422CA"/>
    <w:rsid w:val="002644DF"/>
    <w:rsid w:val="0029663B"/>
    <w:rsid w:val="002D774C"/>
    <w:rsid w:val="00306D7D"/>
    <w:rsid w:val="0032122A"/>
    <w:rsid w:val="00345ACB"/>
    <w:rsid w:val="003A0E52"/>
    <w:rsid w:val="003F214A"/>
    <w:rsid w:val="00496329"/>
    <w:rsid w:val="004E5040"/>
    <w:rsid w:val="0052593B"/>
    <w:rsid w:val="0053265B"/>
    <w:rsid w:val="005621EB"/>
    <w:rsid w:val="0057421A"/>
    <w:rsid w:val="005C3734"/>
    <w:rsid w:val="005D47B2"/>
    <w:rsid w:val="005D5F46"/>
    <w:rsid w:val="006565ED"/>
    <w:rsid w:val="0067267E"/>
    <w:rsid w:val="006D572F"/>
    <w:rsid w:val="00712CD0"/>
    <w:rsid w:val="00757CDA"/>
    <w:rsid w:val="00783909"/>
    <w:rsid w:val="007B6600"/>
    <w:rsid w:val="00812A0D"/>
    <w:rsid w:val="009B31EE"/>
    <w:rsid w:val="009E0E34"/>
    <w:rsid w:val="00A70E47"/>
    <w:rsid w:val="00AB1559"/>
    <w:rsid w:val="00B23687"/>
    <w:rsid w:val="00BC7495"/>
    <w:rsid w:val="00C03A9D"/>
    <w:rsid w:val="00C333D4"/>
    <w:rsid w:val="00C8091B"/>
    <w:rsid w:val="00C914E2"/>
    <w:rsid w:val="00CF4286"/>
    <w:rsid w:val="00E246C0"/>
    <w:rsid w:val="00E24E04"/>
    <w:rsid w:val="00F72629"/>
    <w:rsid w:val="00F908C7"/>
    <w:rsid w:val="00FA5545"/>
    <w:rsid w:val="00FF2A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7DA87E"/>
  <w15:docId w15:val="{B9418663-B3BF-4882-A500-563E75D398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236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336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9B31E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3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94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34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646</TotalTime>
  <Pages>14</Pages>
  <Words>1323</Words>
  <Characters>7542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Компьютер</cp:lastModifiedBy>
  <cp:revision>17</cp:revision>
  <dcterms:created xsi:type="dcterms:W3CDTF">2025-02-13T03:56:00Z</dcterms:created>
  <dcterms:modified xsi:type="dcterms:W3CDTF">2026-05-07T15:00:00Z</dcterms:modified>
</cp:coreProperties>
</file>