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EFD" w:rsidRDefault="00B26EFD" w:rsidP="00B26EFD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EA12F0">
        <w:rPr>
          <w:rFonts w:ascii="Times New Roman" w:hAnsi="Times New Roman" w:cs="Times New Roman"/>
          <w:b/>
          <w:sz w:val="32"/>
          <w:szCs w:val="32"/>
        </w:rPr>
        <w:t>Логопсихологический</w:t>
      </w:r>
      <w:proofErr w:type="spellEnd"/>
      <w:r w:rsidRPr="00EA12F0">
        <w:rPr>
          <w:rFonts w:ascii="Times New Roman" w:hAnsi="Times New Roman" w:cs="Times New Roman"/>
          <w:b/>
          <w:sz w:val="32"/>
          <w:szCs w:val="32"/>
        </w:rPr>
        <w:t xml:space="preserve"> салон как инновационная форма взаимодействия специалистов и семьи в коррекции ТНР у дошкольников</w:t>
      </w:r>
      <w:r w:rsidR="005E1CBF">
        <w:rPr>
          <w:rFonts w:ascii="Times New Roman" w:hAnsi="Times New Roman" w:cs="Times New Roman"/>
          <w:b/>
          <w:sz w:val="32"/>
          <w:szCs w:val="32"/>
        </w:rPr>
        <w:t>.</w:t>
      </w:r>
    </w:p>
    <w:p w:rsidR="005E1CBF" w:rsidRPr="005E1CBF" w:rsidRDefault="005E1CBF" w:rsidP="005E1CBF">
      <w:pPr>
        <w:spacing w:after="0" w:line="360" w:lineRule="auto"/>
        <w:jc w:val="right"/>
        <w:rPr>
          <w:rFonts w:ascii="Times New Roman" w:hAnsi="Times New Roman" w:cs="Times New Roman"/>
          <w:i/>
          <w:sz w:val="32"/>
          <w:szCs w:val="32"/>
        </w:rPr>
      </w:pPr>
      <w:r w:rsidRPr="005E1CBF">
        <w:rPr>
          <w:rFonts w:ascii="Times New Roman" w:hAnsi="Times New Roman" w:cs="Times New Roman"/>
          <w:i/>
          <w:sz w:val="32"/>
          <w:szCs w:val="32"/>
        </w:rPr>
        <w:t>Павлова М.Ю., педагог-психолог;</w:t>
      </w:r>
    </w:p>
    <w:p w:rsidR="005E1CBF" w:rsidRPr="005E1CBF" w:rsidRDefault="005E1CBF" w:rsidP="005E1CBF">
      <w:pPr>
        <w:spacing w:after="0" w:line="360" w:lineRule="auto"/>
        <w:jc w:val="right"/>
        <w:rPr>
          <w:rFonts w:ascii="Times New Roman" w:hAnsi="Times New Roman" w:cs="Times New Roman"/>
          <w:i/>
          <w:sz w:val="32"/>
          <w:szCs w:val="32"/>
        </w:rPr>
      </w:pPr>
      <w:r w:rsidRPr="005E1CBF">
        <w:rPr>
          <w:rFonts w:ascii="Times New Roman" w:hAnsi="Times New Roman" w:cs="Times New Roman"/>
          <w:i/>
          <w:sz w:val="32"/>
          <w:szCs w:val="32"/>
        </w:rPr>
        <w:t>Павлова М.Ю., учитель-логопед.</w:t>
      </w:r>
    </w:p>
    <w:p w:rsidR="005E1CBF" w:rsidRDefault="005E1CBF" w:rsidP="005E1CBF">
      <w:pPr>
        <w:spacing w:after="0" w:line="360" w:lineRule="auto"/>
        <w:jc w:val="right"/>
        <w:rPr>
          <w:rFonts w:ascii="Times New Roman" w:hAnsi="Times New Roman" w:cs="Times New Roman"/>
          <w:i/>
          <w:sz w:val="32"/>
          <w:szCs w:val="32"/>
        </w:rPr>
      </w:pPr>
      <w:r w:rsidRPr="005E1CBF">
        <w:rPr>
          <w:rFonts w:ascii="Times New Roman" w:hAnsi="Times New Roman" w:cs="Times New Roman"/>
          <w:i/>
          <w:sz w:val="32"/>
          <w:szCs w:val="32"/>
        </w:rPr>
        <w:t>МДОУ «Детский сад «Радуга»</w:t>
      </w:r>
    </w:p>
    <w:p w:rsidR="008C3739" w:rsidRPr="004942B5" w:rsidRDefault="005E1CBF" w:rsidP="004942B5">
      <w:pPr>
        <w:spacing w:after="0" w:line="360" w:lineRule="auto"/>
        <w:jc w:val="right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г.Тихвин</w:t>
      </w:r>
      <w:bookmarkStart w:id="0" w:name="_GoBack"/>
      <w:bookmarkEnd w:id="0"/>
      <w:proofErr w:type="spellEnd"/>
    </w:p>
    <w:p w:rsidR="008C3739" w:rsidRPr="004942B5" w:rsidRDefault="008C3739" w:rsidP="005E1CBF">
      <w:pPr>
        <w:spacing w:after="0" w:line="360" w:lineRule="auto"/>
        <w:jc w:val="right"/>
        <w:rPr>
          <w:rFonts w:ascii="Times New Roman" w:hAnsi="Times New Roman" w:cs="Times New Roman"/>
          <w:i/>
          <w:sz w:val="32"/>
          <w:szCs w:val="32"/>
        </w:rPr>
      </w:pPr>
    </w:p>
    <w:p w:rsidR="005E1CBF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1CBF">
        <w:rPr>
          <w:rFonts w:ascii="Times New Roman" w:hAnsi="Times New Roman" w:cs="Times New Roman"/>
          <w:i/>
          <w:sz w:val="28"/>
          <w:szCs w:val="28"/>
          <w:u w:val="single"/>
        </w:rPr>
        <w:t>Аннотация</w:t>
      </w:r>
    </w:p>
    <w:p w:rsidR="00F93496" w:rsidRPr="00F93496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2EA">
        <w:rPr>
          <w:rFonts w:ascii="Times New Roman" w:hAnsi="Times New Roman" w:cs="Times New Roman"/>
          <w:sz w:val="28"/>
          <w:szCs w:val="28"/>
        </w:rPr>
        <w:t xml:space="preserve"> В статье рассматривается проблема организации эффективного взаимодействия учителя-логопеда, педагога-психолога и семьи в процессе коррекции тяжелых нарушений речи (ТНР) у детей 5–7 лет. Автором представлена моде</w:t>
      </w:r>
      <w:r>
        <w:rPr>
          <w:rFonts w:ascii="Times New Roman" w:hAnsi="Times New Roman" w:cs="Times New Roman"/>
          <w:sz w:val="28"/>
          <w:szCs w:val="28"/>
        </w:rPr>
        <w:t>ль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Логопсихологический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салон</w:t>
      </w:r>
      <w:r w:rsidRPr="009712EA">
        <w:rPr>
          <w:rFonts w:ascii="Times New Roman" w:hAnsi="Times New Roman" w:cs="Times New Roman"/>
          <w:sz w:val="28"/>
          <w:szCs w:val="28"/>
        </w:rPr>
        <w:t>», описаны цели, задачи, структура и тематическое планирование совместных детско-родительских занятий. Подчеркивается значимость создания единого коррекционно-образовательного пространства для повышения мотивации детей и компетентности родителей.</w:t>
      </w:r>
    </w:p>
    <w:p w:rsidR="00B26EFD" w:rsidRPr="009712EA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496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слова</w:t>
      </w:r>
      <w:r w:rsidRPr="005E1CBF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логопсихологический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салон</w:t>
      </w:r>
      <w:r w:rsidRPr="009712EA">
        <w:rPr>
          <w:rFonts w:ascii="Times New Roman" w:hAnsi="Times New Roman" w:cs="Times New Roman"/>
          <w:sz w:val="28"/>
          <w:szCs w:val="28"/>
        </w:rPr>
        <w:t>, дети с ТНР, детско-родительские отношения, коррекционна</w:t>
      </w:r>
      <w:r>
        <w:rPr>
          <w:rFonts w:ascii="Times New Roman" w:hAnsi="Times New Roman" w:cs="Times New Roman"/>
          <w:sz w:val="28"/>
          <w:szCs w:val="28"/>
        </w:rPr>
        <w:t xml:space="preserve">я работа, </w:t>
      </w:r>
      <w:r w:rsidRPr="009712EA">
        <w:rPr>
          <w:rFonts w:ascii="Times New Roman" w:hAnsi="Times New Roman" w:cs="Times New Roman"/>
          <w:sz w:val="28"/>
          <w:szCs w:val="28"/>
        </w:rPr>
        <w:t>взаимодействие специалистов.</w:t>
      </w:r>
    </w:p>
    <w:p w:rsidR="00B26EFD" w:rsidRPr="00F93496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93496">
        <w:rPr>
          <w:rFonts w:ascii="Times New Roman" w:hAnsi="Times New Roman" w:cs="Times New Roman"/>
          <w:i/>
          <w:sz w:val="28"/>
          <w:szCs w:val="28"/>
          <w:u w:val="single"/>
        </w:rPr>
        <w:t>Актуальность исследования</w:t>
      </w:r>
    </w:p>
    <w:p w:rsidR="003B3F2E" w:rsidRPr="009712EA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2EA">
        <w:rPr>
          <w:rFonts w:ascii="Times New Roman" w:hAnsi="Times New Roman" w:cs="Times New Roman"/>
          <w:sz w:val="28"/>
          <w:szCs w:val="28"/>
        </w:rPr>
        <w:t xml:space="preserve">В современных условиях модернизации дошкольного образования особое внимание уделяется поиску эффективных форм взаимодействия с семьями воспитанников, особенно в группах компенсирующей направленности. Дети с тяжелыми нарушениями речи (ТНР) имеют не только речевые проблемы (фонетико-фонематическое недоразвитие, лексико-грамматические нарушения, связная речь), но и специфические особенности психического развития: неустойчивость внимания, сниженную работоспособность, </w:t>
      </w:r>
      <w:r w:rsidRPr="009712EA">
        <w:rPr>
          <w:rFonts w:ascii="Times New Roman" w:hAnsi="Times New Roman" w:cs="Times New Roman"/>
          <w:sz w:val="28"/>
          <w:szCs w:val="28"/>
        </w:rPr>
        <w:lastRenderedPageBreak/>
        <w:t>трудности переключения, эмоциональную лабильность, высокий уровень трево</w:t>
      </w:r>
      <w:r w:rsidR="007357B7">
        <w:rPr>
          <w:rFonts w:ascii="Times New Roman" w:hAnsi="Times New Roman" w:cs="Times New Roman"/>
          <w:sz w:val="28"/>
          <w:szCs w:val="28"/>
        </w:rPr>
        <w:t>жности, моторную неловкость.</w:t>
      </w:r>
    </w:p>
    <w:p w:rsidR="00B26EFD" w:rsidRPr="009712EA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2EA">
        <w:rPr>
          <w:rFonts w:ascii="Times New Roman" w:hAnsi="Times New Roman" w:cs="Times New Roman"/>
          <w:sz w:val="28"/>
          <w:szCs w:val="28"/>
        </w:rPr>
        <w:t>Традиционные формы работы с родителями (консультации, родительские собрания, открытые занятия) часто носят формальный характер и не обеспечивают полноценного включения семьи в коррекционный процесс. Родители остаются пассивными наблюдателями, а не активными участниками преодоления речевого дефекта. Это порождает ряд противоречий:</w:t>
      </w:r>
    </w:p>
    <w:p w:rsidR="00B26EFD" w:rsidRPr="007357B7" w:rsidRDefault="00B26EFD" w:rsidP="007357B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7B7">
        <w:rPr>
          <w:rFonts w:ascii="Times New Roman" w:hAnsi="Times New Roman" w:cs="Times New Roman"/>
          <w:sz w:val="28"/>
          <w:szCs w:val="28"/>
        </w:rPr>
        <w:t>между необходимостью комплексного воздействия на ребенка и разобщенностью усилий специалистов и семьи;</w:t>
      </w:r>
    </w:p>
    <w:p w:rsidR="00B26EFD" w:rsidRPr="007357B7" w:rsidRDefault="00B26EFD" w:rsidP="007357B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7B7">
        <w:rPr>
          <w:rFonts w:ascii="Times New Roman" w:hAnsi="Times New Roman" w:cs="Times New Roman"/>
          <w:sz w:val="28"/>
          <w:szCs w:val="28"/>
        </w:rPr>
        <w:t>между потребностью родителей в практической помощи и отсутствием у них специальных знаний и навыков;</w:t>
      </w:r>
    </w:p>
    <w:p w:rsidR="00B26EFD" w:rsidRPr="007357B7" w:rsidRDefault="00B26EFD" w:rsidP="007357B7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7B7">
        <w:rPr>
          <w:rFonts w:ascii="Times New Roman" w:hAnsi="Times New Roman" w:cs="Times New Roman"/>
          <w:sz w:val="28"/>
          <w:szCs w:val="28"/>
        </w:rPr>
        <w:t>между вербальным характером традиционных занятий и потребностью детей с ТНР в наглядно-действенном и эмоциональном подкреплении.</w:t>
      </w:r>
    </w:p>
    <w:p w:rsidR="00B26EFD" w:rsidRPr="009712EA" w:rsidRDefault="00F93496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преодоления этих барьеров предложена</w:t>
      </w:r>
      <w:r w:rsidR="00B26EFD" w:rsidRPr="009712EA">
        <w:rPr>
          <w:rFonts w:ascii="Times New Roman" w:hAnsi="Times New Roman" w:cs="Times New Roman"/>
          <w:sz w:val="28"/>
          <w:szCs w:val="28"/>
        </w:rPr>
        <w:t xml:space="preserve"> инновационная форма работы, </w:t>
      </w:r>
      <w:r w:rsidR="00B26EFD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="00B26EFD">
        <w:rPr>
          <w:rFonts w:ascii="Times New Roman" w:hAnsi="Times New Roman" w:cs="Times New Roman"/>
          <w:sz w:val="28"/>
          <w:szCs w:val="28"/>
        </w:rPr>
        <w:t>огопсихологический</w:t>
      </w:r>
      <w:proofErr w:type="spellEnd"/>
      <w:r w:rsidR="00B26EFD">
        <w:rPr>
          <w:rFonts w:ascii="Times New Roman" w:hAnsi="Times New Roman" w:cs="Times New Roman"/>
          <w:sz w:val="28"/>
          <w:szCs w:val="28"/>
        </w:rPr>
        <w:t xml:space="preserve"> салон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26EFD" w:rsidRPr="00F93496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93496">
        <w:rPr>
          <w:rFonts w:ascii="Times New Roman" w:hAnsi="Times New Roman" w:cs="Times New Roman"/>
          <w:i/>
          <w:sz w:val="28"/>
          <w:szCs w:val="28"/>
          <w:u w:val="single"/>
        </w:rPr>
        <w:t>Теоретико-методологические основы</w:t>
      </w:r>
    </w:p>
    <w:p w:rsidR="007357B7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«салон</w:t>
      </w:r>
      <w:r w:rsidRPr="009712EA">
        <w:rPr>
          <w:rFonts w:ascii="Times New Roman" w:hAnsi="Times New Roman" w:cs="Times New Roman"/>
          <w:sz w:val="28"/>
          <w:szCs w:val="28"/>
        </w:rPr>
        <w:t>» в образовательном контексте подразумевает создание доверительной, неформальной обстановки, способствующей раскрепощению участник</w:t>
      </w:r>
      <w:r>
        <w:rPr>
          <w:rFonts w:ascii="Times New Roman" w:hAnsi="Times New Roman" w:cs="Times New Roman"/>
          <w:sz w:val="28"/>
          <w:szCs w:val="28"/>
        </w:rPr>
        <w:t xml:space="preserve">ов. </w:t>
      </w:r>
    </w:p>
    <w:p w:rsidR="00B26EFD" w:rsidRPr="00F93496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F93496">
        <w:rPr>
          <w:rFonts w:ascii="Times New Roman" w:hAnsi="Times New Roman" w:cs="Times New Roman"/>
          <w:i/>
          <w:sz w:val="28"/>
          <w:szCs w:val="28"/>
          <w:u w:val="single"/>
        </w:rPr>
        <w:t>Логопсихологический</w:t>
      </w:r>
      <w:proofErr w:type="spellEnd"/>
      <w:r w:rsidRPr="00F93496">
        <w:rPr>
          <w:rFonts w:ascii="Times New Roman" w:hAnsi="Times New Roman" w:cs="Times New Roman"/>
          <w:i/>
          <w:sz w:val="28"/>
          <w:szCs w:val="28"/>
          <w:u w:val="single"/>
        </w:rPr>
        <w:t xml:space="preserve"> салон основан на принципах:</w:t>
      </w:r>
    </w:p>
    <w:p w:rsidR="00B26EFD" w:rsidRPr="007357B7" w:rsidRDefault="003A3911" w:rsidP="007357B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911">
        <w:rPr>
          <w:rFonts w:ascii="Times New Roman" w:hAnsi="Times New Roman" w:cs="Times New Roman"/>
          <w:b/>
          <w:sz w:val="28"/>
          <w:szCs w:val="28"/>
        </w:rPr>
        <w:t>Комплексность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26EFD" w:rsidRPr="007357B7">
        <w:rPr>
          <w:rFonts w:ascii="Times New Roman" w:hAnsi="Times New Roman" w:cs="Times New Roman"/>
          <w:sz w:val="28"/>
          <w:szCs w:val="28"/>
        </w:rPr>
        <w:t>одновременное воздействие на речевую, познавательную и эмоцион</w:t>
      </w:r>
      <w:r>
        <w:rPr>
          <w:rFonts w:ascii="Times New Roman" w:hAnsi="Times New Roman" w:cs="Times New Roman"/>
          <w:sz w:val="28"/>
          <w:szCs w:val="28"/>
        </w:rPr>
        <w:t>ально-волевую сферы.</w:t>
      </w:r>
      <w:proofErr w:type="gramEnd"/>
    </w:p>
    <w:p w:rsidR="00B26EFD" w:rsidRPr="007357B7" w:rsidRDefault="003A3911" w:rsidP="007357B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911">
        <w:rPr>
          <w:rFonts w:ascii="Times New Roman" w:hAnsi="Times New Roman" w:cs="Times New Roman"/>
          <w:b/>
          <w:sz w:val="28"/>
          <w:szCs w:val="28"/>
        </w:rPr>
        <w:t>Субъект-субъектное</w:t>
      </w:r>
      <w:proofErr w:type="gramEnd"/>
      <w:r w:rsidRPr="003A3911">
        <w:rPr>
          <w:rFonts w:ascii="Times New Roman" w:hAnsi="Times New Roman" w:cs="Times New Roman"/>
          <w:b/>
          <w:sz w:val="28"/>
          <w:szCs w:val="28"/>
        </w:rPr>
        <w:t xml:space="preserve"> взаимодействие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установление равноправного партнерства между  ребенком, родителем и специалистом.</w:t>
      </w:r>
    </w:p>
    <w:p w:rsidR="00B26EFD" w:rsidRPr="007357B7" w:rsidRDefault="003A3911" w:rsidP="007357B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3911">
        <w:rPr>
          <w:rFonts w:ascii="Times New Roman" w:hAnsi="Times New Roman" w:cs="Times New Roman"/>
          <w:b/>
          <w:sz w:val="28"/>
          <w:szCs w:val="28"/>
        </w:rPr>
        <w:t>Деятельностный</w:t>
      </w:r>
      <w:proofErr w:type="spellEnd"/>
      <w:r w:rsidRPr="003A3911">
        <w:rPr>
          <w:rFonts w:ascii="Times New Roman" w:hAnsi="Times New Roman" w:cs="Times New Roman"/>
          <w:b/>
          <w:sz w:val="28"/>
          <w:szCs w:val="28"/>
        </w:rPr>
        <w:t xml:space="preserve"> подход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EFD" w:rsidRPr="007357B7">
        <w:rPr>
          <w:rFonts w:ascii="Times New Roman" w:hAnsi="Times New Roman" w:cs="Times New Roman"/>
          <w:sz w:val="28"/>
          <w:szCs w:val="28"/>
        </w:rPr>
        <w:t xml:space="preserve">обучение </w:t>
      </w:r>
      <w:r>
        <w:rPr>
          <w:rFonts w:ascii="Times New Roman" w:hAnsi="Times New Roman" w:cs="Times New Roman"/>
          <w:sz w:val="28"/>
          <w:szCs w:val="28"/>
        </w:rPr>
        <w:t xml:space="preserve">происходит </w:t>
      </w:r>
      <w:r w:rsidR="00B26EFD" w:rsidRPr="007357B7">
        <w:rPr>
          <w:rFonts w:ascii="Times New Roman" w:hAnsi="Times New Roman" w:cs="Times New Roman"/>
          <w:sz w:val="28"/>
          <w:szCs w:val="28"/>
        </w:rPr>
        <w:t>чере</w:t>
      </w:r>
      <w:r>
        <w:rPr>
          <w:rFonts w:ascii="Times New Roman" w:hAnsi="Times New Roman" w:cs="Times New Roman"/>
          <w:sz w:val="28"/>
          <w:szCs w:val="28"/>
        </w:rPr>
        <w:t>з совместную игру и творчество.</w:t>
      </w:r>
    </w:p>
    <w:p w:rsidR="00B26EFD" w:rsidRPr="007357B7" w:rsidRDefault="003A3911" w:rsidP="007357B7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F2E">
        <w:rPr>
          <w:rFonts w:ascii="Times New Roman" w:hAnsi="Times New Roman" w:cs="Times New Roman"/>
          <w:b/>
          <w:sz w:val="28"/>
          <w:szCs w:val="28"/>
        </w:rPr>
        <w:t>Интеграция:</w:t>
      </w:r>
      <w:r>
        <w:rPr>
          <w:rFonts w:ascii="Times New Roman" w:hAnsi="Times New Roman" w:cs="Times New Roman"/>
          <w:sz w:val="28"/>
          <w:szCs w:val="28"/>
        </w:rPr>
        <w:t xml:space="preserve"> гармоничное </w:t>
      </w:r>
      <w:r w:rsidR="00B26EFD" w:rsidRPr="007357B7">
        <w:rPr>
          <w:rFonts w:ascii="Times New Roman" w:hAnsi="Times New Roman" w:cs="Times New Roman"/>
          <w:sz w:val="28"/>
          <w:szCs w:val="28"/>
        </w:rPr>
        <w:t>сочетание ло</w:t>
      </w:r>
      <w:r>
        <w:rPr>
          <w:rFonts w:ascii="Times New Roman" w:hAnsi="Times New Roman" w:cs="Times New Roman"/>
          <w:sz w:val="28"/>
          <w:szCs w:val="28"/>
        </w:rPr>
        <w:t>гопедических, психологических методов, приемов, техник.</w:t>
      </w:r>
    </w:p>
    <w:p w:rsidR="00B26EFD" w:rsidRPr="009712EA" w:rsidRDefault="00FD60AA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Разрабатывая материалы,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логопсихологического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салона опиралась</w:t>
      </w:r>
      <w:r w:rsidR="00B26EFD" w:rsidRPr="009712EA">
        <w:rPr>
          <w:rFonts w:ascii="Times New Roman" w:hAnsi="Times New Roman" w:cs="Times New Roman"/>
          <w:sz w:val="28"/>
          <w:szCs w:val="28"/>
        </w:rPr>
        <w:t xml:space="preserve"> на исследования Л.С. Выготского о социальной ситуации развития, идеи А.И. Захарова о </w:t>
      </w:r>
      <w:r w:rsidR="003A3911">
        <w:rPr>
          <w:rFonts w:ascii="Times New Roman" w:hAnsi="Times New Roman" w:cs="Times New Roman"/>
          <w:sz w:val="28"/>
          <w:szCs w:val="28"/>
        </w:rPr>
        <w:t>роли</w:t>
      </w:r>
      <w:r w:rsidR="00B26EFD" w:rsidRPr="009712EA">
        <w:rPr>
          <w:rFonts w:ascii="Times New Roman" w:hAnsi="Times New Roman" w:cs="Times New Roman"/>
          <w:sz w:val="28"/>
          <w:szCs w:val="28"/>
        </w:rPr>
        <w:t xml:space="preserve"> совместной игровой деятельности </w:t>
      </w:r>
      <w:r w:rsidR="003A3911">
        <w:rPr>
          <w:rFonts w:ascii="Times New Roman" w:hAnsi="Times New Roman" w:cs="Times New Roman"/>
          <w:sz w:val="28"/>
          <w:szCs w:val="28"/>
        </w:rPr>
        <w:t>в гармонизации и</w:t>
      </w:r>
      <w:r w:rsidR="00B26EFD" w:rsidRPr="009712EA">
        <w:rPr>
          <w:rFonts w:ascii="Times New Roman" w:hAnsi="Times New Roman" w:cs="Times New Roman"/>
          <w:sz w:val="28"/>
          <w:szCs w:val="28"/>
        </w:rPr>
        <w:t xml:space="preserve"> коррекции детско-родительских отношений, а также на принципы с</w:t>
      </w:r>
      <w:r w:rsidR="00B26EFD">
        <w:rPr>
          <w:rFonts w:ascii="Times New Roman" w:hAnsi="Times New Roman" w:cs="Times New Roman"/>
          <w:sz w:val="28"/>
          <w:szCs w:val="28"/>
        </w:rPr>
        <w:t>емейной системной психотерапии.</w:t>
      </w:r>
    </w:p>
    <w:p w:rsidR="00B26EFD" w:rsidRPr="003A3911" w:rsidRDefault="007357B7" w:rsidP="003A391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3911">
        <w:rPr>
          <w:rFonts w:ascii="Times New Roman" w:hAnsi="Times New Roman" w:cs="Times New Roman"/>
          <w:b/>
          <w:sz w:val="32"/>
          <w:szCs w:val="32"/>
        </w:rPr>
        <w:t>П</w:t>
      </w:r>
      <w:r w:rsidR="00B26EFD" w:rsidRPr="003A3911">
        <w:rPr>
          <w:rFonts w:ascii="Times New Roman" w:hAnsi="Times New Roman" w:cs="Times New Roman"/>
          <w:b/>
          <w:sz w:val="32"/>
          <w:szCs w:val="32"/>
        </w:rPr>
        <w:t>роек</w:t>
      </w:r>
      <w:r w:rsidRPr="003A3911">
        <w:rPr>
          <w:rFonts w:ascii="Times New Roman" w:hAnsi="Times New Roman" w:cs="Times New Roman"/>
          <w:b/>
          <w:sz w:val="32"/>
          <w:szCs w:val="32"/>
        </w:rPr>
        <w:t>т «</w:t>
      </w:r>
      <w:proofErr w:type="spellStart"/>
      <w:r w:rsidRPr="003A3911">
        <w:rPr>
          <w:rFonts w:ascii="Times New Roman" w:hAnsi="Times New Roman" w:cs="Times New Roman"/>
          <w:b/>
          <w:sz w:val="32"/>
          <w:szCs w:val="32"/>
        </w:rPr>
        <w:t>Логопсихологический</w:t>
      </w:r>
      <w:proofErr w:type="spellEnd"/>
      <w:r w:rsidRPr="003A3911">
        <w:rPr>
          <w:rFonts w:ascii="Times New Roman" w:hAnsi="Times New Roman" w:cs="Times New Roman"/>
          <w:b/>
          <w:sz w:val="32"/>
          <w:szCs w:val="32"/>
        </w:rPr>
        <w:t xml:space="preserve"> салон</w:t>
      </w:r>
      <w:r w:rsidR="00B26EFD" w:rsidRPr="003A3911">
        <w:rPr>
          <w:rFonts w:ascii="Times New Roman" w:hAnsi="Times New Roman" w:cs="Times New Roman"/>
          <w:b/>
          <w:sz w:val="32"/>
          <w:szCs w:val="32"/>
        </w:rPr>
        <w:t>»</w:t>
      </w:r>
    </w:p>
    <w:p w:rsidR="007357B7" w:rsidRDefault="007357B7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911">
        <w:rPr>
          <w:rFonts w:ascii="Times New Roman" w:hAnsi="Times New Roman" w:cs="Times New Roman"/>
          <w:i/>
          <w:sz w:val="28"/>
          <w:szCs w:val="28"/>
          <w:u w:val="single"/>
        </w:rPr>
        <w:t>Тип проекта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B3F2E" w:rsidRPr="003B3F2E">
        <w:t xml:space="preserve"> </w:t>
      </w:r>
      <w:r w:rsidR="003B3F2E" w:rsidRPr="003B3F2E">
        <w:rPr>
          <w:rFonts w:ascii="Times New Roman" w:hAnsi="Times New Roman" w:cs="Times New Roman"/>
          <w:sz w:val="28"/>
          <w:szCs w:val="28"/>
        </w:rPr>
        <w:t>коррекционно-развивающий, интерактивный.</w:t>
      </w:r>
    </w:p>
    <w:p w:rsidR="003B3F2E" w:rsidRPr="003B3F2E" w:rsidRDefault="003B3F2E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F2E">
        <w:rPr>
          <w:rFonts w:ascii="Times New Roman" w:hAnsi="Times New Roman" w:cs="Times New Roman"/>
          <w:i/>
          <w:sz w:val="28"/>
          <w:szCs w:val="28"/>
          <w:u w:val="single"/>
        </w:rPr>
        <w:t>Возраст детей</w:t>
      </w:r>
      <w:r>
        <w:rPr>
          <w:rFonts w:ascii="Times New Roman" w:hAnsi="Times New Roman" w:cs="Times New Roman"/>
          <w:sz w:val="28"/>
          <w:szCs w:val="28"/>
        </w:rPr>
        <w:t>: 5-7 лет</w:t>
      </w:r>
    </w:p>
    <w:p w:rsidR="007357B7" w:rsidRPr="003B3F2E" w:rsidRDefault="007357B7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F2E">
        <w:rPr>
          <w:rFonts w:ascii="Times New Roman" w:hAnsi="Times New Roman" w:cs="Times New Roman"/>
          <w:i/>
          <w:sz w:val="28"/>
          <w:szCs w:val="28"/>
          <w:u w:val="single"/>
        </w:rPr>
        <w:t>Участники проекта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3B3F2E">
        <w:rPr>
          <w:rFonts w:ascii="Times New Roman" w:hAnsi="Times New Roman" w:cs="Times New Roman"/>
          <w:sz w:val="28"/>
          <w:szCs w:val="28"/>
        </w:rPr>
        <w:t>воспитанники с ТНР, родители (законные представители)</w:t>
      </w:r>
      <w:r w:rsidR="006559FC" w:rsidRPr="003B3F2E">
        <w:rPr>
          <w:rFonts w:ascii="Times New Roman" w:hAnsi="Times New Roman" w:cs="Times New Roman"/>
          <w:sz w:val="28"/>
          <w:szCs w:val="28"/>
        </w:rPr>
        <w:t>, специалисты детского сада, воспитатели.</w:t>
      </w:r>
    </w:p>
    <w:p w:rsidR="00B26EFD" w:rsidRPr="009712EA" w:rsidRDefault="007357B7" w:rsidP="007357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911">
        <w:rPr>
          <w:rFonts w:ascii="Times New Roman" w:hAnsi="Times New Roman" w:cs="Times New Roman"/>
          <w:i/>
          <w:sz w:val="28"/>
          <w:szCs w:val="28"/>
          <w:u w:val="single"/>
        </w:rPr>
        <w:t>Цель проекта</w:t>
      </w:r>
      <w:r>
        <w:rPr>
          <w:rFonts w:ascii="Times New Roman" w:hAnsi="Times New Roman" w:cs="Times New Roman"/>
          <w:sz w:val="28"/>
          <w:szCs w:val="28"/>
        </w:rPr>
        <w:t>: п</w:t>
      </w:r>
      <w:r w:rsidR="00B26EFD" w:rsidRPr="009712EA">
        <w:rPr>
          <w:rFonts w:ascii="Times New Roman" w:hAnsi="Times New Roman" w:cs="Times New Roman"/>
          <w:sz w:val="28"/>
          <w:szCs w:val="28"/>
        </w:rPr>
        <w:t>овышение эффективности коррекционно-развивающей работы с детьми с ТНР путем гармонизации детско-родительских отношений, психолого-педагогического просвещения родителей и создания единого речевого и эмоционального пространства.</w:t>
      </w:r>
    </w:p>
    <w:p w:rsidR="00B26EFD" w:rsidRPr="003A3911" w:rsidRDefault="007357B7" w:rsidP="007357B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A3911">
        <w:rPr>
          <w:rFonts w:ascii="Times New Roman" w:hAnsi="Times New Roman" w:cs="Times New Roman"/>
          <w:i/>
          <w:sz w:val="28"/>
          <w:szCs w:val="28"/>
          <w:u w:val="single"/>
        </w:rPr>
        <w:t>Задачи проекта:</w:t>
      </w:r>
    </w:p>
    <w:p w:rsidR="00B26EFD" w:rsidRPr="009712EA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2EA">
        <w:rPr>
          <w:rFonts w:ascii="Times New Roman" w:hAnsi="Times New Roman" w:cs="Times New Roman"/>
          <w:sz w:val="28"/>
          <w:szCs w:val="28"/>
        </w:rPr>
        <w:t>1. Стимулирование речевой активности детей в присутствии родителей через снятие эмоционального напряжения и речевого негативизма.</w:t>
      </w:r>
    </w:p>
    <w:p w:rsidR="00B26EFD" w:rsidRPr="009712EA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2EA">
        <w:rPr>
          <w:rFonts w:ascii="Times New Roman" w:hAnsi="Times New Roman" w:cs="Times New Roman"/>
          <w:sz w:val="28"/>
          <w:szCs w:val="28"/>
        </w:rPr>
        <w:t xml:space="preserve">2. Обучение родителей практическим приемам логопедического массажа, артикуляционной, дыхательной и пальчиковой гимнастики, элементам </w:t>
      </w:r>
      <w:proofErr w:type="spellStart"/>
      <w:r w:rsidRPr="009712EA">
        <w:rPr>
          <w:rFonts w:ascii="Times New Roman" w:hAnsi="Times New Roman" w:cs="Times New Roman"/>
          <w:sz w:val="28"/>
          <w:szCs w:val="28"/>
        </w:rPr>
        <w:t>логоритмики</w:t>
      </w:r>
      <w:proofErr w:type="spellEnd"/>
      <w:r w:rsidRPr="009712EA">
        <w:rPr>
          <w:rFonts w:ascii="Times New Roman" w:hAnsi="Times New Roman" w:cs="Times New Roman"/>
          <w:sz w:val="28"/>
          <w:szCs w:val="28"/>
        </w:rPr>
        <w:t xml:space="preserve"> для закрепления навыков в домашних условиях.</w:t>
      </w:r>
    </w:p>
    <w:p w:rsidR="00B26EFD" w:rsidRPr="00D107BE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2EA">
        <w:rPr>
          <w:rFonts w:ascii="Times New Roman" w:hAnsi="Times New Roman" w:cs="Times New Roman"/>
          <w:sz w:val="28"/>
          <w:szCs w:val="28"/>
        </w:rPr>
        <w:t>3. Развитие коммуникативных навыков и эмоционального интеллекта у дошкольник</w:t>
      </w:r>
      <w:r w:rsidRPr="00D107BE">
        <w:rPr>
          <w:rFonts w:ascii="Times New Roman" w:hAnsi="Times New Roman" w:cs="Times New Roman"/>
          <w:sz w:val="28"/>
          <w:szCs w:val="28"/>
        </w:rPr>
        <w:t>ов в диаде «родитель-ребенок».</w:t>
      </w:r>
    </w:p>
    <w:p w:rsidR="00B26EFD" w:rsidRPr="00D107BE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BE">
        <w:rPr>
          <w:rFonts w:ascii="Times New Roman" w:hAnsi="Times New Roman" w:cs="Times New Roman"/>
          <w:sz w:val="28"/>
          <w:szCs w:val="28"/>
        </w:rPr>
        <w:t>4. Снижение уровня родительской тревожности, связанной с речевым дефектом, формирование адекватной родительской позиции.</w:t>
      </w:r>
    </w:p>
    <w:p w:rsidR="00B26EFD" w:rsidRPr="003A3911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A3911">
        <w:rPr>
          <w:rFonts w:ascii="Times New Roman" w:hAnsi="Times New Roman" w:cs="Times New Roman"/>
          <w:i/>
          <w:sz w:val="28"/>
          <w:szCs w:val="28"/>
          <w:u w:val="single"/>
        </w:rPr>
        <w:t>Организация и структура</w:t>
      </w:r>
    </w:p>
    <w:p w:rsidR="00B26EFD" w:rsidRPr="00D107BE" w:rsidRDefault="00B26EFD" w:rsidP="00655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BE">
        <w:rPr>
          <w:rFonts w:ascii="Times New Roman" w:hAnsi="Times New Roman" w:cs="Times New Roman"/>
          <w:sz w:val="28"/>
          <w:szCs w:val="28"/>
        </w:rPr>
        <w:t>Пр</w:t>
      </w:r>
      <w:r w:rsidR="006559FC">
        <w:rPr>
          <w:rFonts w:ascii="Times New Roman" w:hAnsi="Times New Roman" w:cs="Times New Roman"/>
          <w:sz w:val="28"/>
          <w:szCs w:val="28"/>
        </w:rPr>
        <w:t xml:space="preserve">оект рассчитан </w:t>
      </w:r>
      <w:r w:rsidR="003A3911">
        <w:rPr>
          <w:rFonts w:ascii="Times New Roman" w:hAnsi="Times New Roman" w:cs="Times New Roman"/>
          <w:sz w:val="28"/>
          <w:szCs w:val="28"/>
        </w:rPr>
        <w:t>на детей дошкольного возраста (5</w:t>
      </w:r>
      <w:r w:rsidRPr="00D107BE">
        <w:rPr>
          <w:rFonts w:ascii="Times New Roman" w:hAnsi="Times New Roman" w:cs="Times New Roman"/>
          <w:sz w:val="28"/>
          <w:szCs w:val="28"/>
        </w:rPr>
        <w:t>–7 лет) с ТНР и их родителей. Занятия проводятся 1 раз в месяц во вторую пол</w:t>
      </w:r>
      <w:r w:rsidR="003A3911">
        <w:rPr>
          <w:rFonts w:ascii="Times New Roman" w:hAnsi="Times New Roman" w:cs="Times New Roman"/>
          <w:sz w:val="28"/>
          <w:szCs w:val="28"/>
        </w:rPr>
        <w:t>овину дня, продолж</w:t>
      </w:r>
      <w:r w:rsidR="00B156C5">
        <w:rPr>
          <w:rFonts w:ascii="Times New Roman" w:hAnsi="Times New Roman" w:cs="Times New Roman"/>
          <w:sz w:val="28"/>
          <w:szCs w:val="28"/>
        </w:rPr>
        <w:t>ительностью 35–40</w:t>
      </w:r>
      <w:r w:rsidRPr="00D107BE">
        <w:rPr>
          <w:rFonts w:ascii="Times New Roman" w:hAnsi="Times New Roman" w:cs="Times New Roman"/>
          <w:sz w:val="28"/>
          <w:szCs w:val="28"/>
        </w:rPr>
        <w:t xml:space="preserve"> минут. Опти</w:t>
      </w:r>
      <w:r w:rsidR="003A3911">
        <w:rPr>
          <w:rFonts w:ascii="Times New Roman" w:hAnsi="Times New Roman" w:cs="Times New Roman"/>
          <w:sz w:val="28"/>
          <w:szCs w:val="28"/>
        </w:rPr>
        <w:t>мальное количество участников –</w:t>
      </w:r>
      <w:r w:rsidR="00B156C5">
        <w:rPr>
          <w:rFonts w:ascii="Times New Roman" w:hAnsi="Times New Roman" w:cs="Times New Roman"/>
          <w:sz w:val="28"/>
          <w:szCs w:val="28"/>
        </w:rPr>
        <w:t xml:space="preserve"> 5</w:t>
      </w:r>
      <w:r w:rsidR="003A3911">
        <w:rPr>
          <w:rFonts w:ascii="Times New Roman" w:hAnsi="Times New Roman" w:cs="Times New Roman"/>
          <w:sz w:val="28"/>
          <w:szCs w:val="28"/>
        </w:rPr>
        <w:t>-</w:t>
      </w:r>
      <w:r w:rsidRPr="00D107BE">
        <w:rPr>
          <w:rFonts w:ascii="Times New Roman" w:hAnsi="Times New Roman" w:cs="Times New Roman"/>
          <w:sz w:val="28"/>
          <w:szCs w:val="28"/>
        </w:rPr>
        <w:t xml:space="preserve">7 </w:t>
      </w:r>
      <w:r w:rsidRPr="00D107BE">
        <w:rPr>
          <w:rFonts w:ascii="Times New Roman" w:hAnsi="Times New Roman" w:cs="Times New Roman"/>
          <w:sz w:val="28"/>
          <w:szCs w:val="28"/>
        </w:rPr>
        <w:lastRenderedPageBreak/>
        <w:t>пар. Ведущими выступают учитель-логопед и педагог-психолог при поддержке воспитателей группы.</w:t>
      </w:r>
    </w:p>
    <w:p w:rsidR="00B26EFD" w:rsidRPr="00D107BE" w:rsidRDefault="00B26EFD" w:rsidP="00655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C5">
        <w:rPr>
          <w:rFonts w:ascii="Times New Roman" w:hAnsi="Times New Roman" w:cs="Times New Roman"/>
          <w:i/>
          <w:sz w:val="28"/>
          <w:szCs w:val="28"/>
          <w:u w:val="single"/>
        </w:rPr>
        <w:t>Структура занятия</w:t>
      </w:r>
      <w:r w:rsidRPr="00D107BE">
        <w:rPr>
          <w:rFonts w:ascii="Times New Roman" w:hAnsi="Times New Roman" w:cs="Times New Roman"/>
          <w:sz w:val="28"/>
          <w:szCs w:val="28"/>
        </w:rPr>
        <w:t xml:space="preserve"> отличается динамичностью и включает несколько обязательных блоков:</w:t>
      </w:r>
    </w:p>
    <w:p w:rsidR="00B26EFD" w:rsidRPr="00B156C5" w:rsidRDefault="00B26EFD" w:rsidP="00B26EF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6C5">
        <w:rPr>
          <w:rFonts w:ascii="Times New Roman" w:hAnsi="Times New Roman" w:cs="Times New Roman"/>
          <w:b/>
          <w:sz w:val="28"/>
          <w:szCs w:val="28"/>
        </w:rPr>
        <w:t>Организационно-мотивационный этап (5 мин).</w:t>
      </w:r>
    </w:p>
    <w:p w:rsidR="00B26EFD" w:rsidRDefault="00B26EFD" w:rsidP="00B26EF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EFD">
        <w:rPr>
          <w:rFonts w:ascii="Times New Roman" w:hAnsi="Times New Roman" w:cs="Times New Roman"/>
          <w:sz w:val="28"/>
          <w:szCs w:val="28"/>
        </w:rPr>
        <w:t xml:space="preserve">Ритуал приветствия. </w:t>
      </w:r>
    </w:p>
    <w:p w:rsidR="00B26EFD" w:rsidRPr="00B26EFD" w:rsidRDefault="00B26EFD" w:rsidP="006559FC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EFD">
        <w:rPr>
          <w:rFonts w:ascii="Times New Roman" w:hAnsi="Times New Roman" w:cs="Times New Roman"/>
          <w:sz w:val="28"/>
          <w:szCs w:val="28"/>
        </w:rPr>
        <w:t>Цель: создание эмоционально-комфортной атмосферы, настрой на совместную работу. Используются игры на сплочение, тактильные контакты (психолог).</w:t>
      </w:r>
    </w:p>
    <w:p w:rsidR="00B26EFD" w:rsidRPr="00D107BE" w:rsidRDefault="00B26EFD" w:rsidP="00655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BE">
        <w:rPr>
          <w:rFonts w:ascii="Times New Roman" w:hAnsi="Times New Roman" w:cs="Times New Roman"/>
          <w:sz w:val="28"/>
          <w:szCs w:val="28"/>
        </w:rPr>
        <w:t>2</w:t>
      </w:r>
      <w:r w:rsidRPr="00CB7D4D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Pr="00B156C5">
        <w:rPr>
          <w:rFonts w:ascii="Times New Roman" w:hAnsi="Times New Roman" w:cs="Times New Roman"/>
          <w:b/>
          <w:sz w:val="28"/>
          <w:szCs w:val="28"/>
          <w:u w:val="single"/>
        </w:rPr>
        <w:t>Основной коррекционный блок (20–22 мин)</w:t>
      </w:r>
      <w:r w:rsidRPr="00B156C5">
        <w:rPr>
          <w:rFonts w:ascii="Times New Roman" w:hAnsi="Times New Roman" w:cs="Times New Roman"/>
          <w:b/>
          <w:sz w:val="28"/>
          <w:szCs w:val="28"/>
        </w:rPr>
        <w:t>.</w:t>
      </w:r>
      <w:r w:rsidRPr="00D107BE">
        <w:rPr>
          <w:rFonts w:ascii="Times New Roman" w:hAnsi="Times New Roman" w:cs="Times New Roman"/>
          <w:sz w:val="28"/>
          <w:szCs w:val="28"/>
        </w:rPr>
        <w:t xml:space="preserve"> Делится на две части:</w:t>
      </w:r>
    </w:p>
    <w:p w:rsidR="00B82776" w:rsidRDefault="00B26EFD" w:rsidP="006559F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FC">
        <w:rPr>
          <w:rFonts w:ascii="Times New Roman" w:hAnsi="Times New Roman" w:cs="Times New Roman"/>
          <w:sz w:val="28"/>
          <w:szCs w:val="28"/>
        </w:rPr>
        <w:t xml:space="preserve">Логопедический практикум: Выполнение комплекса </w:t>
      </w:r>
      <w:r w:rsidR="00B82776">
        <w:rPr>
          <w:rFonts w:ascii="Times New Roman" w:hAnsi="Times New Roman" w:cs="Times New Roman"/>
          <w:sz w:val="28"/>
          <w:szCs w:val="28"/>
        </w:rPr>
        <w:t xml:space="preserve">игр на коррекцию речевых нарушений. </w:t>
      </w:r>
    </w:p>
    <w:p w:rsidR="00B26EFD" w:rsidRPr="006559FC" w:rsidRDefault="00B26EFD" w:rsidP="00B82776">
      <w:pPr>
        <w:pStyle w:val="a3"/>
        <w:spacing w:after="0" w:line="360" w:lineRule="auto"/>
        <w:ind w:left="936"/>
        <w:jc w:val="both"/>
        <w:rPr>
          <w:rFonts w:ascii="Times New Roman" w:hAnsi="Times New Roman" w:cs="Times New Roman"/>
          <w:sz w:val="28"/>
          <w:szCs w:val="28"/>
        </w:rPr>
      </w:pPr>
      <w:r w:rsidRPr="006559FC">
        <w:rPr>
          <w:rFonts w:ascii="Times New Roman" w:hAnsi="Times New Roman" w:cs="Times New Roman"/>
          <w:sz w:val="28"/>
          <w:szCs w:val="28"/>
        </w:rPr>
        <w:t>Родитель здесь выступает в роли «тренера», обучаясь непосредственно у логопеда.</w:t>
      </w:r>
    </w:p>
    <w:p w:rsidR="00B26EFD" w:rsidRPr="006559FC" w:rsidRDefault="00B26EFD" w:rsidP="006559F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FC">
        <w:rPr>
          <w:rFonts w:ascii="Times New Roman" w:hAnsi="Times New Roman" w:cs="Times New Roman"/>
          <w:sz w:val="28"/>
          <w:szCs w:val="28"/>
        </w:rPr>
        <w:t>Психологический практикум: Телесно-ориенти</w:t>
      </w:r>
      <w:r w:rsidR="000E40E0">
        <w:rPr>
          <w:rFonts w:ascii="Times New Roman" w:hAnsi="Times New Roman" w:cs="Times New Roman"/>
          <w:sz w:val="28"/>
          <w:szCs w:val="28"/>
        </w:rPr>
        <w:t xml:space="preserve">рованные игры и упражнения, </w:t>
      </w:r>
      <w:r w:rsidRPr="006559FC">
        <w:rPr>
          <w:rFonts w:ascii="Times New Roman" w:hAnsi="Times New Roman" w:cs="Times New Roman"/>
          <w:sz w:val="28"/>
          <w:szCs w:val="28"/>
        </w:rPr>
        <w:t>этюды на выражение эмоций, игры на снятие мышечного напряжения.</w:t>
      </w:r>
    </w:p>
    <w:p w:rsidR="00CB7D4D" w:rsidRPr="009745E3" w:rsidRDefault="009745E3" w:rsidP="009745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45E3">
        <w:rPr>
          <w:rFonts w:ascii="Times New Roman" w:hAnsi="Times New Roman" w:cs="Times New Roman"/>
          <w:sz w:val="28"/>
          <w:szCs w:val="28"/>
          <w:u w:val="single"/>
        </w:rPr>
        <w:t>3.</w:t>
      </w:r>
      <w:r w:rsidR="00B26EFD" w:rsidRPr="00B156C5">
        <w:rPr>
          <w:rFonts w:ascii="Times New Roman" w:hAnsi="Times New Roman" w:cs="Times New Roman"/>
          <w:b/>
          <w:sz w:val="28"/>
          <w:szCs w:val="28"/>
          <w:u w:val="single"/>
        </w:rPr>
        <w:t>Совместная продуктивная деятельность (7–8 мин).</w:t>
      </w:r>
    </w:p>
    <w:p w:rsidR="00B26EFD" w:rsidRPr="00CB7D4D" w:rsidRDefault="00CB7D4D" w:rsidP="00CB7D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Интегрированные (бинарные) занятия, подгрупповые тренинги, круглые столы и консилиумы, мастер-классы.</w:t>
      </w:r>
    </w:p>
    <w:p w:rsidR="00B26EFD" w:rsidRPr="00D107BE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5E3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B156C5">
        <w:rPr>
          <w:rFonts w:ascii="Times New Roman" w:hAnsi="Times New Roman" w:cs="Times New Roman"/>
          <w:b/>
          <w:sz w:val="28"/>
          <w:szCs w:val="28"/>
          <w:u w:val="single"/>
        </w:rPr>
        <w:t>. Релаксация и рефлексия (3–5 мин).</w:t>
      </w:r>
      <w:r w:rsidRPr="00D107BE">
        <w:rPr>
          <w:rFonts w:ascii="Times New Roman" w:hAnsi="Times New Roman" w:cs="Times New Roman"/>
          <w:sz w:val="28"/>
          <w:szCs w:val="28"/>
        </w:rPr>
        <w:t xml:space="preserve"> Совместное расслабление под музыку, подведение итогов, обмен впечатлениями за чаепитием (неформальное общение).</w:t>
      </w:r>
    </w:p>
    <w:p w:rsidR="00B26EFD" w:rsidRPr="00B156C5" w:rsidRDefault="00B156C5" w:rsidP="00B26EF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B156C5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B26EFD" w:rsidRPr="00B156C5"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r w:rsidR="00BB1C0E" w:rsidRPr="00B156C5">
        <w:rPr>
          <w:rFonts w:ascii="Times New Roman" w:hAnsi="Times New Roman" w:cs="Times New Roman"/>
          <w:b/>
          <w:sz w:val="28"/>
          <w:szCs w:val="28"/>
          <w:u w:val="single"/>
        </w:rPr>
        <w:t xml:space="preserve">тическое планирование </w:t>
      </w:r>
    </w:p>
    <w:p w:rsidR="00B26EFD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BE">
        <w:rPr>
          <w:rFonts w:ascii="Times New Roman" w:hAnsi="Times New Roman" w:cs="Times New Roman"/>
          <w:sz w:val="28"/>
          <w:szCs w:val="28"/>
        </w:rPr>
        <w:t>Тематика занятий строится в соответствии с лексическими темами и календарем психологических тренингов.</w:t>
      </w:r>
    </w:p>
    <w:p w:rsidR="003B3F2E" w:rsidRDefault="003B3F2E" w:rsidP="003B3F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0AA" w:rsidRDefault="00FD60AA" w:rsidP="003B3F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0AA" w:rsidRDefault="00FD60AA" w:rsidP="003B3F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2"/>
        <w:gridCol w:w="1654"/>
        <w:gridCol w:w="2647"/>
        <w:gridCol w:w="4889"/>
      </w:tblGrid>
      <w:tr w:rsidR="003B3F2E" w:rsidRPr="00041B63" w:rsidTr="003B3F2E">
        <w:tc>
          <w:tcPr>
            <w:tcW w:w="522" w:type="dxa"/>
          </w:tcPr>
          <w:p w:rsidR="003E4494" w:rsidRPr="003E4494" w:rsidRDefault="003E4494" w:rsidP="003E449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B3F2E" w:rsidRPr="003E4494" w:rsidRDefault="003B3F2E" w:rsidP="003E44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9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54" w:type="dxa"/>
          </w:tcPr>
          <w:p w:rsidR="003E4494" w:rsidRPr="003E4494" w:rsidRDefault="003E4494" w:rsidP="003E449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B3F2E" w:rsidRPr="003E4494" w:rsidRDefault="003B3F2E" w:rsidP="003E44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94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2647" w:type="dxa"/>
          </w:tcPr>
          <w:p w:rsidR="003E4494" w:rsidRPr="003E4494" w:rsidRDefault="003E4494" w:rsidP="003E449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B3F2E" w:rsidRPr="003E4494" w:rsidRDefault="003B3F2E" w:rsidP="003E44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94">
              <w:rPr>
                <w:rFonts w:ascii="Times New Roman" w:hAnsi="Times New Roman" w:cs="Times New Roman"/>
                <w:b/>
              </w:rPr>
              <w:t>Тема встречи</w:t>
            </w:r>
          </w:p>
        </w:tc>
        <w:tc>
          <w:tcPr>
            <w:tcW w:w="4889" w:type="dxa"/>
          </w:tcPr>
          <w:p w:rsidR="003E4494" w:rsidRPr="003E4494" w:rsidRDefault="003E4494" w:rsidP="003E449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B3F2E" w:rsidRPr="003E4494" w:rsidRDefault="003E4494" w:rsidP="003E44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94">
              <w:rPr>
                <w:rFonts w:ascii="Times New Roman" w:hAnsi="Times New Roman" w:cs="Times New Roman"/>
                <w:b/>
              </w:rPr>
              <w:t>Основное содержание (совместная деятельность)</w:t>
            </w:r>
          </w:p>
          <w:p w:rsidR="003E4494" w:rsidRPr="003E4494" w:rsidRDefault="003E4494" w:rsidP="003E44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1B63" w:rsidRPr="00041B63" w:rsidTr="003B3F2E">
        <w:tc>
          <w:tcPr>
            <w:tcW w:w="522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4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647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«Давайте познакомимся!»</w:t>
            </w:r>
          </w:p>
        </w:tc>
        <w:tc>
          <w:tcPr>
            <w:tcW w:w="4889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 xml:space="preserve"> Логопедическая часть: Игровой тренинг на знакомство. 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 xml:space="preserve">Психологическая часть: Снятие тревожности. Создание ритуалов, </w:t>
            </w:r>
            <w:proofErr w:type="gramStart"/>
            <w:r w:rsidRPr="00041B63">
              <w:rPr>
                <w:rFonts w:ascii="Times New Roman" w:hAnsi="Times New Roman" w:cs="Times New Roman"/>
              </w:rPr>
              <w:t>снижающие</w:t>
            </w:r>
            <w:proofErr w:type="gramEnd"/>
            <w:r w:rsidRPr="00041B63">
              <w:rPr>
                <w:rFonts w:ascii="Times New Roman" w:hAnsi="Times New Roman" w:cs="Times New Roman"/>
              </w:rPr>
              <w:t xml:space="preserve"> тревожность</w:t>
            </w:r>
            <w:r w:rsidRPr="00041B63">
              <w:t xml:space="preserve"> </w:t>
            </w:r>
            <w:r w:rsidRPr="00041B63">
              <w:rPr>
                <w:rFonts w:ascii="Times New Roman" w:hAnsi="Times New Roman" w:cs="Times New Roman"/>
              </w:rPr>
              <w:t>для двоих (</w:t>
            </w:r>
            <w:proofErr w:type="spellStart"/>
            <w:r w:rsidRPr="00041B63">
              <w:rPr>
                <w:rFonts w:ascii="Times New Roman" w:hAnsi="Times New Roman" w:cs="Times New Roman"/>
              </w:rPr>
              <w:t>родитель+ребёнок</w:t>
            </w:r>
            <w:proofErr w:type="spellEnd"/>
            <w:r w:rsidRPr="00041B63">
              <w:rPr>
                <w:rFonts w:ascii="Times New Roman" w:hAnsi="Times New Roman" w:cs="Times New Roman"/>
              </w:rPr>
              <w:t>).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Практикум: Совместное рисование ладошками.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</w:p>
        </w:tc>
      </w:tr>
      <w:tr w:rsidR="00041B63" w:rsidRPr="00041B63" w:rsidTr="003B3F2E">
        <w:tc>
          <w:tcPr>
            <w:tcW w:w="522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54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647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«Речь и эмоции: почему ребёнок молчит, когда злится или боится?»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9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Логопедическая часть: Как эмоциональное напряжение блокирует артикуляцию и речевое дыхание. Упражнения для снятия мышечных зажимов в речевом аппарате.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 xml:space="preserve">· Психологическая часть: Механизмы </w:t>
            </w:r>
            <w:proofErr w:type="spellStart"/>
            <w:r w:rsidRPr="00041B63">
              <w:rPr>
                <w:rFonts w:ascii="Times New Roman" w:hAnsi="Times New Roman" w:cs="Times New Roman"/>
              </w:rPr>
              <w:t>психосоматики</w:t>
            </w:r>
            <w:proofErr w:type="spellEnd"/>
            <w:r w:rsidRPr="00041B63">
              <w:rPr>
                <w:rFonts w:ascii="Times New Roman" w:hAnsi="Times New Roman" w:cs="Times New Roman"/>
              </w:rPr>
              <w:t xml:space="preserve"> речевых нарушений (</w:t>
            </w:r>
            <w:proofErr w:type="spellStart"/>
            <w:r w:rsidRPr="00041B63">
              <w:rPr>
                <w:rFonts w:ascii="Times New Roman" w:hAnsi="Times New Roman" w:cs="Times New Roman"/>
              </w:rPr>
              <w:t>мутизм</w:t>
            </w:r>
            <w:proofErr w:type="spellEnd"/>
            <w:r w:rsidRPr="00041B63">
              <w:rPr>
                <w:rFonts w:ascii="Times New Roman" w:hAnsi="Times New Roman" w:cs="Times New Roman"/>
              </w:rPr>
              <w:t>, заикание). Как родительское спокойствие влияет на речевую активность.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· Практикум: Игры на выражение эмоций через звуки («Эхо чувств»), дыхательные техники для двоих (</w:t>
            </w:r>
            <w:proofErr w:type="spellStart"/>
            <w:r w:rsidRPr="00041B63">
              <w:rPr>
                <w:rFonts w:ascii="Times New Roman" w:hAnsi="Times New Roman" w:cs="Times New Roman"/>
              </w:rPr>
              <w:t>родитель+ребёнок</w:t>
            </w:r>
            <w:proofErr w:type="spellEnd"/>
            <w:r w:rsidRPr="00041B63">
              <w:rPr>
                <w:rFonts w:ascii="Times New Roman" w:hAnsi="Times New Roman" w:cs="Times New Roman"/>
              </w:rPr>
              <w:t>).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</w:p>
        </w:tc>
      </w:tr>
      <w:tr w:rsidR="00041B63" w:rsidRPr="00041B63" w:rsidTr="003B3F2E">
        <w:tc>
          <w:tcPr>
            <w:tcW w:w="522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54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647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 xml:space="preserve">«Границы и звуки: как запреты и </w:t>
            </w:r>
            <w:proofErr w:type="spellStart"/>
            <w:r w:rsidRPr="00041B63">
              <w:rPr>
                <w:rFonts w:ascii="Times New Roman" w:hAnsi="Times New Roman" w:cs="Times New Roman"/>
              </w:rPr>
              <w:t>гиперопека</w:t>
            </w:r>
            <w:proofErr w:type="spellEnd"/>
            <w:r w:rsidRPr="00041B63">
              <w:rPr>
                <w:rFonts w:ascii="Times New Roman" w:hAnsi="Times New Roman" w:cs="Times New Roman"/>
              </w:rPr>
              <w:t xml:space="preserve"> тормозят речь»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9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Логопедия: Связь между речевой инициативой и развитием фонематического слуха. Почему ребёнок «застревает» в лепете.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· Психология: Стили воспитания и их влияние на речевое развитие. Как «</w:t>
            </w:r>
            <w:proofErr w:type="spellStart"/>
            <w:r w:rsidRPr="00041B63">
              <w:rPr>
                <w:rFonts w:ascii="Times New Roman" w:hAnsi="Times New Roman" w:cs="Times New Roman"/>
              </w:rPr>
              <w:t>додумывание</w:t>
            </w:r>
            <w:proofErr w:type="spellEnd"/>
            <w:r w:rsidRPr="00041B63">
              <w:rPr>
                <w:rFonts w:ascii="Times New Roman" w:hAnsi="Times New Roman" w:cs="Times New Roman"/>
              </w:rPr>
              <w:t>» желаний ребёнка лишает его потребности говорить.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 xml:space="preserve">· Дискуссия: </w:t>
            </w:r>
            <w:proofErr w:type="gramStart"/>
            <w:r w:rsidRPr="00041B63">
              <w:rPr>
                <w:rFonts w:ascii="Times New Roman" w:hAnsi="Times New Roman" w:cs="Times New Roman"/>
              </w:rPr>
              <w:t>Родители анализируют типичные фразы («Не кричи», «Скажи правильно сразу») и заменяют их на поддерживающие («Я слушаю», «Попробуй ещё раз»).</w:t>
            </w:r>
            <w:proofErr w:type="gramEnd"/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</w:p>
        </w:tc>
      </w:tr>
      <w:tr w:rsidR="00041B63" w:rsidRPr="00041B63" w:rsidTr="003B3F2E">
        <w:tc>
          <w:tcPr>
            <w:tcW w:w="522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54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647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 xml:space="preserve">«Гаджеты </w:t>
            </w:r>
            <w:proofErr w:type="spellStart"/>
            <w:r w:rsidRPr="00041B63">
              <w:rPr>
                <w:rFonts w:ascii="Times New Roman" w:hAnsi="Times New Roman" w:cs="Times New Roman"/>
              </w:rPr>
              <w:t>vs</w:t>
            </w:r>
            <w:proofErr w:type="spellEnd"/>
            <w:r w:rsidRPr="00041B63">
              <w:rPr>
                <w:rFonts w:ascii="Times New Roman" w:hAnsi="Times New Roman" w:cs="Times New Roman"/>
              </w:rPr>
              <w:t xml:space="preserve"> живое общение: куда исчезает диалог?»</w:t>
            </w:r>
          </w:p>
        </w:tc>
        <w:tc>
          <w:tcPr>
            <w:tcW w:w="4889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· Логопедия: Влияние экранного времени на словарный запас, произношение и слуховое внимание. Различие между пассивным и активным слушанием.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 xml:space="preserve">· Психология: Замена реального диалога </w:t>
            </w:r>
            <w:proofErr w:type="spellStart"/>
            <w:r w:rsidRPr="00041B63">
              <w:rPr>
                <w:rFonts w:ascii="Times New Roman" w:hAnsi="Times New Roman" w:cs="Times New Roman"/>
              </w:rPr>
              <w:t>видеоконтентом</w:t>
            </w:r>
            <w:proofErr w:type="spellEnd"/>
            <w:r w:rsidRPr="00041B63">
              <w:rPr>
                <w:rFonts w:ascii="Times New Roman" w:hAnsi="Times New Roman" w:cs="Times New Roman"/>
              </w:rPr>
              <w:t xml:space="preserve"> — риск задержки речи и снижения </w:t>
            </w:r>
            <w:proofErr w:type="spellStart"/>
            <w:r w:rsidRPr="00041B63">
              <w:rPr>
                <w:rFonts w:ascii="Times New Roman" w:hAnsi="Times New Roman" w:cs="Times New Roman"/>
              </w:rPr>
              <w:t>эмпатии</w:t>
            </w:r>
            <w:proofErr w:type="spellEnd"/>
            <w:r w:rsidRPr="00041B63">
              <w:rPr>
                <w:rFonts w:ascii="Times New Roman" w:hAnsi="Times New Roman" w:cs="Times New Roman"/>
              </w:rPr>
              <w:t>. Как вернуть удовольствие от общения.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· Тренинг: 15 минут «</w:t>
            </w:r>
            <w:proofErr w:type="gramStart"/>
            <w:r w:rsidRPr="00041B63">
              <w:rPr>
                <w:rFonts w:ascii="Times New Roman" w:hAnsi="Times New Roman" w:cs="Times New Roman"/>
              </w:rPr>
              <w:t>экранного</w:t>
            </w:r>
            <w:proofErr w:type="gramEnd"/>
            <w:r w:rsidRPr="00041B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B63">
              <w:rPr>
                <w:rFonts w:ascii="Times New Roman" w:hAnsi="Times New Roman" w:cs="Times New Roman"/>
              </w:rPr>
              <w:t>детокса</w:t>
            </w:r>
            <w:proofErr w:type="spellEnd"/>
            <w:r w:rsidRPr="00041B63">
              <w:rPr>
                <w:rFonts w:ascii="Times New Roman" w:hAnsi="Times New Roman" w:cs="Times New Roman"/>
              </w:rPr>
              <w:t>»: игры без игрушек и телефонов (словесные цепочки, ритмичные диалоги).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</w:p>
        </w:tc>
      </w:tr>
      <w:tr w:rsidR="00041B63" w:rsidRPr="00041B63" w:rsidTr="003B3F2E">
        <w:tc>
          <w:tcPr>
            <w:tcW w:w="522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54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647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«Когда ребёнок говорит не так, как все: принять или исправлять?»</w:t>
            </w:r>
          </w:p>
        </w:tc>
        <w:tc>
          <w:tcPr>
            <w:tcW w:w="4889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· Логопедия: Возрастные нормы звукопроизношения. Когда «милые» искажения — норма, а когда сигнал к занятиям.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· Психология: Реакция родителей на несовершенную речь: стыд, тревога, насмешки — как это влияет на самооценку ребёнка.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 xml:space="preserve">· Ролевая игра: Родители пробуют говорить с «кашей во рту» и понимают, как важно спокойное, внятное подкрепление правильного </w:t>
            </w:r>
            <w:r w:rsidRPr="00041B63">
              <w:rPr>
                <w:rFonts w:ascii="Times New Roman" w:hAnsi="Times New Roman" w:cs="Times New Roman"/>
              </w:rPr>
              <w:lastRenderedPageBreak/>
              <w:t>варианта без обесценивания.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</w:p>
        </w:tc>
      </w:tr>
      <w:tr w:rsidR="00041B63" w:rsidRPr="00041B63" w:rsidTr="003B3F2E">
        <w:tc>
          <w:tcPr>
            <w:tcW w:w="522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654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647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 xml:space="preserve">«Семейный алфавит: как превратить быт в </w:t>
            </w:r>
            <w:proofErr w:type="spellStart"/>
            <w:r w:rsidRPr="00041B63">
              <w:rPr>
                <w:rFonts w:ascii="Times New Roman" w:hAnsi="Times New Roman" w:cs="Times New Roman"/>
              </w:rPr>
              <w:t>логопсихологическую</w:t>
            </w:r>
            <w:proofErr w:type="spellEnd"/>
            <w:r w:rsidRPr="00041B63">
              <w:rPr>
                <w:rFonts w:ascii="Times New Roman" w:hAnsi="Times New Roman" w:cs="Times New Roman"/>
              </w:rPr>
              <w:t xml:space="preserve"> среду»</w:t>
            </w:r>
          </w:p>
        </w:tc>
        <w:tc>
          <w:tcPr>
            <w:tcW w:w="4889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 xml:space="preserve">Логопедия: 10 бытовых ситуаций, развивающих </w:t>
            </w:r>
            <w:proofErr w:type="spellStart"/>
            <w:r w:rsidRPr="00041B63">
              <w:rPr>
                <w:rFonts w:ascii="Times New Roman" w:hAnsi="Times New Roman" w:cs="Times New Roman"/>
              </w:rPr>
              <w:t>фонематику</w:t>
            </w:r>
            <w:proofErr w:type="spellEnd"/>
            <w:r w:rsidRPr="00041B63">
              <w:rPr>
                <w:rFonts w:ascii="Times New Roman" w:hAnsi="Times New Roman" w:cs="Times New Roman"/>
              </w:rPr>
              <w:t xml:space="preserve"> (готовим — ищем звук [</w:t>
            </w:r>
            <w:proofErr w:type="gramStart"/>
            <w:r w:rsidRPr="00041B63">
              <w:rPr>
                <w:rFonts w:ascii="Times New Roman" w:hAnsi="Times New Roman" w:cs="Times New Roman"/>
              </w:rPr>
              <w:t>К</w:t>
            </w:r>
            <w:proofErr w:type="gramEnd"/>
            <w:r w:rsidRPr="00041B63">
              <w:rPr>
                <w:rFonts w:ascii="Times New Roman" w:hAnsi="Times New Roman" w:cs="Times New Roman"/>
              </w:rPr>
              <w:t>] в продуктах, идём по лестнице — делим слова на слоги шагами).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· Психология: Создание ритуалов, снижающих речевые страхи (например, «Вечерние нелепые рифмы» — можно ошибаться, смеяться и не бояться).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· Мастер-класс: Родители изготавливают «шумовые коробочки» и «звуковое лото» из подручных материалов.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</w:p>
        </w:tc>
      </w:tr>
      <w:tr w:rsidR="00041B63" w:rsidRPr="00041B63" w:rsidTr="003B3F2E">
        <w:tc>
          <w:tcPr>
            <w:tcW w:w="522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654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647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«Как говорить, чтобы ребёнок слушал, и как слушать, чтобы ребёнок говорил»</w:t>
            </w:r>
          </w:p>
        </w:tc>
        <w:tc>
          <w:tcPr>
            <w:tcW w:w="4889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Логопедия: Темп, громкость, паузы в речи взрослого — как они помогают или мешают разборчивости и пониманию.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 xml:space="preserve">· Психология: Активное слушание, </w:t>
            </w:r>
            <w:proofErr w:type="spellStart"/>
            <w:r w:rsidRPr="00041B63">
              <w:rPr>
                <w:rFonts w:ascii="Times New Roman" w:hAnsi="Times New Roman" w:cs="Times New Roman"/>
              </w:rPr>
              <w:t>отзеркаливание</w:t>
            </w:r>
            <w:proofErr w:type="spellEnd"/>
            <w:r w:rsidRPr="00041B63">
              <w:rPr>
                <w:rFonts w:ascii="Times New Roman" w:hAnsi="Times New Roman" w:cs="Times New Roman"/>
              </w:rPr>
              <w:t>, техника «</w:t>
            </w:r>
            <w:proofErr w:type="gramStart"/>
            <w:r w:rsidRPr="00041B63">
              <w:rPr>
                <w:rFonts w:ascii="Times New Roman" w:hAnsi="Times New Roman" w:cs="Times New Roman"/>
              </w:rPr>
              <w:t>Я-сообщений</w:t>
            </w:r>
            <w:proofErr w:type="gramEnd"/>
            <w:r w:rsidRPr="00041B63">
              <w:rPr>
                <w:rFonts w:ascii="Times New Roman" w:hAnsi="Times New Roman" w:cs="Times New Roman"/>
              </w:rPr>
              <w:t>» в ответ на речевые ошибки ребёнка.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· Кейсы: Родители разыгрывают диалоги «Ребёнок путает звуки — как отреагировать без критики».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</w:p>
        </w:tc>
      </w:tr>
      <w:tr w:rsidR="00041B63" w:rsidRPr="00041B63" w:rsidTr="003B3F2E">
        <w:tc>
          <w:tcPr>
            <w:tcW w:w="522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654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647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 xml:space="preserve">«Скоро в школу: готовим </w:t>
            </w:r>
            <w:proofErr w:type="gramStart"/>
            <w:r w:rsidRPr="00041B63">
              <w:rPr>
                <w:rFonts w:ascii="Times New Roman" w:hAnsi="Times New Roman" w:cs="Times New Roman"/>
              </w:rPr>
              <w:t>речь</w:t>
            </w:r>
            <w:proofErr w:type="gramEnd"/>
            <w:r w:rsidRPr="00041B63">
              <w:rPr>
                <w:rFonts w:ascii="Times New Roman" w:hAnsi="Times New Roman" w:cs="Times New Roman"/>
              </w:rPr>
              <w:t xml:space="preserve"> и внимание без слёз»</w:t>
            </w:r>
          </w:p>
        </w:tc>
        <w:tc>
          <w:tcPr>
            <w:tcW w:w="4889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Логопедия: Фонематическое восприятие как основа чтения и письма. Тесты для родителей: легко ли отличить «шалаш» от «</w:t>
            </w:r>
            <w:proofErr w:type="spellStart"/>
            <w:r w:rsidRPr="00041B63">
              <w:rPr>
                <w:rFonts w:ascii="Times New Roman" w:hAnsi="Times New Roman" w:cs="Times New Roman"/>
              </w:rPr>
              <w:t>жалаш</w:t>
            </w:r>
            <w:proofErr w:type="spellEnd"/>
            <w:r w:rsidRPr="00041B63">
              <w:rPr>
                <w:rFonts w:ascii="Times New Roman" w:hAnsi="Times New Roman" w:cs="Times New Roman"/>
              </w:rPr>
              <w:t>» на слух.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 xml:space="preserve">· Психология: Школьная тревожность и речевая неуверенность. Как поддержать ребёнка с </w:t>
            </w:r>
            <w:proofErr w:type="spellStart"/>
            <w:r w:rsidRPr="00041B63">
              <w:rPr>
                <w:rFonts w:ascii="Times New Roman" w:hAnsi="Times New Roman" w:cs="Times New Roman"/>
              </w:rPr>
              <w:t>дисграфией</w:t>
            </w:r>
            <w:proofErr w:type="spellEnd"/>
            <w:r w:rsidRPr="00041B63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041B63">
              <w:rPr>
                <w:rFonts w:ascii="Times New Roman" w:hAnsi="Times New Roman" w:cs="Times New Roman"/>
              </w:rPr>
              <w:t>дислексией</w:t>
            </w:r>
            <w:proofErr w:type="spellEnd"/>
            <w:r w:rsidRPr="00041B63">
              <w:rPr>
                <w:rFonts w:ascii="Times New Roman" w:hAnsi="Times New Roman" w:cs="Times New Roman"/>
              </w:rPr>
              <w:t xml:space="preserve"> дома.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· Практикум: Игры на развитие фонематического анализа («Живые звуки», «Поймай слово») без скучных прописей.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</w:p>
        </w:tc>
      </w:tr>
      <w:tr w:rsidR="00041B63" w:rsidRPr="00041B63" w:rsidTr="003B3F2E">
        <w:tc>
          <w:tcPr>
            <w:tcW w:w="522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654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647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«Мы стали на год взрослее»</w:t>
            </w:r>
          </w:p>
        </w:tc>
        <w:tc>
          <w:tcPr>
            <w:tcW w:w="4889" w:type="dxa"/>
          </w:tcPr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  <w:r w:rsidRPr="00041B63">
              <w:rPr>
                <w:rFonts w:ascii="Times New Roman" w:hAnsi="Times New Roman" w:cs="Times New Roman"/>
              </w:rPr>
              <w:t>Итоговая викторина «Умники и умницы». Награждение. Рекомендации на лето.</w:t>
            </w:r>
          </w:p>
          <w:p w:rsidR="00041B63" w:rsidRPr="00041B63" w:rsidRDefault="00041B63" w:rsidP="00041B63">
            <w:pPr>
              <w:rPr>
                <w:rFonts w:ascii="Times New Roman" w:hAnsi="Times New Roman" w:cs="Times New Roman"/>
              </w:rPr>
            </w:pPr>
          </w:p>
        </w:tc>
      </w:tr>
    </w:tbl>
    <w:p w:rsidR="00A27224" w:rsidRPr="00D107BE" w:rsidRDefault="00A27224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EFD" w:rsidRPr="003E4494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E4494">
        <w:rPr>
          <w:rFonts w:ascii="Times New Roman" w:hAnsi="Times New Roman" w:cs="Times New Roman"/>
          <w:i/>
          <w:sz w:val="28"/>
          <w:szCs w:val="28"/>
          <w:u w:val="single"/>
        </w:rPr>
        <w:t>Анализ эффективности</w:t>
      </w:r>
    </w:p>
    <w:p w:rsidR="00B26EFD" w:rsidRPr="00D107BE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7031">
        <w:rPr>
          <w:rFonts w:ascii="Times New Roman" w:hAnsi="Times New Roman" w:cs="Times New Roman"/>
          <w:b/>
          <w:i/>
          <w:sz w:val="28"/>
          <w:szCs w:val="28"/>
        </w:rPr>
        <w:t>Апробация</w:t>
      </w:r>
      <w:r w:rsidRPr="00D107BE">
        <w:rPr>
          <w:rFonts w:ascii="Times New Roman" w:hAnsi="Times New Roman" w:cs="Times New Roman"/>
          <w:sz w:val="28"/>
          <w:szCs w:val="28"/>
        </w:rPr>
        <w:t xml:space="preserve"> </w:t>
      </w:r>
      <w:r w:rsidRPr="003E4494">
        <w:rPr>
          <w:rFonts w:ascii="Times New Roman" w:hAnsi="Times New Roman" w:cs="Times New Roman"/>
          <w:sz w:val="28"/>
          <w:szCs w:val="28"/>
        </w:rPr>
        <w:t>модели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логопсихологического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салона на базе МДОУ «Детский сад </w:t>
      </w:r>
      <w:r w:rsidR="006559F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Радуга»</w:t>
      </w:r>
      <w:r w:rsidRPr="00D107BE">
        <w:rPr>
          <w:rFonts w:ascii="Times New Roman" w:hAnsi="Times New Roman" w:cs="Times New Roman"/>
          <w:sz w:val="28"/>
          <w:szCs w:val="28"/>
        </w:rPr>
        <w:t xml:space="preserve"> показала следующие результаты:</w:t>
      </w:r>
    </w:p>
    <w:p w:rsidR="00B26EFD" w:rsidRPr="00D107BE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BE">
        <w:rPr>
          <w:rFonts w:ascii="Times New Roman" w:hAnsi="Times New Roman" w:cs="Times New Roman"/>
          <w:sz w:val="28"/>
          <w:szCs w:val="28"/>
        </w:rPr>
        <w:t>1. Повышени</w:t>
      </w:r>
      <w:r w:rsidR="006559FC">
        <w:rPr>
          <w:rFonts w:ascii="Times New Roman" w:hAnsi="Times New Roman" w:cs="Times New Roman"/>
          <w:sz w:val="28"/>
          <w:szCs w:val="28"/>
        </w:rPr>
        <w:t>е родительской компетентности: р</w:t>
      </w:r>
      <w:r w:rsidRPr="00D107BE">
        <w:rPr>
          <w:rFonts w:ascii="Times New Roman" w:hAnsi="Times New Roman" w:cs="Times New Roman"/>
          <w:sz w:val="28"/>
          <w:szCs w:val="28"/>
        </w:rPr>
        <w:t>одители освоили конкретные приемы коррекционной работы, что подтверждается данными анкетирования (повышение уровня удовлетворенности на 45%). Исчез феномен «бездействия» дома.</w:t>
      </w:r>
    </w:p>
    <w:p w:rsidR="00B26EFD" w:rsidRPr="00D107BE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BE">
        <w:rPr>
          <w:rFonts w:ascii="Times New Roman" w:hAnsi="Times New Roman" w:cs="Times New Roman"/>
          <w:sz w:val="28"/>
          <w:szCs w:val="28"/>
        </w:rPr>
        <w:t>2. Дин</w:t>
      </w:r>
      <w:r w:rsidR="006559FC">
        <w:rPr>
          <w:rFonts w:ascii="Times New Roman" w:hAnsi="Times New Roman" w:cs="Times New Roman"/>
          <w:sz w:val="28"/>
          <w:szCs w:val="28"/>
        </w:rPr>
        <w:t>амика речевого развития детей: у</w:t>
      </w:r>
      <w:r w:rsidRPr="00D107BE">
        <w:rPr>
          <w:rFonts w:ascii="Times New Roman" w:hAnsi="Times New Roman" w:cs="Times New Roman"/>
          <w:sz w:val="28"/>
          <w:szCs w:val="28"/>
        </w:rPr>
        <w:t xml:space="preserve"> 78% детей отмечается устойчивая положительная динамика в коррекции звукопроизношения и развитии </w:t>
      </w:r>
      <w:r w:rsidRPr="00D107BE">
        <w:rPr>
          <w:rFonts w:ascii="Times New Roman" w:hAnsi="Times New Roman" w:cs="Times New Roman"/>
          <w:sz w:val="28"/>
          <w:szCs w:val="28"/>
        </w:rPr>
        <w:lastRenderedPageBreak/>
        <w:t>лексико-грамматического строя, что связано с ежедневным закреплением навыков в домашних условиях.</w:t>
      </w:r>
    </w:p>
    <w:p w:rsidR="00B26EFD" w:rsidRPr="00D107BE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BE">
        <w:rPr>
          <w:rFonts w:ascii="Times New Roman" w:hAnsi="Times New Roman" w:cs="Times New Roman"/>
          <w:sz w:val="28"/>
          <w:szCs w:val="28"/>
        </w:rPr>
        <w:t>3. Эмоц</w:t>
      </w:r>
      <w:r w:rsidR="006559FC">
        <w:rPr>
          <w:rFonts w:ascii="Times New Roman" w:hAnsi="Times New Roman" w:cs="Times New Roman"/>
          <w:sz w:val="28"/>
          <w:szCs w:val="28"/>
        </w:rPr>
        <w:t>ионально-личностные изменения: з</w:t>
      </w:r>
      <w:r w:rsidRPr="00D107BE">
        <w:rPr>
          <w:rFonts w:ascii="Times New Roman" w:hAnsi="Times New Roman" w:cs="Times New Roman"/>
          <w:sz w:val="28"/>
          <w:szCs w:val="28"/>
        </w:rPr>
        <w:t>начительно снизился уровень ситуативной тревожности у детей (по результатам проективных тестов), улучшились коммуникативные навыки, дети стали более раскрепощенными на индивидуальных занятиях с логопедом.</w:t>
      </w:r>
    </w:p>
    <w:p w:rsidR="003E4494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BE">
        <w:rPr>
          <w:rFonts w:ascii="Times New Roman" w:hAnsi="Times New Roman" w:cs="Times New Roman"/>
          <w:sz w:val="28"/>
          <w:szCs w:val="28"/>
        </w:rPr>
        <w:t xml:space="preserve">4. Гармонизация детско-родительских отношений: В процессе совместной игровой деятельности родители научились лучше понимать невербальные сигналы своих детей, принимать их темп работы, хвалить за достижения. </w:t>
      </w:r>
    </w:p>
    <w:p w:rsidR="003E4494" w:rsidRDefault="003E4494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EFD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E4494">
        <w:rPr>
          <w:rFonts w:ascii="Times New Roman" w:hAnsi="Times New Roman" w:cs="Times New Roman"/>
          <w:i/>
          <w:sz w:val="28"/>
          <w:szCs w:val="28"/>
          <w:u w:val="single"/>
        </w:rPr>
        <w:t>Заключение</w:t>
      </w:r>
    </w:p>
    <w:p w:rsidR="00461619" w:rsidRDefault="00FD60AA" w:rsidP="004616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3077">
        <w:rPr>
          <w:rFonts w:ascii="Times New Roman" w:hAnsi="Times New Roman" w:cs="Times New Roman"/>
          <w:sz w:val="28"/>
          <w:szCs w:val="28"/>
        </w:rPr>
        <w:t>Используя в работе в течени</w:t>
      </w:r>
      <w:proofErr w:type="gramStart"/>
      <w:r w:rsidRPr="00C5307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53077">
        <w:rPr>
          <w:rFonts w:ascii="Times New Roman" w:hAnsi="Times New Roman" w:cs="Times New Roman"/>
          <w:sz w:val="28"/>
          <w:szCs w:val="28"/>
        </w:rPr>
        <w:t xml:space="preserve"> более трех лет с детьми ТНР такую форму, как </w:t>
      </w:r>
      <w:proofErr w:type="spellStart"/>
      <w:r w:rsidRPr="00C53077">
        <w:rPr>
          <w:rFonts w:ascii="Times New Roman" w:hAnsi="Times New Roman" w:cs="Times New Roman"/>
          <w:sz w:val="28"/>
          <w:szCs w:val="28"/>
        </w:rPr>
        <w:t>логопсихологический</w:t>
      </w:r>
      <w:proofErr w:type="spellEnd"/>
      <w:r w:rsidRPr="00C53077">
        <w:rPr>
          <w:rFonts w:ascii="Times New Roman" w:hAnsi="Times New Roman" w:cs="Times New Roman"/>
          <w:sz w:val="28"/>
          <w:szCs w:val="28"/>
        </w:rPr>
        <w:t xml:space="preserve"> салон, можно сделать вывод, что данная форма способствовала гармонизации </w:t>
      </w:r>
      <w:r w:rsidR="00C53077" w:rsidRPr="00C53077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C53077">
        <w:rPr>
          <w:rFonts w:ascii="Times New Roman" w:hAnsi="Times New Roman" w:cs="Times New Roman"/>
          <w:sz w:val="28"/>
          <w:szCs w:val="28"/>
        </w:rPr>
        <w:t>отношений</w:t>
      </w:r>
      <w:r w:rsidR="00C53077" w:rsidRPr="00C53077">
        <w:rPr>
          <w:rFonts w:ascii="Times New Roman" w:hAnsi="Times New Roman" w:cs="Times New Roman"/>
          <w:sz w:val="28"/>
          <w:szCs w:val="28"/>
        </w:rPr>
        <w:t>, психолого-педагогического просвещ</w:t>
      </w:r>
      <w:r w:rsidR="00C53077">
        <w:rPr>
          <w:rFonts w:ascii="Times New Roman" w:hAnsi="Times New Roman" w:cs="Times New Roman"/>
          <w:sz w:val="28"/>
          <w:szCs w:val="28"/>
        </w:rPr>
        <w:t>ения родителей и создания единого</w:t>
      </w:r>
      <w:r w:rsidR="00C53077" w:rsidRPr="00C53077">
        <w:rPr>
          <w:rFonts w:ascii="Times New Roman" w:hAnsi="Times New Roman" w:cs="Times New Roman"/>
          <w:sz w:val="28"/>
          <w:szCs w:val="28"/>
        </w:rPr>
        <w:t xml:space="preserve"> речевого</w:t>
      </w:r>
      <w:r w:rsidR="00C53077">
        <w:rPr>
          <w:rFonts w:ascii="Times New Roman" w:hAnsi="Times New Roman" w:cs="Times New Roman"/>
          <w:sz w:val="28"/>
          <w:szCs w:val="28"/>
        </w:rPr>
        <w:t>,</w:t>
      </w:r>
      <w:r w:rsidR="00461619">
        <w:rPr>
          <w:rFonts w:ascii="Times New Roman" w:hAnsi="Times New Roman" w:cs="Times New Roman"/>
          <w:sz w:val="28"/>
          <w:szCs w:val="28"/>
        </w:rPr>
        <w:t xml:space="preserve"> а также эмоцио</w:t>
      </w:r>
      <w:r w:rsidR="00C53077">
        <w:rPr>
          <w:rFonts w:ascii="Times New Roman" w:hAnsi="Times New Roman" w:cs="Times New Roman"/>
          <w:sz w:val="28"/>
          <w:szCs w:val="28"/>
        </w:rPr>
        <w:t xml:space="preserve">нального пространства, что привело к повышению </w:t>
      </w:r>
      <w:proofErr w:type="spellStart"/>
      <w:r w:rsidR="00461619">
        <w:rPr>
          <w:rFonts w:ascii="Times New Roman" w:hAnsi="Times New Roman" w:cs="Times New Roman"/>
          <w:sz w:val="28"/>
          <w:szCs w:val="28"/>
        </w:rPr>
        <w:t>эфферентности</w:t>
      </w:r>
      <w:proofErr w:type="spellEnd"/>
      <w:r w:rsidR="0046161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D60AA" w:rsidRDefault="00C53077" w:rsidP="004616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эффективности в работе с детьми ТНР.</w:t>
      </w:r>
    </w:p>
    <w:p w:rsidR="00C53077" w:rsidRDefault="00C53077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3077" w:rsidRPr="00FD60AA" w:rsidRDefault="00C53077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EFD" w:rsidRPr="00D107BE" w:rsidRDefault="00B26EFD" w:rsidP="004616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6EFD" w:rsidRPr="00D107BE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EFD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284" w:rsidRDefault="007E1284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284" w:rsidRDefault="007E1284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648" w:rsidRDefault="00193648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648" w:rsidRDefault="00193648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648" w:rsidRDefault="00193648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648" w:rsidRDefault="00193648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284" w:rsidRDefault="007E1284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EFD" w:rsidRPr="00D107BE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7BE"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B26EFD" w:rsidRPr="00D107BE" w:rsidRDefault="00B26EFD" w:rsidP="00B26E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EFD" w:rsidRPr="006559FC" w:rsidRDefault="00B26EFD" w:rsidP="006559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26EFD">
        <w:rPr>
          <w:rFonts w:ascii="Times New Roman" w:hAnsi="Times New Roman" w:cs="Times New Roman"/>
          <w:sz w:val="28"/>
          <w:szCs w:val="28"/>
        </w:rPr>
        <w:t xml:space="preserve">Волкова Л.С., Шаховская С.Н. Логопедия: Учебник для вузов. – М.: Владос,2018. </w:t>
      </w:r>
      <w:hyperlink r:id="rId8" w:history="1">
        <w:r w:rsidRPr="00B26EFD">
          <w:rPr>
            <w:rStyle w:val="a4"/>
            <w:rFonts w:ascii="Times New Roman" w:hAnsi="Times New Roman" w:cs="Times New Roman"/>
            <w:sz w:val="28"/>
            <w:szCs w:val="28"/>
          </w:rPr>
          <w:t>https://pedlib.ru/Books/2/0049/index.shtml?ysclid=mn47bew9mw437689530</w:t>
        </w:r>
      </w:hyperlink>
    </w:p>
    <w:p w:rsidR="00B26EFD" w:rsidRDefault="00B26EFD" w:rsidP="00B26EFD">
      <w:pPr>
        <w:jc w:val="both"/>
        <w:rPr>
          <w:rFonts w:ascii="Times New Roman" w:hAnsi="Times New Roman" w:cs="Times New Roman"/>
          <w:sz w:val="28"/>
          <w:szCs w:val="28"/>
        </w:rPr>
      </w:pPr>
      <w:r w:rsidRPr="00D107BE">
        <w:rPr>
          <w:rFonts w:ascii="Times New Roman" w:hAnsi="Times New Roman" w:cs="Times New Roman"/>
          <w:sz w:val="28"/>
          <w:szCs w:val="28"/>
        </w:rPr>
        <w:t>2. Выготский Л.С. Мышление и речь. – М.: Лабиринт, 2012.</w:t>
      </w:r>
    </w:p>
    <w:p w:rsidR="006559FC" w:rsidRDefault="00BE3F70" w:rsidP="00B26EFD">
      <w:pPr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6559FC" w:rsidRPr="00BC6E93">
          <w:rPr>
            <w:rStyle w:val="a4"/>
            <w:rFonts w:ascii="Times New Roman" w:hAnsi="Times New Roman" w:cs="Times New Roman"/>
            <w:sz w:val="28"/>
            <w:szCs w:val="28"/>
          </w:rPr>
          <w:t>https://www.absolute-school.ru/upload/iblock/270/27070e5a388e20ae36350f974992a8b7.pdf?ysclid=mn4rkc679i999525045</w:t>
        </w:r>
      </w:hyperlink>
    </w:p>
    <w:p w:rsidR="006559FC" w:rsidRPr="00D107BE" w:rsidRDefault="006559FC" w:rsidP="00B26E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6EFD" w:rsidRPr="006559FC" w:rsidRDefault="006559FC" w:rsidP="006559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26EFD" w:rsidRPr="006559FC">
        <w:rPr>
          <w:rFonts w:ascii="Times New Roman" w:hAnsi="Times New Roman" w:cs="Times New Roman"/>
          <w:sz w:val="28"/>
          <w:szCs w:val="28"/>
        </w:rPr>
        <w:t xml:space="preserve">Жукова Н.С., </w:t>
      </w:r>
      <w:proofErr w:type="spellStart"/>
      <w:r w:rsidR="00B26EFD" w:rsidRPr="006559FC">
        <w:rPr>
          <w:rFonts w:ascii="Times New Roman" w:hAnsi="Times New Roman" w:cs="Times New Roman"/>
          <w:sz w:val="28"/>
          <w:szCs w:val="28"/>
        </w:rPr>
        <w:t>Мастюкова</w:t>
      </w:r>
      <w:proofErr w:type="spellEnd"/>
      <w:r w:rsidR="00B26EFD" w:rsidRPr="006559FC">
        <w:rPr>
          <w:rFonts w:ascii="Times New Roman" w:hAnsi="Times New Roman" w:cs="Times New Roman"/>
          <w:sz w:val="28"/>
          <w:szCs w:val="28"/>
        </w:rPr>
        <w:t xml:space="preserve"> Е.М., Филичева Т.Б. Преодоление общего недоразвития речи у дошкольников. – М.: Просвещение, 2019.</w:t>
      </w:r>
    </w:p>
    <w:p w:rsidR="006559FC" w:rsidRDefault="00BE3F70" w:rsidP="006559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6559FC" w:rsidRPr="00BC6E93">
          <w:rPr>
            <w:rStyle w:val="a4"/>
            <w:rFonts w:ascii="Times New Roman" w:hAnsi="Times New Roman" w:cs="Times New Roman"/>
            <w:sz w:val="28"/>
            <w:szCs w:val="28"/>
          </w:rPr>
          <w:t>https://rusneb.ru/catalog/000199_000009_001547587/?ysclid=mn4rlyyh3k830726038</w:t>
        </w:r>
      </w:hyperlink>
    </w:p>
    <w:p w:rsidR="006559FC" w:rsidRPr="006559FC" w:rsidRDefault="006559FC" w:rsidP="006559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6EFD" w:rsidRDefault="00B26EFD" w:rsidP="00B26EFD">
      <w:pPr>
        <w:jc w:val="both"/>
        <w:rPr>
          <w:rFonts w:ascii="Times New Roman" w:hAnsi="Times New Roman" w:cs="Times New Roman"/>
          <w:sz w:val="28"/>
          <w:szCs w:val="28"/>
        </w:rPr>
      </w:pPr>
      <w:r w:rsidRPr="00D107BE">
        <w:rPr>
          <w:rFonts w:ascii="Times New Roman" w:hAnsi="Times New Roman" w:cs="Times New Roman"/>
          <w:sz w:val="28"/>
          <w:szCs w:val="28"/>
        </w:rPr>
        <w:t>4. Захаров А.И. Как предупредить отклонения в поведении ребенка. – М.: Просвещение, 2017.</w:t>
      </w:r>
    </w:p>
    <w:p w:rsidR="006559FC" w:rsidRDefault="00BE3F70" w:rsidP="00B26EFD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6559FC" w:rsidRPr="00BC6E93">
          <w:rPr>
            <w:rStyle w:val="a4"/>
            <w:rFonts w:ascii="Times New Roman" w:hAnsi="Times New Roman" w:cs="Times New Roman"/>
            <w:sz w:val="28"/>
            <w:szCs w:val="28"/>
          </w:rPr>
          <w:t>https://search.rsl.ru/ru/record/01001666424</w:t>
        </w:r>
      </w:hyperlink>
    </w:p>
    <w:p w:rsidR="006559FC" w:rsidRPr="00D107BE" w:rsidRDefault="006559FC" w:rsidP="00B26E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6EFD" w:rsidRDefault="00B26EFD" w:rsidP="00B26EFD">
      <w:pPr>
        <w:jc w:val="both"/>
        <w:rPr>
          <w:rFonts w:ascii="Times New Roman" w:hAnsi="Times New Roman" w:cs="Times New Roman"/>
          <w:sz w:val="28"/>
          <w:szCs w:val="28"/>
        </w:rPr>
      </w:pPr>
      <w:r w:rsidRPr="00D107BE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D107BE">
        <w:rPr>
          <w:rFonts w:ascii="Times New Roman" w:hAnsi="Times New Roman" w:cs="Times New Roman"/>
          <w:sz w:val="28"/>
          <w:szCs w:val="28"/>
        </w:rPr>
        <w:t>Микляева</w:t>
      </w:r>
      <w:proofErr w:type="spellEnd"/>
      <w:r w:rsidRPr="00D107BE">
        <w:rPr>
          <w:rFonts w:ascii="Times New Roman" w:hAnsi="Times New Roman" w:cs="Times New Roman"/>
          <w:sz w:val="28"/>
          <w:szCs w:val="28"/>
        </w:rPr>
        <w:t xml:space="preserve"> Н.В. Создание эффективной модели взаимодействия ДОУ с семьей. – М.: Айрис-пресс, 2020.</w:t>
      </w:r>
    </w:p>
    <w:p w:rsidR="00986D7B" w:rsidRDefault="00BE3F70" w:rsidP="00B26EFD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986D7B" w:rsidRPr="00BC6E93">
          <w:rPr>
            <w:rStyle w:val="a4"/>
            <w:rFonts w:ascii="Times New Roman" w:hAnsi="Times New Roman" w:cs="Times New Roman"/>
            <w:sz w:val="28"/>
            <w:szCs w:val="28"/>
          </w:rPr>
          <w:t>https://search.rsl.ru/ru/record/01002938902</w:t>
        </w:r>
      </w:hyperlink>
    </w:p>
    <w:p w:rsidR="00986D7B" w:rsidRDefault="00986D7B" w:rsidP="00B26E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6EFD" w:rsidRDefault="00B26EFD" w:rsidP="00B26EF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3127" w:rsidRDefault="00B63127" w:rsidP="00B26EF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3648" w:rsidRDefault="00193648" w:rsidP="00B26EF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3127" w:rsidRDefault="00B63127" w:rsidP="00B26EF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5F1" w:rsidRDefault="004975F1" w:rsidP="00B26EF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5F1" w:rsidRDefault="004975F1" w:rsidP="004975F1">
      <w:pPr>
        <w:pStyle w:val="Default"/>
        <w:jc w:val="right"/>
      </w:pPr>
      <w:r>
        <w:lastRenderedPageBreak/>
        <w:t>Приложение</w:t>
      </w:r>
      <w:r w:rsidR="00B63127">
        <w:t xml:space="preserve"> 1</w:t>
      </w:r>
    </w:p>
    <w:p w:rsidR="005270A4" w:rsidRPr="005270A4" w:rsidRDefault="005270A4" w:rsidP="005270A4">
      <w:pPr>
        <w:pStyle w:val="Default"/>
        <w:jc w:val="center"/>
        <w:rPr>
          <w:b/>
          <w:sz w:val="28"/>
          <w:szCs w:val="28"/>
        </w:rPr>
      </w:pPr>
      <w:r w:rsidRPr="005270A4">
        <w:rPr>
          <w:b/>
          <w:sz w:val="28"/>
          <w:szCs w:val="28"/>
        </w:rPr>
        <w:t xml:space="preserve">Анкета на тему: </w:t>
      </w:r>
      <w:proofErr w:type="gramStart"/>
      <w:r w:rsidRPr="005270A4">
        <w:rPr>
          <w:b/>
          <w:sz w:val="28"/>
          <w:szCs w:val="28"/>
        </w:rPr>
        <w:t>«Выявление запросов родителей (законных</w:t>
      </w:r>
      <w:proofErr w:type="gramEnd"/>
    </w:p>
    <w:p w:rsidR="005270A4" w:rsidRPr="005270A4" w:rsidRDefault="005270A4" w:rsidP="005270A4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представителей) на оказание</w:t>
      </w:r>
      <w:r w:rsidRPr="005270A4">
        <w:rPr>
          <w:b/>
          <w:sz w:val="28"/>
          <w:szCs w:val="28"/>
        </w:rPr>
        <w:t xml:space="preserve"> психолого-педагогической</w:t>
      </w:r>
      <w:r>
        <w:rPr>
          <w:b/>
          <w:sz w:val="28"/>
          <w:szCs w:val="28"/>
        </w:rPr>
        <w:t>, логопедической</w:t>
      </w:r>
      <w:r w:rsidRPr="005270A4">
        <w:rPr>
          <w:b/>
          <w:sz w:val="28"/>
          <w:szCs w:val="28"/>
        </w:rPr>
        <w:t xml:space="preserve"> помощи</w:t>
      </w:r>
      <w:r>
        <w:rPr>
          <w:b/>
          <w:sz w:val="28"/>
          <w:szCs w:val="28"/>
        </w:rPr>
        <w:t xml:space="preserve"> в ДОУ</w:t>
      </w:r>
      <w:r w:rsidRPr="005270A4">
        <w:rPr>
          <w:b/>
          <w:sz w:val="28"/>
          <w:szCs w:val="28"/>
        </w:rPr>
        <w:t>».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Уважаемые родители!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С целью повышения эффективности </w:t>
      </w:r>
      <w:r w:rsidR="00CB50FE">
        <w:rPr>
          <w:i/>
          <w:iCs/>
          <w:sz w:val="23"/>
          <w:szCs w:val="23"/>
        </w:rPr>
        <w:t xml:space="preserve">психологической и </w:t>
      </w:r>
      <w:r>
        <w:rPr>
          <w:i/>
          <w:iCs/>
          <w:sz w:val="23"/>
          <w:szCs w:val="23"/>
        </w:rPr>
        <w:t xml:space="preserve">логопедической работы с детьми просим вас ответить на следующие вопросы анкеты.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Заполняет анкету: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мама___________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папа____________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другой член семьи___________________________________________________________</w:t>
      </w:r>
      <w:r w:rsidR="00193648">
        <w:rPr>
          <w:sz w:val="23"/>
          <w:szCs w:val="23"/>
        </w:rPr>
        <w:t>______</w:t>
      </w:r>
      <w:r>
        <w:rPr>
          <w:sz w:val="23"/>
          <w:szCs w:val="23"/>
        </w:rPr>
        <w:t xml:space="preserve">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 .Возраст ребенка (полный) </w:t>
      </w:r>
      <w:r>
        <w:rPr>
          <w:sz w:val="23"/>
          <w:szCs w:val="23"/>
        </w:rPr>
        <w:t xml:space="preserve">____________ </w:t>
      </w:r>
    </w:p>
    <w:p w:rsidR="00CB50FE" w:rsidRPr="00CB50FE" w:rsidRDefault="00CB50FE" w:rsidP="00CB50FE">
      <w:pPr>
        <w:pStyle w:val="Default"/>
        <w:rPr>
          <w:b/>
          <w:bCs/>
          <w:sz w:val="23"/>
          <w:szCs w:val="23"/>
        </w:rPr>
      </w:pPr>
      <w:r w:rsidRPr="00CB50FE">
        <w:rPr>
          <w:b/>
          <w:bCs/>
          <w:sz w:val="23"/>
          <w:szCs w:val="23"/>
        </w:rPr>
        <w:t>3. Что является для Вас главным в воспитании ребенка?</w:t>
      </w:r>
    </w:p>
    <w:p w:rsidR="00CB50FE" w:rsidRPr="00CB50FE" w:rsidRDefault="00CB50FE" w:rsidP="00CB50FE">
      <w:pPr>
        <w:pStyle w:val="Default"/>
        <w:rPr>
          <w:bCs/>
          <w:sz w:val="23"/>
          <w:szCs w:val="23"/>
        </w:rPr>
      </w:pPr>
      <w:r w:rsidRPr="00CB50FE">
        <w:rPr>
          <w:bCs/>
          <w:sz w:val="23"/>
          <w:szCs w:val="23"/>
        </w:rPr>
        <w:t>- Здоровье и физическое развитие;</w:t>
      </w:r>
    </w:p>
    <w:p w:rsidR="00CB50FE" w:rsidRPr="00CB50FE" w:rsidRDefault="00CB50FE" w:rsidP="00CB50FE">
      <w:pPr>
        <w:pStyle w:val="Default"/>
        <w:rPr>
          <w:bCs/>
          <w:sz w:val="23"/>
          <w:szCs w:val="23"/>
        </w:rPr>
      </w:pPr>
      <w:r w:rsidRPr="00CB50FE">
        <w:rPr>
          <w:bCs/>
          <w:sz w:val="23"/>
          <w:szCs w:val="23"/>
        </w:rPr>
        <w:t>- развитие нравственных качеств;</w:t>
      </w:r>
    </w:p>
    <w:p w:rsidR="00CB50FE" w:rsidRPr="00CB50FE" w:rsidRDefault="00CB50FE" w:rsidP="00CB50FE">
      <w:pPr>
        <w:pStyle w:val="Default"/>
        <w:rPr>
          <w:bCs/>
          <w:sz w:val="23"/>
          <w:szCs w:val="23"/>
        </w:rPr>
      </w:pPr>
      <w:r w:rsidRPr="00CB50FE">
        <w:rPr>
          <w:bCs/>
          <w:sz w:val="23"/>
          <w:szCs w:val="23"/>
        </w:rPr>
        <w:t>- развитие умственных способностей;</w:t>
      </w:r>
    </w:p>
    <w:p w:rsidR="00CB50FE" w:rsidRPr="00CB50FE" w:rsidRDefault="00CB50FE" w:rsidP="00CB50FE">
      <w:pPr>
        <w:pStyle w:val="Default"/>
        <w:rPr>
          <w:bCs/>
          <w:sz w:val="23"/>
          <w:szCs w:val="23"/>
        </w:rPr>
      </w:pPr>
      <w:r w:rsidRPr="00CB50FE">
        <w:rPr>
          <w:bCs/>
          <w:sz w:val="23"/>
          <w:szCs w:val="23"/>
        </w:rPr>
        <w:t>- развитие художественных способностей;</w:t>
      </w:r>
    </w:p>
    <w:p w:rsidR="00CB50FE" w:rsidRPr="00CB50FE" w:rsidRDefault="00CB50FE" w:rsidP="00CB50FE">
      <w:pPr>
        <w:pStyle w:val="Default"/>
        <w:rPr>
          <w:bCs/>
          <w:sz w:val="23"/>
          <w:szCs w:val="23"/>
        </w:rPr>
      </w:pPr>
      <w:r w:rsidRPr="00CB50FE">
        <w:rPr>
          <w:bCs/>
          <w:sz w:val="23"/>
          <w:szCs w:val="23"/>
        </w:rPr>
        <w:t>- раннее обучение ребенка чтению, письму;</w:t>
      </w:r>
    </w:p>
    <w:p w:rsidR="00CB50FE" w:rsidRDefault="00CB50FE" w:rsidP="00CB50FE">
      <w:pPr>
        <w:pStyle w:val="Default"/>
        <w:rPr>
          <w:sz w:val="23"/>
          <w:szCs w:val="23"/>
        </w:rPr>
      </w:pPr>
      <w:r w:rsidRPr="00CB50FE">
        <w:rPr>
          <w:bCs/>
          <w:sz w:val="23"/>
          <w:szCs w:val="23"/>
        </w:rPr>
        <w:t>- другое (что именно)</w:t>
      </w:r>
      <w:r>
        <w:rPr>
          <w:bCs/>
          <w:sz w:val="23"/>
          <w:szCs w:val="23"/>
        </w:rPr>
        <w:t xml:space="preserve"> ________________________________________________________</w:t>
      </w:r>
      <w:r w:rsidR="00193648">
        <w:rPr>
          <w:bCs/>
          <w:sz w:val="23"/>
          <w:szCs w:val="23"/>
        </w:rPr>
        <w:t>_______</w:t>
      </w:r>
    </w:p>
    <w:p w:rsidR="004975F1" w:rsidRDefault="000941FF" w:rsidP="004975F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4</w:t>
      </w:r>
      <w:r w:rsidR="004975F1">
        <w:rPr>
          <w:b/>
          <w:bCs/>
          <w:sz w:val="23"/>
          <w:szCs w:val="23"/>
        </w:rPr>
        <w:t xml:space="preserve">. Считаете ли вы, что у вашего ребенка есть недостатки речи?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да, ребенок неправильно произносит звуки, слова____________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нет, речь ребенка меня не смущает_______________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другое__________________________________________</w:t>
      </w:r>
      <w:r w:rsidR="00193648">
        <w:rPr>
          <w:sz w:val="23"/>
          <w:szCs w:val="23"/>
        </w:rPr>
        <w:t>__________________________________</w:t>
      </w:r>
    </w:p>
    <w:p w:rsidR="004975F1" w:rsidRDefault="000941FF" w:rsidP="004975F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5</w:t>
      </w:r>
      <w:r w:rsidR="004975F1">
        <w:rPr>
          <w:b/>
          <w:bCs/>
          <w:sz w:val="23"/>
          <w:szCs w:val="23"/>
        </w:rPr>
        <w:t xml:space="preserve">. Замечает ли ваш ребенок свои трудности в речи?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да, замечает и переживает________________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да, замечает, но не переживает________________ </w:t>
      </w:r>
    </w:p>
    <w:p w:rsidR="00B63127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нет, не замечает______________</w:t>
      </w:r>
    </w:p>
    <w:p w:rsidR="004975F1" w:rsidRDefault="00193648" w:rsidP="004975F1">
      <w:pPr>
        <w:pStyle w:val="Default"/>
        <w:rPr>
          <w:b/>
          <w:sz w:val="23"/>
          <w:szCs w:val="23"/>
        </w:rPr>
      </w:pPr>
      <w:r w:rsidRPr="00193648">
        <w:rPr>
          <w:b/>
          <w:sz w:val="23"/>
          <w:szCs w:val="23"/>
        </w:rPr>
        <w:t>6. Отношение ребенка к своему речевому дефекту?</w:t>
      </w:r>
    </w:p>
    <w:p w:rsidR="00193648" w:rsidRPr="00193648" w:rsidRDefault="00193648" w:rsidP="004975F1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>__________________________________________________________________________________</w:t>
      </w:r>
    </w:p>
    <w:p w:rsidR="004975F1" w:rsidRDefault="00193648" w:rsidP="004975F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7</w:t>
      </w:r>
      <w:r w:rsidR="004975F1">
        <w:rPr>
          <w:b/>
          <w:bCs/>
          <w:sz w:val="23"/>
          <w:szCs w:val="23"/>
        </w:rPr>
        <w:t xml:space="preserve">. Вы что-нибудь знаете о речевом развитии детей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знаю достаточно много_________________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хотелось бы знать больше_______________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меня это не интересует__________________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другое _______________________________________________________________________ </w:t>
      </w:r>
    </w:p>
    <w:p w:rsidR="000941FF" w:rsidRPr="000941FF" w:rsidRDefault="00193648" w:rsidP="000941F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8</w:t>
      </w:r>
      <w:r w:rsidR="000941FF" w:rsidRPr="000941FF">
        <w:rPr>
          <w:b/>
          <w:bCs/>
          <w:sz w:val="23"/>
          <w:szCs w:val="23"/>
        </w:rPr>
        <w:t>. Какие особенности характера вашего ребенка необходимо учитывать</w:t>
      </w:r>
      <w:r w:rsidR="000941FF">
        <w:rPr>
          <w:b/>
          <w:bCs/>
          <w:sz w:val="23"/>
          <w:szCs w:val="23"/>
        </w:rPr>
        <w:t xml:space="preserve"> п</w:t>
      </w:r>
      <w:r w:rsidR="000941FF" w:rsidRPr="000941FF">
        <w:rPr>
          <w:b/>
          <w:bCs/>
          <w:sz w:val="23"/>
          <w:szCs w:val="23"/>
        </w:rPr>
        <w:t>едагогам в ходе образовательной деятельности и общения с ним?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• раздражительность;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• застенчивость;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• обидчивость;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• тревожность;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• впечатлительность;</w:t>
      </w:r>
    </w:p>
    <w:p w:rsidR="000941FF" w:rsidRPr="000941FF" w:rsidRDefault="00193648" w:rsidP="000941FF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• другое ________________________________________________________________________</w:t>
      </w:r>
    </w:p>
    <w:p w:rsidR="000941FF" w:rsidRPr="000941FF" w:rsidRDefault="00193648" w:rsidP="000941F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9</w:t>
      </w:r>
      <w:r w:rsidR="000941FF" w:rsidRPr="000941FF">
        <w:rPr>
          <w:b/>
          <w:bCs/>
          <w:sz w:val="23"/>
          <w:szCs w:val="23"/>
        </w:rPr>
        <w:t>. Какие особенности темперамента и поведения вашего ребенка</w:t>
      </w:r>
      <w:r w:rsidR="000941FF">
        <w:rPr>
          <w:b/>
          <w:bCs/>
          <w:sz w:val="23"/>
          <w:szCs w:val="23"/>
        </w:rPr>
        <w:t xml:space="preserve"> </w:t>
      </w:r>
      <w:r w:rsidR="000941FF" w:rsidRPr="000941FF">
        <w:rPr>
          <w:b/>
          <w:bCs/>
          <w:sz w:val="23"/>
          <w:szCs w:val="23"/>
        </w:rPr>
        <w:t>необходимо учитывать педагогам в ходе образовательной деятельности и</w:t>
      </w:r>
      <w:r w:rsidR="000941FF">
        <w:rPr>
          <w:b/>
          <w:bCs/>
          <w:sz w:val="23"/>
          <w:szCs w:val="23"/>
        </w:rPr>
        <w:t xml:space="preserve"> </w:t>
      </w:r>
      <w:r w:rsidR="000941FF" w:rsidRPr="000941FF">
        <w:rPr>
          <w:b/>
          <w:bCs/>
          <w:sz w:val="23"/>
          <w:szCs w:val="23"/>
        </w:rPr>
        <w:t>общения с ним?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• замедленный темп деятельности;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• нарушение внимания;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• излишняя подвижность;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• нетерпеливость;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• другое ___</w:t>
      </w:r>
      <w:proofErr w:type="gramStart"/>
      <w:r w:rsidRPr="000941FF">
        <w:rPr>
          <w:bCs/>
          <w:sz w:val="23"/>
          <w:szCs w:val="23"/>
        </w:rPr>
        <w:t xml:space="preserve"> .</w:t>
      </w:r>
      <w:proofErr w:type="gramEnd"/>
    </w:p>
    <w:p w:rsidR="000941FF" w:rsidRPr="000941FF" w:rsidRDefault="00193648" w:rsidP="000941F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10</w:t>
      </w:r>
      <w:r w:rsidR="000941FF" w:rsidRPr="000941FF">
        <w:rPr>
          <w:b/>
          <w:bCs/>
          <w:sz w:val="23"/>
          <w:szCs w:val="23"/>
        </w:rPr>
        <w:t>. Какими качествами характера вашего ребенка вы гордитесь? ___</w:t>
      </w:r>
      <w:r w:rsidR="000941FF">
        <w:rPr>
          <w:b/>
          <w:bCs/>
          <w:sz w:val="23"/>
          <w:szCs w:val="23"/>
        </w:rPr>
        <w:t>_____________________________________________________________________________</w:t>
      </w:r>
    </w:p>
    <w:p w:rsidR="003E4494" w:rsidRDefault="003E4494" w:rsidP="000941FF">
      <w:pPr>
        <w:pStyle w:val="Default"/>
        <w:rPr>
          <w:b/>
          <w:bCs/>
          <w:sz w:val="23"/>
          <w:szCs w:val="23"/>
        </w:rPr>
      </w:pPr>
    </w:p>
    <w:p w:rsidR="000941FF" w:rsidRPr="000941FF" w:rsidRDefault="00193648" w:rsidP="000941F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11</w:t>
      </w:r>
      <w:r w:rsidR="000941FF" w:rsidRPr="000941FF">
        <w:rPr>
          <w:b/>
          <w:bCs/>
          <w:sz w:val="23"/>
          <w:szCs w:val="23"/>
        </w:rPr>
        <w:t>. Какой вид помощи Вы х</w:t>
      </w:r>
      <w:r>
        <w:rPr>
          <w:b/>
          <w:bCs/>
          <w:sz w:val="23"/>
          <w:szCs w:val="23"/>
        </w:rPr>
        <w:t xml:space="preserve">отели бы получить от </w:t>
      </w:r>
      <w:r w:rsidR="000941FF">
        <w:rPr>
          <w:b/>
          <w:bCs/>
          <w:sz w:val="23"/>
          <w:szCs w:val="23"/>
        </w:rPr>
        <w:t xml:space="preserve"> специалистов детского </w:t>
      </w:r>
      <w:r w:rsidR="000941FF" w:rsidRPr="000941FF">
        <w:rPr>
          <w:b/>
          <w:bCs/>
          <w:sz w:val="23"/>
          <w:szCs w:val="23"/>
        </w:rPr>
        <w:t>сада?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- Информационную помощь;</w:t>
      </w:r>
    </w:p>
    <w:p w:rsid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- диагностическую;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- обучатся методам и </w:t>
      </w:r>
      <w:proofErr w:type="gramStart"/>
      <w:r>
        <w:rPr>
          <w:bCs/>
          <w:sz w:val="23"/>
          <w:szCs w:val="23"/>
        </w:rPr>
        <w:t>приёмам</w:t>
      </w:r>
      <w:proofErr w:type="gramEnd"/>
      <w:r>
        <w:rPr>
          <w:bCs/>
          <w:sz w:val="23"/>
          <w:szCs w:val="23"/>
        </w:rPr>
        <w:t xml:space="preserve"> педагогическим у наставника (педагога-психолога, учителя-логопеда);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- консультативную;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- другую помощь (какую именно) ___</w:t>
      </w:r>
      <w:r>
        <w:rPr>
          <w:bCs/>
          <w:sz w:val="23"/>
          <w:szCs w:val="23"/>
        </w:rPr>
        <w:t>_________________________________________________</w:t>
      </w:r>
    </w:p>
    <w:p w:rsidR="000941FF" w:rsidRPr="000941FF" w:rsidRDefault="00193648" w:rsidP="000941F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12</w:t>
      </w:r>
      <w:r w:rsidR="000941FF" w:rsidRPr="000941FF">
        <w:rPr>
          <w:b/>
          <w:bCs/>
          <w:sz w:val="23"/>
          <w:szCs w:val="23"/>
        </w:rPr>
        <w:t xml:space="preserve">. В каких формах Вы хотели </w:t>
      </w:r>
      <w:r w:rsidR="00B63127">
        <w:rPr>
          <w:b/>
          <w:bCs/>
          <w:sz w:val="23"/>
          <w:szCs w:val="23"/>
        </w:rPr>
        <w:t xml:space="preserve">бы получать помощь от педагога-психолога, учителя-логопеда </w:t>
      </w:r>
      <w:r w:rsidR="000941FF" w:rsidRPr="000941FF">
        <w:rPr>
          <w:b/>
          <w:bCs/>
          <w:sz w:val="23"/>
          <w:szCs w:val="23"/>
        </w:rPr>
        <w:t>детского сада?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- Родительские собрания, конференции, лекции, групповые дискуссии,</w:t>
      </w:r>
      <w:r w:rsidR="00B63127">
        <w:rPr>
          <w:bCs/>
          <w:sz w:val="23"/>
          <w:szCs w:val="23"/>
        </w:rPr>
        <w:t xml:space="preserve"> </w:t>
      </w:r>
      <w:r w:rsidRPr="000941FF">
        <w:rPr>
          <w:bCs/>
          <w:sz w:val="23"/>
          <w:szCs w:val="23"/>
        </w:rPr>
        <w:t>тематические консультации, семинары-практикумы;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- индивидуальные беседы и консультации;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- информационные листки, газеты, буклеты, книги;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- тематические выставки, папки;</w:t>
      </w:r>
    </w:p>
    <w:p w:rsidR="000941FF" w:rsidRPr="000941FF" w:rsidRDefault="00B63127" w:rsidP="000941FF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- </w:t>
      </w:r>
      <w:proofErr w:type="spellStart"/>
      <w:r>
        <w:rPr>
          <w:bCs/>
          <w:sz w:val="23"/>
          <w:szCs w:val="23"/>
        </w:rPr>
        <w:t>логопсихологический</w:t>
      </w:r>
      <w:proofErr w:type="spellEnd"/>
      <w:r>
        <w:rPr>
          <w:bCs/>
          <w:sz w:val="23"/>
          <w:szCs w:val="23"/>
        </w:rPr>
        <w:t xml:space="preserve"> салон с обучением родителей методам коррекции</w:t>
      </w:r>
      <w:r w:rsidR="000941FF" w:rsidRPr="000941FF">
        <w:rPr>
          <w:bCs/>
          <w:sz w:val="23"/>
          <w:szCs w:val="23"/>
        </w:rPr>
        <w:t>;</w:t>
      </w:r>
    </w:p>
    <w:p w:rsidR="000941FF" w:rsidRPr="000941FF" w:rsidRDefault="000941FF" w:rsidP="000941FF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- посещение педагогами семьи;</w:t>
      </w:r>
    </w:p>
    <w:p w:rsidR="000941FF" w:rsidRPr="00B63127" w:rsidRDefault="000941FF" w:rsidP="004975F1">
      <w:pPr>
        <w:pStyle w:val="Default"/>
        <w:rPr>
          <w:bCs/>
          <w:sz w:val="23"/>
          <w:szCs w:val="23"/>
        </w:rPr>
      </w:pPr>
      <w:r w:rsidRPr="000941FF">
        <w:rPr>
          <w:bCs/>
          <w:sz w:val="23"/>
          <w:szCs w:val="23"/>
        </w:rPr>
        <w:t>- другое (что именно) ___</w:t>
      </w:r>
      <w:r w:rsidR="00B63127">
        <w:rPr>
          <w:bCs/>
          <w:sz w:val="23"/>
          <w:szCs w:val="23"/>
        </w:rPr>
        <w:t>____________________________________________________________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193648">
        <w:rPr>
          <w:b/>
          <w:bCs/>
          <w:sz w:val="23"/>
          <w:szCs w:val="23"/>
        </w:rPr>
        <w:t>13</w:t>
      </w:r>
      <w:r>
        <w:rPr>
          <w:b/>
          <w:bCs/>
          <w:sz w:val="23"/>
          <w:szCs w:val="23"/>
        </w:rPr>
        <w:t>. По каким вопросам вы хотели бы получи</w:t>
      </w:r>
      <w:r w:rsidR="00B63127">
        <w:rPr>
          <w:b/>
          <w:bCs/>
          <w:sz w:val="23"/>
          <w:szCs w:val="23"/>
        </w:rPr>
        <w:t>ть консультацию педагога-психолога</w:t>
      </w:r>
      <w:r>
        <w:rPr>
          <w:b/>
          <w:bCs/>
          <w:sz w:val="23"/>
          <w:szCs w:val="23"/>
        </w:rPr>
        <w:t xml:space="preserve">? </w:t>
      </w:r>
    </w:p>
    <w:p w:rsidR="004975F1" w:rsidRDefault="004975F1" w:rsidP="004975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__________________________________________________________________________ </w:t>
      </w:r>
    </w:p>
    <w:p w:rsidR="00B63127" w:rsidRPr="00B63127" w:rsidRDefault="00193648" w:rsidP="00B6312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14</w:t>
      </w:r>
      <w:r w:rsidR="00B63127" w:rsidRPr="00B63127">
        <w:rPr>
          <w:b/>
          <w:bCs/>
          <w:sz w:val="23"/>
          <w:szCs w:val="23"/>
        </w:rPr>
        <w:t xml:space="preserve">. По каким вопросам вы хотели бы получить консультацию учителя-логопеда? </w:t>
      </w:r>
    </w:p>
    <w:p w:rsidR="00B63127" w:rsidRDefault="00B63127" w:rsidP="00B63127">
      <w:pPr>
        <w:pStyle w:val="Default"/>
        <w:rPr>
          <w:sz w:val="23"/>
          <w:szCs w:val="23"/>
        </w:rPr>
      </w:pPr>
      <w:r w:rsidRPr="00B63127">
        <w:rPr>
          <w:sz w:val="23"/>
          <w:szCs w:val="23"/>
        </w:rPr>
        <w:t>__________________________________________________________________________</w:t>
      </w:r>
    </w:p>
    <w:p w:rsidR="00193648" w:rsidRPr="00193648" w:rsidRDefault="00193648" w:rsidP="00193648">
      <w:pPr>
        <w:pStyle w:val="Default"/>
        <w:rPr>
          <w:b/>
          <w:bCs/>
          <w:sz w:val="23"/>
          <w:szCs w:val="23"/>
        </w:rPr>
      </w:pPr>
      <w:r w:rsidRPr="00193648">
        <w:rPr>
          <w:b/>
          <w:sz w:val="23"/>
          <w:szCs w:val="23"/>
        </w:rPr>
        <w:t xml:space="preserve">15. </w:t>
      </w:r>
      <w:r w:rsidR="004975F1" w:rsidRPr="00193648">
        <w:rPr>
          <w:b/>
          <w:sz w:val="23"/>
          <w:szCs w:val="23"/>
        </w:rPr>
        <w:t xml:space="preserve"> </w:t>
      </w:r>
      <w:r w:rsidRPr="00193648">
        <w:rPr>
          <w:b/>
          <w:bCs/>
          <w:sz w:val="23"/>
          <w:szCs w:val="23"/>
        </w:rPr>
        <w:t>Есть ли у вас пожелания и предложения относительно воспитания вашего ребенка в</w:t>
      </w:r>
      <w:r w:rsidRPr="00193648">
        <w:rPr>
          <w:bCs/>
          <w:sz w:val="23"/>
          <w:szCs w:val="23"/>
        </w:rPr>
        <w:t xml:space="preserve"> </w:t>
      </w:r>
      <w:r w:rsidRPr="00193648">
        <w:rPr>
          <w:b/>
          <w:bCs/>
          <w:sz w:val="23"/>
          <w:szCs w:val="23"/>
        </w:rPr>
        <w:t>дошкольном образовательном учреждении?</w:t>
      </w:r>
    </w:p>
    <w:p w:rsidR="00193648" w:rsidRPr="00193648" w:rsidRDefault="00193648" w:rsidP="00193648">
      <w:pPr>
        <w:pStyle w:val="Default"/>
        <w:rPr>
          <w:bCs/>
          <w:sz w:val="23"/>
          <w:szCs w:val="23"/>
        </w:rPr>
      </w:pPr>
      <w:r w:rsidRPr="00193648">
        <w:rPr>
          <w:bCs/>
          <w:sz w:val="23"/>
          <w:szCs w:val="23"/>
        </w:rPr>
        <w:t>• все устраивает;</w:t>
      </w:r>
    </w:p>
    <w:p w:rsidR="00193648" w:rsidRPr="00193648" w:rsidRDefault="00193648" w:rsidP="00193648">
      <w:pPr>
        <w:pStyle w:val="Default"/>
        <w:rPr>
          <w:bCs/>
          <w:sz w:val="23"/>
          <w:szCs w:val="23"/>
        </w:rPr>
      </w:pPr>
      <w:r w:rsidRPr="00193648">
        <w:rPr>
          <w:bCs/>
          <w:sz w:val="23"/>
          <w:szCs w:val="23"/>
        </w:rPr>
        <w:t>• затрудняюсь ответить;</w:t>
      </w:r>
    </w:p>
    <w:p w:rsidR="00193648" w:rsidRPr="00193648" w:rsidRDefault="00193648" w:rsidP="00193648">
      <w:pPr>
        <w:pStyle w:val="Default"/>
        <w:rPr>
          <w:bCs/>
          <w:sz w:val="23"/>
          <w:szCs w:val="23"/>
        </w:rPr>
      </w:pPr>
      <w:r w:rsidRPr="00193648">
        <w:rPr>
          <w:bCs/>
          <w:sz w:val="23"/>
          <w:szCs w:val="23"/>
        </w:rPr>
        <w:t>• хотело</w:t>
      </w:r>
      <w:r>
        <w:rPr>
          <w:bCs/>
          <w:sz w:val="23"/>
          <w:szCs w:val="23"/>
        </w:rPr>
        <w:t xml:space="preserve">сь бы обратить внимание </w:t>
      </w:r>
      <w:proofErr w:type="gramStart"/>
      <w:r>
        <w:rPr>
          <w:bCs/>
          <w:sz w:val="23"/>
          <w:szCs w:val="23"/>
        </w:rPr>
        <w:t>на</w:t>
      </w:r>
      <w:proofErr w:type="gramEnd"/>
      <w:r>
        <w:rPr>
          <w:bCs/>
          <w:sz w:val="23"/>
          <w:szCs w:val="23"/>
        </w:rPr>
        <w:t xml:space="preserve"> _________________________________________________</w:t>
      </w:r>
    </w:p>
    <w:p w:rsidR="00193648" w:rsidRPr="00193648" w:rsidRDefault="00193648" w:rsidP="00193648">
      <w:pPr>
        <w:pStyle w:val="Default"/>
        <w:rPr>
          <w:bCs/>
          <w:sz w:val="23"/>
          <w:szCs w:val="23"/>
        </w:rPr>
      </w:pPr>
      <w:r w:rsidRPr="00193648">
        <w:rPr>
          <w:bCs/>
          <w:sz w:val="23"/>
          <w:szCs w:val="23"/>
        </w:rPr>
        <w:t>Спасибо за сотрудничество!</w:t>
      </w:r>
    </w:p>
    <w:p w:rsidR="004975F1" w:rsidRDefault="004975F1" w:rsidP="004975F1">
      <w:pPr>
        <w:pStyle w:val="Default"/>
        <w:rPr>
          <w:sz w:val="23"/>
          <w:szCs w:val="23"/>
        </w:rPr>
      </w:pPr>
    </w:p>
    <w:p w:rsidR="00B26EFD" w:rsidRDefault="00B26EFD" w:rsidP="00B26EF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03E7" w:rsidRDefault="006803E7"/>
    <w:sectPr w:rsidR="006803E7" w:rsidSect="000941FF">
      <w:footerReference w:type="default" r:id="rId13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F70" w:rsidRDefault="00BE3F70" w:rsidP="004975F1">
      <w:pPr>
        <w:spacing w:after="0" w:line="240" w:lineRule="auto"/>
      </w:pPr>
      <w:r>
        <w:separator/>
      </w:r>
    </w:p>
  </w:endnote>
  <w:endnote w:type="continuationSeparator" w:id="0">
    <w:p w:rsidR="00BE3F70" w:rsidRDefault="00BE3F70" w:rsidP="00497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9628606"/>
      <w:docPartObj>
        <w:docPartGallery w:val="Page Numbers (Bottom of Page)"/>
        <w:docPartUnique/>
      </w:docPartObj>
    </w:sdtPr>
    <w:sdtEndPr/>
    <w:sdtContent>
      <w:p w:rsidR="003B3F2E" w:rsidRDefault="003B3F2E">
        <w:pPr>
          <w:pStyle w:val="aa"/>
          <w:jc w:val="center"/>
        </w:pPr>
      </w:p>
      <w:p w:rsidR="003B3F2E" w:rsidRDefault="003B3F2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2B5">
          <w:rPr>
            <w:noProof/>
          </w:rPr>
          <w:t>1</w:t>
        </w:r>
        <w:r>
          <w:fldChar w:fldCharType="end"/>
        </w:r>
      </w:p>
    </w:sdtContent>
  </w:sdt>
  <w:p w:rsidR="003B3F2E" w:rsidRDefault="003B3F2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F70" w:rsidRDefault="00BE3F70" w:rsidP="004975F1">
      <w:pPr>
        <w:spacing w:after="0" w:line="240" w:lineRule="auto"/>
      </w:pPr>
      <w:r>
        <w:separator/>
      </w:r>
    </w:p>
  </w:footnote>
  <w:footnote w:type="continuationSeparator" w:id="0">
    <w:p w:rsidR="00BE3F70" w:rsidRDefault="00BE3F70" w:rsidP="00497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33EFE"/>
    <w:multiLevelType w:val="hybridMultilevel"/>
    <w:tmpl w:val="F8CE96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CE1D71"/>
    <w:multiLevelType w:val="hybridMultilevel"/>
    <w:tmpl w:val="9162F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5386C"/>
    <w:multiLevelType w:val="hybridMultilevel"/>
    <w:tmpl w:val="74CC4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578C4"/>
    <w:multiLevelType w:val="hybridMultilevel"/>
    <w:tmpl w:val="F072D9FC"/>
    <w:lvl w:ilvl="0" w:tplc="041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46F277A2"/>
    <w:multiLevelType w:val="hybridMultilevel"/>
    <w:tmpl w:val="82742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5328A"/>
    <w:multiLevelType w:val="hybridMultilevel"/>
    <w:tmpl w:val="775CA5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C564F"/>
    <w:multiLevelType w:val="hybridMultilevel"/>
    <w:tmpl w:val="A344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AF56CC"/>
    <w:multiLevelType w:val="hybridMultilevel"/>
    <w:tmpl w:val="FF6EAE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FF096A"/>
    <w:multiLevelType w:val="hybridMultilevel"/>
    <w:tmpl w:val="E8409BB2"/>
    <w:lvl w:ilvl="0" w:tplc="8DEC385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D79"/>
    <w:rsid w:val="00041B63"/>
    <w:rsid w:val="000941FF"/>
    <w:rsid w:val="000E40E0"/>
    <w:rsid w:val="00193648"/>
    <w:rsid w:val="00271D79"/>
    <w:rsid w:val="003A3911"/>
    <w:rsid w:val="003B3F2E"/>
    <w:rsid w:val="003E4494"/>
    <w:rsid w:val="00461619"/>
    <w:rsid w:val="004942B5"/>
    <w:rsid w:val="004975F1"/>
    <w:rsid w:val="005270A4"/>
    <w:rsid w:val="005625CE"/>
    <w:rsid w:val="005E1CBF"/>
    <w:rsid w:val="006559FC"/>
    <w:rsid w:val="006803E7"/>
    <w:rsid w:val="007357B7"/>
    <w:rsid w:val="007E1284"/>
    <w:rsid w:val="008C3739"/>
    <w:rsid w:val="008E7F28"/>
    <w:rsid w:val="00921B23"/>
    <w:rsid w:val="009408C6"/>
    <w:rsid w:val="00965D6C"/>
    <w:rsid w:val="009745E3"/>
    <w:rsid w:val="00986D7B"/>
    <w:rsid w:val="00A27224"/>
    <w:rsid w:val="00A27E31"/>
    <w:rsid w:val="00A96DDB"/>
    <w:rsid w:val="00B156C5"/>
    <w:rsid w:val="00B26EFD"/>
    <w:rsid w:val="00B6272F"/>
    <w:rsid w:val="00B63127"/>
    <w:rsid w:val="00B82776"/>
    <w:rsid w:val="00BB1C0E"/>
    <w:rsid w:val="00BC59DC"/>
    <w:rsid w:val="00BE3F70"/>
    <w:rsid w:val="00C53077"/>
    <w:rsid w:val="00CB50FE"/>
    <w:rsid w:val="00CB7D4D"/>
    <w:rsid w:val="00DB5F8F"/>
    <w:rsid w:val="00E163BF"/>
    <w:rsid w:val="00E94A17"/>
    <w:rsid w:val="00EE463C"/>
    <w:rsid w:val="00F76124"/>
    <w:rsid w:val="00F93496"/>
    <w:rsid w:val="00FD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EF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26EF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55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9F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27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975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97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75F1"/>
  </w:style>
  <w:style w:type="paragraph" w:styleId="aa">
    <w:name w:val="footer"/>
    <w:basedOn w:val="a"/>
    <w:link w:val="ab"/>
    <w:uiPriority w:val="99"/>
    <w:unhideWhenUsed/>
    <w:rsid w:val="00497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75F1"/>
  </w:style>
  <w:style w:type="table" w:customStyle="1" w:styleId="1">
    <w:name w:val="Сетка таблицы1"/>
    <w:basedOn w:val="a1"/>
    <w:next w:val="a7"/>
    <w:uiPriority w:val="59"/>
    <w:rsid w:val="00041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EF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26EF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55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9F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27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975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97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75F1"/>
  </w:style>
  <w:style w:type="paragraph" w:styleId="aa">
    <w:name w:val="footer"/>
    <w:basedOn w:val="a"/>
    <w:link w:val="ab"/>
    <w:uiPriority w:val="99"/>
    <w:unhideWhenUsed/>
    <w:rsid w:val="00497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75F1"/>
  </w:style>
  <w:style w:type="table" w:customStyle="1" w:styleId="1">
    <w:name w:val="Сетка таблицы1"/>
    <w:basedOn w:val="a1"/>
    <w:next w:val="a7"/>
    <w:uiPriority w:val="59"/>
    <w:rsid w:val="00041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dlib.ru/Books/2/0049/index.shtml?ysclid=mn47bew9mw437689530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earch.rsl.ru/ru/record/010029389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earch.rsl.ru/ru/record/0100166642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sneb.ru/catalog/000199_000009_001547587/?ysclid=mn4rlyyh3k83072603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bsolute-school.ru/upload/iblock/270/27070e5a388e20ae36350f974992a8b7.pdf?ysclid=mn4rkc679i99952504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2329</Words>
  <Characters>13279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25</cp:revision>
  <cp:lastPrinted>2026-04-14T11:21:00Z</cp:lastPrinted>
  <dcterms:created xsi:type="dcterms:W3CDTF">2026-03-24T12:35:00Z</dcterms:created>
  <dcterms:modified xsi:type="dcterms:W3CDTF">2026-05-09T21:05:00Z</dcterms:modified>
</cp:coreProperties>
</file>