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3138" w:rsidRDefault="00604A64">
      <w:pPr>
        <w:pStyle w:val="Standard"/>
        <w:spacing w:line="100" w:lineRule="atLeast"/>
        <w:jc w:val="center"/>
        <w:rPr>
          <w:rFonts w:eastAsia="Calibri"/>
          <w:b/>
          <w:sz w:val="28"/>
          <w:szCs w:val="28"/>
        </w:rPr>
      </w:pPr>
      <w:r>
        <w:rPr>
          <w:rFonts w:eastAsia="Calibri"/>
          <w:b/>
          <w:sz w:val="28"/>
          <w:szCs w:val="28"/>
        </w:rPr>
        <w:t>М</w:t>
      </w:r>
      <w:r w:rsidR="008D48C8">
        <w:rPr>
          <w:rFonts w:eastAsia="Calibri"/>
          <w:b/>
          <w:sz w:val="28"/>
          <w:szCs w:val="28"/>
        </w:rPr>
        <w:t>ИНИСТЕРСТВО ОБРАЗОВАНИЯ И НАУКИ АМУРСКОЙ ОБЛАСТИ ГОСУДАРСТВЕННОЕ ПРОФЕССИОНАЛЬНОЕ ОБРАЗОВАТЕЛЬНОЕ АВТОНОМНОЕ УЧРЕЖДЕНИЕ АМУРСКОЙ ОБЛАСТИ</w:t>
      </w:r>
    </w:p>
    <w:p w:rsidR="00EC3138" w:rsidRDefault="008D48C8">
      <w:pPr>
        <w:pStyle w:val="Standard"/>
        <w:spacing w:line="100" w:lineRule="atLeast"/>
        <w:jc w:val="center"/>
        <w:rPr>
          <w:rFonts w:eastAsia="Calibri"/>
          <w:b/>
          <w:sz w:val="28"/>
          <w:szCs w:val="28"/>
        </w:rPr>
      </w:pPr>
      <w:r>
        <w:rPr>
          <w:rFonts w:eastAsia="Calibri"/>
          <w:b/>
          <w:sz w:val="28"/>
          <w:szCs w:val="28"/>
        </w:rPr>
        <w:t>«АМУРСКИЙ АГРАРНЫЙ КОЛЛЕДЖ»</w:t>
      </w:r>
    </w:p>
    <w:p w:rsidR="00EC3138" w:rsidRDefault="00EC3138">
      <w:pPr>
        <w:pStyle w:val="Standard"/>
        <w:spacing w:line="360" w:lineRule="auto"/>
        <w:jc w:val="center"/>
        <w:rPr>
          <w:rFonts w:eastAsia="Calibri"/>
          <w:b/>
          <w:sz w:val="28"/>
          <w:szCs w:val="28"/>
        </w:rPr>
      </w:pPr>
    </w:p>
    <w:p w:rsidR="00EC3138" w:rsidRDefault="00EC3138">
      <w:pPr>
        <w:pStyle w:val="Standard"/>
        <w:spacing w:line="360" w:lineRule="auto"/>
        <w:ind w:firstLine="851"/>
        <w:jc w:val="both"/>
        <w:rPr>
          <w:rFonts w:eastAsia="Calibri"/>
          <w:sz w:val="28"/>
          <w:szCs w:val="28"/>
        </w:rPr>
      </w:pPr>
    </w:p>
    <w:p w:rsidR="00EC3138" w:rsidRDefault="00EC3138">
      <w:pPr>
        <w:pStyle w:val="Standard"/>
        <w:spacing w:line="360" w:lineRule="auto"/>
        <w:jc w:val="both"/>
        <w:rPr>
          <w:rFonts w:eastAsia="Calibri"/>
          <w:b/>
          <w:sz w:val="28"/>
          <w:szCs w:val="28"/>
        </w:rPr>
      </w:pPr>
    </w:p>
    <w:p w:rsidR="00EC3138" w:rsidRDefault="00EC3138">
      <w:pPr>
        <w:pStyle w:val="Standard"/>
        <w:spacing w:line="360" w:lineRule="auto"/>
        <w:jc w:val="both"/>
        <w:rPr>
          <w:rFonts w:eastAsia="Calibri"/>
          <w:b/>
          <w:sz w:val="28"/>
          <w:szCs w:val="28"/>
        </w:rPr>
      </w:pPr>
    </w:p>
    <w:p w:rsidR="00EC3138" w:rsidRPr="00750700" w:rsidRDefault="00EC3138">
      <w:pPr>
        <w:pStyle w:val="Standard"/>
        <w:spacing w:line="360" w:lineRule="auto"/>
        <w:jc w:val="both"/>
        <w:rPr>
          <w:rFonts w:eastAsia="Calibri"/>
          <w:b/>
          <w:sz w:val="28"/>
          <w:szCs w:val="28"/>
        </w:rPr>
      </w:pPr>
    </w:p>
    <w:p w:rsidR="00EC3138" w:rsidRPr="00750700" w:rsidRDefault="008D48C8">
      <w:pPr>
        <w:pStyle w:val="a4"/>
        <w:spacing w:after="0" w:line="360" w:lineRule="auto"/>
        <w:rPr>
          <w:rFonts w:ascii="Times New Roman" w:hAnsi="Times New Roman" w:cs="Times New Roman"/>
          <w:b/>
          <w:i w:val="0"/>
          <w:iCs w:val="0"/>
          <w:sz w:val="28"/>
          <w:szCs w:val="28"/>
        </w:rPr>
      </w:pPr>
      <w:r w:rsidRPr="00750700">
        <w:rPr>
          <w:rFonts w:ascii="Times New Roman" w:hAnsi="Times New Roman" w:cs="Times New Roman"/>
          <w:b/>
          <w:i w:val="0"/>
          <w:iCs w:val="0"/>
          <w:sz w:val="28"/>
          <w:szCs w:val="28"/>
        </w:rPr>
        <w:t>Методические указания</w:t>
      </w:r>
    </w:p>
    <w:p w:rsidR="00EC3138" w:rsidRPr="00750700" w:rsidRDefault="008D48C8">
      <w:pPr>
        <w:pStyle w:val="a4"/>
        <w:spacing w:after="0" w:line="360" w:lineRule="auto"/>
        <w:rPr>
          <w:rFonts w:ascii="Times New Roman" w:hAnsi="Times New Roman" w:cs="Times New Roman"/>
          <w:i w:val="0"/>
          <w:iCs w:val="0"/>
          <w:sz w:val="28"/>
          <w:szCs w:val="28"/>
        </w:rPr>
      </w:pPr>
      <w:r w:rsidRPr="00750700">
        <w:rPr>
          <w:rFonts w:ascii="Times New Roman" w:hAnsi="Times New Roman" w:cs="Times New Roman"/>
          <w:i w:val="0"/>
          <w:iCs w:val="0"/>
          <w:sz w:val="28"/>
          <w:szCs w:val="28"/>
        </w:rPr>
        <w:t>для контрольн</w:t>
      </w:r>
      <w:r w:rsidR="00E8169D" w:rsidRPr="00750700">
        <w:rPr>
          <w:rFonts w:ascii="Times New Roman" w:hAnsi="Times New Roman" w:cs="Times New Roman"/>
          <w:i w:val="0"/>
          <w:iCs w:val="0"/>
          <w:sz w:val="28"/>
          <w:szCs w:val="28"/>
        </w:rPr>
        <w:t>ых работ по «Иностранному языку</w:t>
      </w:r>
      <w:r w:rsidRPr="00750700">
        <w:rPr>
          <w:rFonts w:ascii="Times New Roman" w:hAnsi="Times New Roman" w:cs="Times New Roman"/>
          <w:i w:val="0"/>
          <w:iCs w:val="0"/>
          <w:sz w:val="28"/>
          <w:szCs w:val="28"/>
        </w:rPr>
        <w:t xml:space="preserve"> в</w:t>
      </w:r>
    </w:p>
    <w:p w:rsidR="00EC3138" w:rsidRPr="00750700" w:rsidRDefault="008D48C8">
      <w:pPr>
        <w:pStyle w:val="a4"/>
        <w:spacing w:after="0" w:line="360" w:lineRule="auto"/>
        <w:rPr>
          <w:rFonts w:ascii="Times New Roman" w:hAnsi="Times New Roman" w:cs="Times New Roman"/>
          <w:i w:val="0"/>
          <w:iCs w:val="0"/>
          <w:sz w:val="28"/>
          <w:szCs w:val="28"/>
        </w:rPr>
      </w:pPr>
      <w:r w:rsidRPr="00750700">
        <w:rPr>
          <w:rFonts w:ascii="Times New Roman" w:hAnsi="Times New Roman" w:cs="Times New Roman"/>
          <w:i w:val="0"/>
          <w:iCs w:val="0"/>
          <w:sz w:val="28"/>
          <w:szCs w:val="28"/>
        </w:rPr>
        <w:t>профессиональной деятельности»</w:t>
      </w:r>
    </w:p>
    <w:p w:rsidR="00EC3138" w:rsidRPr="00750700" w:rsidRDefault="008D48C8">
      <w:pPr>
        <w:pStyle w:val="a4"/>
        <w:spacing w:after="0" w:line="360" w:lineRule="auto"/>
        <w:rPr>
          <w:rFonts w:ascii="Times New Roman" w:hAnsi="Times New Roman" w:cs="Times New Roman"/>
          <w:i w:val="0"/>
          <w:iCs w:val="0"/>
          <w:sz w:val="28"/>
          <w:szCs w:val="28"/>
        </w:rPr>
      </w:pPr>
      <w:r w:rsidRPr="00750700">
        <w:rPr>
          <w:rFonts w:ascii="Times New Roman" w:hAnsi="Times New Roman" w:cs="Times New Roman"/>
          <w:i w:val="0"/>
          <w:iCs w:val="0"/>
          <w:sz w:val="28"/>
          <w:szCs w:val="28"/>
        </w:rPr>
        <w:t>для студентов 2-го курса заочной формы обучения</w:t>
      </w:r>
    </w:p>
    <w:p w:rsidR="00EC3138" w:rsidRPr="00750700" w:rsidRDefault="008D48C8">
      <w:pPr>
        <w:pStyle w:val="Textbody"/>
        <w:spacing w:after="0" w:line="360" w:lineRule="auto"/>
        <w:jc w:val="center"/>
        <w:rPr>
          <w:sz w:val="28"/>
          <w:szCs w:val="28"/>
        </w:rPr>
      </w:pPr>
      <w:r w:rsidRPr="00750700">
        <w:rPr>
          <w:sz w:val="28"/>
          <w:szCs w:val="28"/>
        </w:rPr>
        <w:t>по специальности 36.02.16</w:t>
      </w:r>
    </w:p>
    <w:p w:rsidR="00EC3138" w:rsidRPr="00750700" w:rsidRDefault="008D48C8">
      <w:pPr>
        <w:pStyle w:val="Textbody"/>
        <w:spacing w:after="0" w:line="360" w:lineRule="auto"/>
        <w:jc w:val="center"/>
        <w:rPr>
          <w:sz w:val="28"/>
          <w:szCs w:val="28"/>
        </w:rPr>
      </w:pPr>
      <w:r w:rsidRPr="00750700">
        <w:rPr>
          <w:sz w:val="28"/>
          <w:szCs w:val="28"/>
        </w:rPr>
        <w:t>«Эксплуатация и ремонт сельскохозяйственной техники  и  оборудования»</w:t>
      </w:r>
    </w:p>
    <w:p w:rsidR="00EC3138" w:rsidRPr="00750700" w:rsidRDefault="00EC3138">
      <w:pPr>
        <w:pStyle w:val="a4"/>
        <w:spacing w:after="0" w:line="360" w:lineRule="auto"/>
        <w:rPr>
          <w:rFonts w:ascii="Times New Roman" w:hAnsi="Times New Roman" w:cs="Times New Roman"/>
          <w:b/>
          <w:i w:val="0"/>
          <w:iCs w:val="0"/>
          <w:sz w:val="28"/>
          <w:szCs w:val="28"/>
        </w:rPr>
      </w:pPr>
    </w:p>
    <w:p w:rsidR="00EC3138" w:rsidRPr="00750700" w:rsidRDefault="00EC3138">
      <w:pPr>
        <w:pStyle w:val="a4"/>
        <w:spacing w:after="0" w:line="360" w:lineRule="auto"/>
        <w:rPr>
          <w:rFonts w:ascii="Times New Roman" w:hAnsi="Times New Roman" w:cs="Times New Roman"/>
          <w:b/>
          <w:sz w:val="28"/>
          <w:szCs w:val="28"/>
        </w:rPr>
      </w:pPr>
    </w:p>
    <w:p w:rsidR="00EC3138" w:rsidRDefault="00EC3138">
      <w:pPr>
        <w:pStyle w:val="a4"/>
        <w:spacing w:after="0" w:line="360" w:lineRule="auto"/>
        <w:rPr>
          <w:rFonts w:ascii="Times New Roman" w:hAnsi="Times New Roman" w:cs="Times New Roman"/>
          <w:b/>
          <w:sz w:val="28"/>
          <w:szCs w:val="28"/>
        </w:rPr>
      </w:pPr>
    </w:p>
    <w:p w:rsidR="00EC3138" w:rsidRDefault="00EC3138">
      <w:pPr>
        <w:pStyle w:val="a4"/>
        <w:spacing w:after="0" w:line="360" w:lineRule="auto"/>
        <w:rPr>
          <w:rFonts w:ascii="Times New Roman" w:hAnsi="Times New Roman" w:cs="Times New Roman"/>
          <w:b/>
          <w:sz w:val="28"/>
          <w:szCs w:val="28"/>
        </w:rPr>
      </w:pPr>
    </w:p>
    <w:p w:rsidR="00EC3138" w:rsidRDefault="00EC3138">
      <w:pPr>
        <w:pStyle w:val="a4"/>
        <w:spacing w:after="0" w:line="360" w:lineRule="auto"/>
        <w:rPr>
          <w:rFonts w:ascii="Times New Roman" w:hAnsi="Times New Roman" w:cs="Times New Roman"/>
          <w:b/>
          <w:sz w:val="28"/>
          <w:szCs w:val="28"/>
        </w:rPr>
      </w:pPr>
    </w:p>
    <w:p w:rsidR="00EC3138" w:rsidRDefault="00EC3138">
      <w:pPr>
        <w:pStyle w:val="a4"/>
        <w:spacing w:after="0" w:line="360" w:lineRule="auto"/>
        <w:rPr>
          <w:rFonts w:ascii="Times New Roman" w:hAnsi="Times New Roman" w:cs="Times New Roman"/>
          <w:b/>
          <w:sz w:val="28"/>
          <w:szCs w:val="28"/>
        </w:rPr>
      </w:pPr>
    </w:p>
    <w:p w:rsidR="00EC3138" w:rsidRDefault="00EC3138">
      <w:pPr>
        <w:pStyle w:val="a4"/>
        <w:spacing w:after="0" w:line="360" w:lineRule="auto"/>
        <w:rPr>
          <w:rFonts w:ascii="Times New Roman" w:hAnsi="Times New Roman" w:cs="Times New Roman"/>
          <w:b/>
          <w:sz w:val="28"/>
          <w:szCs w:val="28"/>
        </w:rPr>
      </w:pPr>
    </w:p>
    <w:p w:rsidR="00EC3138" w:rsidRDefault="00EC3138">
      <w:pPr>
        <w:pStyle w:val="a4"/>
        <w:spacing w:after="0" w:line="360" w:lineRule="auto"/>
        <w:rPr>
          <w:rFonts w:ascii="Times New Roman" w:hAnsi="Times New Roman" w:cs="Times New Roman"/>
          <w:b/>
          <w:sz w:val="28"/>
          <w:szCs w:val="28"/>
        </w:rPr>
      </w:pPr>
    </w:p>
    <w:p w:rsidR="00EC3138" w:rsidRDefault="00EC3138">
      <w:pPr>
        <w:pStyle w:val="a4"/>
        <w:spacing w:after="0" w:line="360" w:lineRule="auto"/>
        <w:rPr>
          <w:rFonts w:ascii="Times New Roman" w:hAnsi="Times New Roman" w:cs="Times New Roman"/>
          <w:b/>
          <w:sz w:val="28"/>
          <w:szCs w:val="28"/>
        </w:rPr>
      </w:pPr>
    </w:p>
    <w:p w:rsidR="00EC3138" w:rsidRDefault="00EC3138">
      <w:pPr>
        <w:pStyle w:val="a4"/>
        <w:spacing w:after="0" w:line="360" w:lineRule="auto"/>
        <w:jc w:val="left"/>
        <w:rPr>
          <w:rFonts w:ascii="Times New Roman" w:hAnsi="Times New Roman" w:cs="Times New Roman"/>
          <w:b/>
          <w:sz w:val="28"/>
          <w:szCs w:val="28"/>
        </w:rPr>
      </w:pPr>
    </w:p>
    <w:p w:rsidR="00EC3138" w:rsidRDefault="008D48C8">
      <w:pPr>
        <w:pStyle w:val="Standard"/>
        <w:jc w:val="right"/>
        <w:rPr>
          <w:sz w:val="28"/>
          <w:szCs w:val="28"/>
        </w:rPr>
      </w:pPr>
      <w:r>
        <w:rPr>
          <w:sz w:val="28"/>
          <w:szCs w:val="28"/>
        </w:rPr>
        <w:t>Составитель: Нагао Анна Тарасовна</w:t>
      </w:r>
    </w:p>
    <w:p w:rsidR="00EC3138" w:rsidRDefault="00EC3138">
      <w:pPr>
        <w:pStyle w:val="Standard"/>
        <w:spacing w:line="360" w:lineRule="auto"/>
        <w:jc w:val="both"/>
        <w:rPr>
          <w:rFonts w:eastAsia="Calibri"/>
          <w:b/>
          <w:sz w:val="28"/>
          <w:szCs w:val="28"/>
        </w:rPr>
      </w:pPr>
    </w:p>
    <w:p w:rsidR="00EC3138" w:rsidRDefault="00EC3138">
      <w:pPr>
        <w:pStyle w:val="Standard"/>
        <w:spacing w:line="360" w:lineRule="auto"/>
        <w:ind w:firstLine="851"/>
        <w:jc w:val="both"/>
        <w:rPr>
          <w:rFonts w:eastAsia="Calibri"/>
          <w:b/>
          <w:sz w:val="28"/>
          <w:szCs w:val="28"/>
        </w:rPr>
      </w:pPr>
    </w:p>
    <w:p w:rsidR="00EC3138" w:rsidRDefault="00EC3138">
      <w:pPr>
        <w:pStyle w:val="Standard"/>
        <w:spacing w:line="360" w:lineRule="auto"/>
        <w:ind w:firstLine="851"/>
        <w:jc w:val="both"/>
        <w:rPr>
          <w:rFonts w:eastAsia="Calibri"/>
          <w:b/>
          <w:sz w:val="28"/>
          <w:szCs w:val="28"/>
        </w:rPr>
      </w:pPr>
    </w:p>
    <w:p w:rsidR="00EC3138" w:rsidRDefault="00EC3138">
      <w:pPr>
        <w:pStyle w:val="Standard"/>
        <w:spacing w:line="360" w:lineRule="auto"/>
        <w:ind w:firstLine="851"/>
        <w:jc w:val="both"/>
        <w:rPr>
          <w:rFonts w:eastAsia="Calibri"/>
          <w:b/>
          <w:sz w:val="28"/>
          <w:szCs w:val="28"/>
        </w:rPr>
      </w:pPr>
    </w:p>
    <w:p w:rsidR="00750700" w:rsidRDefault="00750700">
      <w:pPr>
        <w:pStyle w:val="Standard"/>
        <w:spacing w:line="360" w:lineRule="auto"/>
        <w:ind w:firstLine="851"/>
        <w:jc w:val="both"/>
        <w:rPr>
          <w:rFonts w:eastAsia="Calibri"/>
          <w:b/>
          <w:sz w:val="28"/>
          <w:szCs w:val="28"/>
        </w:rPr>
      </w:pPr>
    </w:p>
    <w:p w:rsidR="00EC3138" w:rsidRPr="00D3332F" w:rsidRDefault="00604A64" w:rsidP="00D3332F">
      <w:pPr>
        <w:pStyle w:val="Standard"/>
        <w:shd w:val="clear" w:color="auto" w:fill="FFFFFF"/>
        <w:spacing w:line="360" w:lineRule="auto"/>
        <w:jc w:val="center"/>
        <w:rPr>
          <w:rFonts w:eastAsia="Calibri"/>
          <w:b/>
          <w:sz w:val="28"/>
          <w:szCs w:val="28"/>
        </w:rPr>
      </w:pPr>
      <w:r>
        <w:rPr>
          <w:rFonts w:eastAsia="Calibri"/>
          <w:b/>
          <w:sz w:val="28"/>
          <w:szCs w:val="28"/>
        </w:rPr>
        <w:t xml:space="preserve">Благовещенск, 2023 </w:t>
      </w:r>
    </w:p>
    <w:p w:rsidR="00EC3138" w:rsidRPr="00D3332F" w:rsidRDefault="00604A64">
      <w:pPr>
        <w:pStyle w:val="Standard"/>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Pr>
          <w:sz w:val="28"/>
          <w:szCs w:val="28"/>
        </w:rPr>
        <w:lastRenderedPageBreak/>
        <w:tab/>
      </w:r>
      <w:r w:rsidR="008D48C8" w:rsidRPr="00D3332F">
        <w:rPr>
          <w:sz w:val="28"/>
          <w:szCs w:val="28"/>
        </w:rPr>
        <w:t>Методические указания и задания для контрольной работы подготовлены преподавателями предметно-цикловой комиссии гуманитарного и социально-экономического цикла А.Т. Нагао.</w:t>
      </w:r>
    </w:p>
    <w:p w:rsidR="00EC3138" w:rsidRPr="00D3332F" w:rsidRDefault="00EC3138">
      <w:pPr>
        <w:pStyle w:val="Standard"/>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EC3138" w:rsidRPr="00D3332F" w:rsidRDefault="00604A64">
      <w:pPr>
        <w:pStyle w:val="Standard"/>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r>
        <w:rPr>
          <w:sz w:val="28"/>
          <w:szCs w:val="28"/>
        </w:rPr>
        <w:tab/>
      </w:r>
      <w:r w:rsidR="008D48C8" w:rsidRPr="00D3332F">
        <w:rPr>
          <w:sz w:val="28"/>
          <w:szCs w:val="28"/>
        </w:rPr>
        <w:t>Предназначены для студентов 2 курса заочной формы обучения специальности 36.02.16 «Эксплуатация и ремонт сельскохозяйственной техники и оборудования», для оказания помощи при освоении курса дисциплины «Иностранный язык» и написания контрольной работы.</w:t>
      </w:r>
    </w:p>
    <w:p w:rsidR="00EC3138" w:rsidRDefault="00EC3138">
      <w:pPr>
        <w:pStyle w:val="Heading1"/>
        <w:spacing w:line="360" w:lineRule="auto"/>
        <w:ind w:firstLine="851"/>
        <w:jc w:val="both"/>
        <w:rPr>
          <w:sz w:val="28"/>
          <w:szCs w:val="28"/>
        </w:rPr>
      </w:pPr>
    </w:p>
    <w:p w:rsidR="00EC3138" w:rsidRDefault="00EC3138">
      <w:pPr>
        <w:pStyle w:val="Standard"/>
      </w:pPr>
    </w:p>
    <w:p w:rsidR="00EC3138" w:rsidRDefault="00EC3138">
      <w:pPr>
        <w:pStyle w:val="Standard"/>
      </w:pPr>
    </w:p>
    <w:tbl>
      <w:tblPr>
        <w:tblW w:w="9375" w:type="dxa"/>
        <w:tblInd w:w="-36" w:type="dxa"/>
        <w:tblLayout w:type="fixed"/>
        <w:tblCellMar>
          <w:left w:w="10" w:type="dxa"/>
          <w:right w:w="10" w:type="dxa"/>
        </w:tblCellMar>
        <w:tblLook w:val="0000"/>
      </w:tblPr>
      <w:tblGrid>
        <w:gridCol w:w="4530"/>
        <w:gridCol w:w="4845"/>
      </w:tblGrid>
      <w:tr w:rsidR="00EC3138" w:rsidTr="00EC3138">
        <w:tc>
          <w:tcPr>
            <w:tcW w:w="4530" w:type="dxa"/>
            <w:tcMar>
              <w:top w:w="0" w:type="dxa"/>
              <w:left w:w="108" w:type="dxa"/>
              <w:bottom w:w="0" w:type="dxa"/>
              <w:right w:w="108" w:type="dxa"/>
            </w:tcMar>
          </w:tcPr>
          <w:p w:rsidR="00EC3138" w:rsidRDefault="008D48C8">
            <w:pPr>
              <w:pStyle w:val="Standard"/>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360" w:lineRule="auto"/>
              <w:jc w:val="both"/>
              <w:rPr>
                <w:szCs w:val="28"/>
              </w:rPr>
            </w:pPr>
            <w:r>
              <w:rPr>
                <w:szCs w:val="28"/>
              </w:rPr>
              <w:t>Согласовано:</w:t>
            </w:r>
          </w:p>
          <w:p w:rsidR="00EC3138" w:rsidRDefault="008D48C8">
            <w:pPr>
              <w:pStyle w:val="Standard"/>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Cs w:val="28"/>
              </w:rPr>
            </w:pPr>
            <w:r>
              <w:rPr>
                <w:szCs w:val="28"/>
              </w:rPr>
              <w:t>Зам директора по УР</w:t>
            </w:r>
          </w:p>
          <w:p w:rsidR="00EC3138" w:rsidRDefault="00CC095A">
            <w:pPr>
              <w:pStyle w:val="Standard"/>
              <w:spacing w:line="360" w:lineRule="auto"/>
              <w:ind w:right="1309"/>
              <w:jc w:val="both"/>
              <w:rPr>
                <w:szCs w:val="28"/>
              </w:rPr>
            </w:pPr>
            <w:r>
              <w:rPr>
                <w:szCs w:val="28"/>
              </w:rPr>
              <w:t>________</w:t>
            </w:r>
            <w:r w:rsidR="008D48C8">
              <w:rPr>
                <w:szCs w:val="28"/>
              </w:rPr>
              <w:t>__ Д.В. Коршунов</w:t>
            </w:r>
          </w:p>
          <w:p w:rsidR="00EC3138" w:rsidRDefault="00CC095A">
            <w:pPr>
              <w:pStyle w:val="Standard"/>
              <w:spacing w:line="360" w:lineRule="auto"/>
              <w:jc w:val="both"/>
              <w:rPr>
                <w:szCs w:val="28"/>
              </w:rPr>
            </w:pPr>
            <w:r>
              <w:rPr>
                <w:szCs w:val="28"/>
              </w:rPr>
              <w:t>«___» _________</w:t>
            </w:r>
            <w:r w:rsidR="008D48C8">
              <w:rPr>
                <w:szCs w:val="28"/>
              </w:rPr>
              <w:t>____ 2023 г.</w:t>
            </w:r>
          </w:p>
        </w:tc>
        <w:tc>
          <w:tcPr>
            <w:tcW w:w="4845" w:type="dxa"/>
            <w:tcMar>
              <w:top w:w="0" w:type="dxa"/>
              <w:left w:w="108" w:type="dxa"/>
              <w:bottom w:w="0" w:type="dxa"/>
              <w:right w:w="108" w:type="dxa"/>
            </w:tcMar>
          </w:tcPr>
          <w:p w:rsidR="00EC3138" w:rsidRDefault="008D48C8">
            <w:pPr>
              <w:pStyle w:val="Standard"/>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360" w:lineRule="auto"/>
              <w:jc w:val="both"/>
              <w:rPr>
                <w:szCs w:val="28"/>
              </w:rPr>
            </w:pPr>
            <w:r>
              <w:rPr>
                <w:szCs w:val="28"/>
              </w:rPr>
              <w:t>Согласовано:</w:t>
            </w:r>
          </w:p>
          <w:p w:rsidR="00EC3138" w:rsidRDefault="008D48C8">
            <w:pPr>
              <w:pStyle w:val="Standard"/>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Cs w:val="28"/>
              </w:rPr>
            </w:pPr>
            <w:r>
              <w:rPr>
                <w:szCs w:val="28"/>
              </w:rPr>
              <w:t>Зам директора по НМР</w:t>
            </w:r>
          </w:p>
          <w:p w:rsidR="00EC3138" w:rsidRDefault="008D48C8">
            <w:pPr>
              <w:pStyle w:val="Standard"/>
              <w:spacing w:line="360" w:lineRule="auto"/>
              <w:jc w:val="both"/>
              <w:rPr>
                <w:szCs w:val="28"/>
              </w:rPr>
            </w:pPr>
            <w:r>
              <w:rPr>
                <w:szCs w:val="28"/>
              </w:rPr>
              <w:t>_________________ Н.В. Разливинская</w:t>
            </w:r>
          </w:p>
          <w:p w:rsidR="00EC3138" w:rsidRDefault="008D48C8">
            <w:pPr>
              <w:pStyle w:val="Standard"/>
              <w:spacing w:line="360" w:lineRule="auto"/>
              <w:jc w:val="both"/>
              <w:rPr>
                <w:szCs w:val="28"/>
              </w:rPr>
            </w:pPr>
            <w:r>
              <w:rPr>
                <w:szCs w:val="28"/>
              </w:rPr>
              <w:t>«___» _________________ 2023 г.</w:t>
            </w:r>
          </w:p>
        </w:tc>
      </w:tr>
    </w:tbl>
    <w:p w:rsidR="00EC3138" w:rsidRDefault="00EC3138">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851"/>
        <w:jc w:val="both"/>
      </w:pPr>
    </w:p>
    <w:tbl>
      <w:tblPr>
        <w:tblW w:w="9495" w:type="dxa"/>
        <w:tblInd w:w="-108" w:type="dxa"/>
        <w:tblLayout w:type="fixed"/>
        <w:tblCellMar>
          <w:left w:w="10" w:type="dxa"/>
          <w:right w:w="10" w:type="dxa"/>
        </w:tblCellMar>
        <w:tblLook w:val="0000"/>
      </w:tblPr>
      <w:tblGrid>
        <w:gridCol w:w="4605"/>
        <w:gridCol w:w="4890"/>
      </w:tblGrid>
      <w:tr w:rsidR="00EC3138" w:rsidTr="00EC3138">
        <w:trPr>
          <w:trHeight w:val="1222"/>
        </w:trPr>
        <w:tc>
          <w:tcPr>
            <w:tcW w:w="4605" w:type="dxa"/>
            <w:tcMar>
              <w:top w:w="0" w:type="dxa"/>
              <w:left w:w="108" w:type="dxa"/>
              <w:bottom w:w="0" w:type="dxa"/>
              <w:right w:w="108" w:type="dxa"/>
            </w:tcMar>
          </w:tcPr>
          <w:p w:rsidR="00EC3138" w:rsidRDefault="008D48C8">
            <w:pPr>
              <w:pStyle w:val="Standard"/>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360" w:lineRule="auto"/>
              <w:jc w:val="both"/>
              <w:rPr>
                <w:szCs w:val="28"/>
              </w:rPr>
            </w:pPr>
            <w:r>
              <w:rPr>
                <w:szCs w:val="28"/>
              </w:rPr>
              <w:t>Согласовано:</w:t>
            </w:r>
          </w:p>
          <w:p w:rsidR="00EC3138" w:rsidRDefault="008D48C8">
            <w:pPr>
              <w:pStyle w:val="Standard"/>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Cs w:val="28"/>
              </w:rPr>
            </w:pPr>
            <w:r>
              <w:rPr>
                <w:szCs w:val="28"/>
              </w:rPr>
              <w:t>Методист</w:t>
            </w:r>
          </w:p>
          <w:p w:rsidR="00EC3138" w:rsidRDefault="008D48C8" w:rsidP="00CC095A">
            <w:pPr>
              <w:pStyle w:val="Standard"/>
              <w:tabs>
                <w:tab w:val="left" w:pos="2857"/>
                <w:tab w:val="left" w:pos="3119"/>
              </w:tabs>
              <w:spacing w:line="360" w:lineRule="auto"/>
              <w:ind w:right="1309"/>
              <w:jc w:val="both"/>
              <w:rPr>
                <w:szCs w:val="28"/>
              </w:rPr>
            </w:pPr>
            <w:r>
              <w:rPr>
                <w:szCs w:val="28"/>
              </w:rPr>
              <w:t>______</w:t>
            </w:r>
            <w:r w:rsidR="00CC095A">
              <w:rPr>
                <w:szCs w:val="28"/>
              </w:rPr>
              <w:t>__</w:t>
            </w:r>
            <w:r>
              <w:rPr>
                <w:szCs w:val="28"/>
              </w:rPr>
              <w:t>_____ А.Н.Требу</w:t>
            </w:r>
            <w:r w:rsidR="00D3332F">
              <w:rPr>
                <w:szCs w:val="28"/>
              </w:rPr>
              <w:t>р</w:t>
            </w:r>
            <w:r>
              <w:rPr>
                <w:szCs w:val="28"/>
              </w:rPr>
              <w:t>т</w:t>
            </w:r>
          </w:p>
          <w:p w:rsidR="00EC3138" w:rsidRDefault="00CC095A" w:rsidP="00CC095A">
            <w:pPr>
              <w:pStyle w:val="Standard"/>
              <w:widowControl w:val="0"/>
              <w:tabs>
                <w:tab w:val="left" w:pos="709"/>
                <w:tab w:val="left" w:pos="1832"/>
                <w:tab w:val="left" w:pos="2748"/>
                <w:tab w:val="left" w:pos="301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360" w:lineRule="auto"/>
              <w:jc w:val="both"/>
              <w:rPr>
                <w:szCs w:val="28"/>
              </w:rPr>
            </w:pPr>
            <w:r>
              <w:rPr>
                <w:szCs w:val="28"/>
              </w:rPr>
              <w:t>«___» __________</w:t>
            </w:r>
            <w:r w:rsidR="008D48C8">
              <w:rPr>
                <w:szCs w:val="28"/>
              </w:rPr>
              <w:t>___ 2023 г.</w:t>
            </w:r>
          </w:p>
        </w:tc>
        <w:tc>
          <w:tcPr>
            <w:tcW w:w="4890" w:type="dxa"/>
            <w:tcMar>
              <w:top w:w="0" w:type="dxa"/>
              <w:left w:w="108" w:type="dxa"/>
              <w:bottom w:w="0" w:type="dxa"/>
              <w:right w:w="108" w:type="dxa"/>
            </w:tcMar>
          </w:tcPr>
          <w:p w:rsidR="00EC3138" w:rsidRDefault="008D48C8">
            <w:pPr>
              <w:pStyle w:val="Standard"/>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both"/>
            </w:pPr>
            <w:r>
              <w:t>Рассмотрена на заседании ПЦК гуманитарного и социально-экономического цикла</w:t>
            </w:r>
          </w:p>
          <w:p w:rsidR="00EC3138" w:rsidRDefault="008D48C8">
            <w:pPr>
              <w:pStyle w:val="Standard"/>
              <w:spacing w:line="100" w:lineRule="atLeast"/>
              <w:jc w:val="both"/>
            </w:pPr>
            <w:r>
              <w:t>Протокол №_______ от___________</w:t>
            </w:r>
          </w:p>
          <w:p w:rsidR="00EC3138" w:rsidRDefault="008D48C8">
            <w:pPr>
              <w:pStyle w:val="Standard"/>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both"/>
            </w:pPr>
            <w:r>
              <w:t>Председатель ПЦК______О.В. Калашникова</w:t>
            </w:r>
          </w:p>
        </w:tc>
      </w:tr>
    </w:tbl>
    <w:p w:rsidR="00EC3138" w:rsidRDefault="00EC3138">
      <w:pPr>
        <w:pStyle w:val="Heading1"/>
        <w:spacing w:line="360" w:lineRule="auto"/>
        <w:ind w:firstLine="851"/>
      </w:pPr>
    </w:p>
    <w:p w:rsidR="00EC3138" w:rsidRDefault="00EC3138">
      <w:pPr>
        <w:pStyle w:val="Standard"/>
      </w:pPr>
    </w:p>
    <w:p w:rsidR="00EC3138" w:rsidRDefault="00EC3138">
      <w:pPr>
        <w:pStyle w:val="Standard"/>
        <w:shd w:val="clear" w:color="auto" w:fill="FFFFFF"/>
        <w:jc w:val="center"/>
        <w:rPr>
          <w:sz w:val="28"/>
          <w:szCs w:val="28"/>
        </w:rP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EC3138" w:rsidRDefault="00EC3138">
      <w:pPr>
        <w:pStyle w:val="Standard"/>
        <w:shd w:val="clear" w:color="auto" w:fill="FFFFFF"/>
        <w:jc w:val="center"/>
      </w:pPr>
    </w:p>
    <w:p w:rsidR="0007487F" w:rsidRDefault="0007487F" w:rsidP="0007487F">
      <w:pPr>
        <w:pStyle w:val="Standard"/>
      </w:pPr>
    </w:p>
    <w:p w:rsidR="00EC3138" w:rsidRDefault="008D48C8">
      <w:pPr>
        <w:pStyle w:val="Standard"/>
        <w:pageBreakBefore/>
        <w:spacing w:line="360" w:lineRule="auto"/>
        <w:rPr>
          <w:b/>
          <w:sz w:val="28"/>
          <w:szCs w:val="28"/>
        </w:rPr>
      </w:pPr>
      <w:r>
        <w:rPr>
          <w:b/>
          <w:sz w:val="28"/>
          <w:szCs w:val="28"/>
        </w:rPr>
        <w:lastRenderedPageBreak/>
        <w:t>Раздел 1. Рекомендации по выполнению контрольной работы по дисциплине «Иностранный язык в профессиональной деятельности»</w:t>
      </w:r>
    </w:p>
    <w:p w:rsidR="00EC3138" w:rsidRDefault="008D48C8">
      <w:pPr>
        <w:pStyle w:val="a9"/>
        <w:spacing w:line="360" w:lineRule="auto"/>
        <w:ind w:firstLine="709"/>
        <w:jc w:val="both"/>
        <w:rPr>
          <w:rFonts w:ascii="Times New Roman" w:hAnsi="Times New Roman"/>
          <w:sz w:val="28"/>
          <w:szCs w:val="28"/>
        </w:rPr>
      </w:pPr>
      <w:r>
        <w:rPr>
          <w:rFonts w:ascii="Times New Roman" w:hAnsi="Times New Roman"/>
          <w:sz w:val="28"/>
          <w:szCs w:val="28"/>
        </w:rPr>
        <w:t>Настоящие методические рекомендации разработаны в соответствии с требованиями следующих законодательных и нормативно-правовых актов:</w:t>
      </w:r>
    </w:p>
    <w:p w:rsidR="00EC3138" w:rsidRDefault="008D48C8">
      <w:pPr>
        <w:pStyle w:val="a9"/>
        <w:spacing w:line="360" w:lineRule="auto"/>
        <w:jc w:val="both"/>
        <w:rPr>
          <w:rFonts w:ascii="Times New Roman" w:hAnsi="Times New Roman"/>
          <w:sz w:val="28"/>
          <w:szCs w:val="28"/>
        </w:rPr>
      </w:pPr>
      <w:r>
        <w:rPr>
          <w:rFonts w:ascii="Times New Roman" w:hAnsi="Times New Roman"/>
          <w:sz w:val="28"/>
          <w:szCs w:val="28"/>
        </w:rPr>
        <w:t>Федерального закона от 29 декабря 2012 г. № 273-ФЗ «Образовании в Российской Федерации»;</w:t>
      </w:r>
    </w:p>
    <w:p w:rsidR="00EC3138" w:rsidRDefault="008D48C8">
      <w:pPr>
        <w:pStyle w:val="a9"/>
        <w:spacing w:line="360" w:lineRule="auto"/>
        <w:ind w:firstLine="709"/>
        <w:jc w:val="both"/>
        <w:rPr>
          <w:rFonts w:ascii="Times New Roman" w:hAnsi="Times New Roman"/>
          <w:sz w:val="28"/>
          <w:szCs w:val="28"/>
        </w:rPr>
      </w:pPr>
      <w:r>
        <w:rPr>
          <w:rFonts w:ascii="Times New Roman" w:hAnsi="Times New Roman"/>
          <w:sz w:val="28"/>
          <w:szCs w:val="28"/>
        </w:rPr>
        <w:t>Приказа Министерства образования и науки РФ от 14.06.2013 г. №464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w:t>
      </w:r>
    </w:p>
    <w:p w:rsidR="00EC3138" w:rsidRDefault="008D48C8">
      <w:pPr>
        <w:pStyle w:val="a9"/>
        <w:spacing w:line="360" w:lineRule="auto"/>
        <w:ind w:firstLine="709"/>
        <w:jc w:val="both"/>
        <w:rPr>
          <w:rFonts w:ascii="Times New Roman" w:hAnsi="Times New Roman"/>
          <w:sz w:val="28"/>
          <w:szCs w:val="28"/>
        </w:rPr>
      </w:pPr>
      <w:r>
        <w:rPr>
          <w:rFonts w:ascii="Times New Roman" w:hAnsi="Times New Roman"/>
          <w:sz w:val="28"/>
          <w:szCs w:val="28"/>
        </w:rPr>
        <w:t>Федеральных государственных образовательных стандартов среднего профессионального образования по соответствующим специальностям;</w:t>
      </w:r>
    </w:p>
    <w:p w:rsidR="00EC3138" w:rsidRDefault="008D48C8">
      <w:pPr>
        <w:pStyle w:val="a9"/>
        <w:spacing w:line="360" w:lineRule="auto"/>
        <w:ind w:firstLine="709"/>
        <w:jc w:val="both"/>
        <w:rPr>
          <w:rFonts w:ascii="Times New Roman" w:hAnsi="Times New Roman"/>
          <w:sz w:val="28"/>
          <w:szCs w:val="28"/>
        </w:rPr>
      </w:pPr>
      <w:r>
        <w:rPr>
          <w:rFonts w:ascii="Times New Roman" w:hAnsi="Times New Roman"/>
          <w:sz w:val="28"/>
          <w:szCs w:val="28"/>
        </w:rPr>
        <w:t>Методическими рекомендациями по организации учебного процесса по очно-заочной и заочной формам обучения в образовательных организациях, реализующих основные профессиональные программы среднего профессионального образования (приложение к письму Министерства образования и науки Российской Федерации от 20.07.2015 г. № 06-846 «О направлении методических рекомендаций»);</w:t>
      </w:r>
    </w:p>
    <w:p w:rsidR="00EC3138" w:rsidRDefault="008D48C8">
      <w:pPr>
        <w:pStyle w:val="a9"/>
        <w:spacing w:line="360" w:lineRule="auto"/>
        <w:ind w:firstLine="709"/>
        <w:jc w:val="both"/>
        <w:rPr>
          <w:rFonts w:ascii="Times New Roman" w:hAnsi="Times New Roman"/>
          <w:sz w:val="28"/>
          <w:szCs w:val="28"/>
        </w:rPr>
      </w:pPr>
      <w:r>
        <w:rPr>
          <w:rFonts w:ascii="Times New Roman" w:hAnsi="Times New Roman"/>
          <w:sz w:val="28"/>
          <w:szCs w:val="28"/>
        </w:rPr>
        <w:t>Устава и других нормативных локальных актов Учреждения, регулирующих вопросы организации образовательной деятельности.</w:t>
      </w:r>
    </w:p>
    <w:p w:rsidR="00EC3138" w:rsidRDefault="008D48C8">
      <w:pPr>
        <w:pStyle w:val="Textbodyindent"/>
        <w:spacing w:after="0" w:line="360" w:lineRule="auto"/>
        <w:ind w:left="0" w:firstLine="709"/>
        <w:jc w:val="both"/>
        <w:rPr>
          <w:sz w:val="28"/>
          <w:szCs w:val="28"/>
        </w:rPr>
      </w:pPr>
      <w:r>
        <w:rPr>
          <w:sz w:val="28"/>
          <w:szCs w:val="28"/>
        </w:rPr>
        <w:t>Настоящие методические указания составлены в соответствии с программой и учебным планом по дисциплине «Иностранный язык».</w:t>
      </w:r>
    </w:p>
    <w:p w:rsidR="00EC3138" w:rsidRDefault="008D48C8">
      <w:pPr>
        <w:pStyle w:val="Textbodyindent"/>
        <w:spacing w:after="0" w:line="360" w:lineRule="auto"/>
        <w:ind w:left="0" w:firstLine="709"/>
        <w:jc w:val="both"/>
        <w:rPr>
          <w:sz w:val="28"/>
          <w:szCs w:val="28"/>
        </w:rPr>
      </w:pPr>
      <w:r>
        <w:rPr>
          <w:b/>
          <w:bCs/>
          <w:sz w:val="28"/>
          <w:szCs w:val="28"/>
        </w:rPr>
        <w:t xml:space="preserve">Для </w:t>
      </w:r>
      <w:r w:rsidR="00DB19F2">
        <w:rPr>
          <w:b/>
          <w:bCs/>
          <w:sz w:val="28"/>
          <w:szCs w:val="28"/>
        </w:rPr>
        <w:t>того,</w:t>
      </w:r>
      <w:r>
        <w:rPr>
          <w:b/>
          <w:bCs/>
          <w:sz w:val="28"/>
          <w:szCs w:val="28"/>
        </w:rPr>
        <w:t xml:space="preserve"> чтобы выполнить контрольную работу</w:t>
      </w:r>
      <w:r>
        <w:rPr>
          <w:sz w:val="28"/>
          <w:szCs w:val="28"/>
        </w:rPr>
        <w:t>, необходимо усвоить следующие разделы курса английского языка:</w:t>
      </w:r>
    </w:p>
    <w:p w:rsidR="00EC3138" w:rsidRDefault="008D48C8">
      <w:pPr>
        <w:pStyle w:val="Textbodyindent"/>
        <w:numPr>
          <w:ilvl w:val="2"/>
          <w:numId w:val="16"/>
        </w:numPr>
        <w:spacing w:after="0" w:line="360" w:lineRule="auto"/>
        <w:ind w:left="0" w:firstLine="709"/>
        <w:jc w:val="both"/>
        <w:rPr>
          <w:sz w:val="28"/>
          <w:szCs w:val="28"/>
        </w:rPr>
      </w:pPr>
      <w:r>
        <w:rPr>
          <w:sz w:val="28"/>
          <w:szCs w:val="28"/>
        </w:rPr>
        <w:t>Неличные формы глагола</w:t>
      </w:r>
    </w:p>
    <w:p w:rsidR="00EC3138" w:rsidRDefault="008D48C8">
      <w:pPr>
        <w:pStyle w:val="Textbodyindent"/>
        <w:numPr>
          <w:ilvl w:val="2"/>
          <w:numId w:val="16"/>
        </w:numPr>
        <w:spacing w:after="0" w:line="360" w:lineRule="auto"/>
        <w:ind w:left="0" w:firstLine="709"/>
        <w:jc w:val="both"/>
        <w:rPr>
          <w:sz w:val="28"/>
          <w:szCs w:val="28"/>
        </w:rPr>
      </w:pPr>
      <w:r>
        <w:rPr>
          <w:sz w:val="28"/>
          <w:szCs w:val="28"/>
        </w:rPr>
        <w:t xml:space="preserve">Формы настоящего, прошедшего и будущего времени группы </w:t>
      </w:r>
      <w:r>
        <w:rPr>
          <w:sz w:val="28"/>
          <w:szCs w:val="28"/>
          <w:lang w:val="en-US"/>
        </w:rPr>
        <w:t>Simple</w:t>
      </w:r>
      <w:r w:rsidRPr="009B39D0">
        <w:rPr>
          <w:sz w:val="28"/>
          <w:szCs w:val="28"/>
        </w:rPr>
        <w:t xml:space="preserve"> </w:t>
      </w:r>
      <w:r>
        <w:rPr>
          <w:sz w:val="28"/>
          <w:szCs w:val="28"/>
        </w:rPr>
        <w:t>активного и пассивного залога изъявительного наклонения. Повелительное наклонение и его отрицательная форма.</w:t>
      </w:r>
    </w:p>
    <w:p w:rsidR="00EC3138" w:rsidRDefault="008D48C8">
      <w:pPr>
        <w:pStyle w:val="Textbodyindent"/>
        <w:numPr>
          <w:ilvl w:val="2"/>
          <w:numId w:val="16"/>
        </w:numPr>
        <w:spacing w:after="0" w:line="360" w:lineRule="auto"/>
        <w:ind w:left="0" w:firstLine="709"/>
        <w:jc w:val="both"/>
        <w:rPr>
          <w:sz w:val="28"/>
          <w:szCs w:val="28"/>
        </w:rPr>
      </w:pPr>
      <w:r>
        <w:rPr>
          <w:sz w:val="28"/>
          <w:szCs w:val="28"/>
        </w:rPr>
        <w:t>Простое распространённое предложение: прямой порядок слов повествовательного предложения в утвердительной и отрицательной формах.</w:t>
      </w:r>
    </w:p>
    <w:p w:rsidR="00EC3138" w:rsidRPr="009B39D0" w:rsidRDefault="008D48C8">
      <w:pPr>
        <w:pStyle w:val="Textbodyindent"/>
        <w:numPr>
          <w:ilvl w:val="2"/>
          <w:numId w:val="16"/>
        </w:numPr>
        <w:spacing w:after="0" w:line="360" w:lineRule="auto"/>
        <w:ind w:left="0" w:firstLine="709"/>
        <w:jc w:val="both"/>
        <w:rPr>
          <w:lang w:val="en-US"/>
        </w:rPr>
      </w:pPr>
      <w:r>
        <w:rPr>
          <w:sz w:val="28"/>
          <w:szCs w:val="28"/>
        </w:rPr>
        <w:lastRenderedPageBreak/>
        <w:t>Видовременные</w:t>
      </w:r>
      <w:r w:rsidRPr="009B39D0">
        <w:rPr>
          <w:sz w:val="28"/>
          <w:szCs w:val="28"/>
          <w:lang w:val="en-US"/>
        </w:rPr>
        <w:t xml:space="preserve"> </w:t>
      </w:r>
      <w:r>
        <w:rPr>
          <w:sz w:val="28"/>
          <w:szCs w:val="28"/>
        </w:rPr>
        <w:t>формы</w:t>
      </w:r>
      <w:r w:rsidRPr="009B39D0">
        <w:rPr>
          <w:sz w:val="28"/>
          <w:szCs w:val="28"/>
          <w:lang w:val="en-US"/>
        </w:rPr>
        <w:t xml:space="preserve"> </w:t>
      </w:r>
      <w:r>
        <w:rPr>
          <w:sz w:val="28"/>
          <w:szCs w:val="28"/>
        </w:rPr>
        <w:t>глагола</w:t>
      </w:r>
      <w:r w:rsidRPr="009B39D0">
        <w:rPr>
          <w:sz w:val="28"/>
          <w:szCs w:val="28"/>
          <w:lang w:val="en-US"/>
        </w:rPr>
        <w:t xml:space="preserve"> </w:t>
      </w:r>
      <w:r>
        <w:rPr>
          <w:sz w:val="28"/>
          <w:szCs w:val="28"/>
        </w:rPr>
        <w:t>в</w:t>
      </w:r>
      <w:r w:rsidRPr="009B39D0">
        <w:rPr>
          <w:sz w:val="28"/>
          <w:szCs w:val="28"/>
          <w:lang w:val="en-US"/>
        </w:rPr>
        <w:t xml:space="preserve"> </w:t>
      </w:r>
      <w:r>
        <w:rPr>
          <w:sz w:val="28"/>
          <w:szCs w:val="28"/>
        </w:rPr>
        <w:t>активном</w:t>
      </w:r>
      <w:r w:rsidRPr="009B39D0">
        <w:rPr>
          <w:sz w:val="28"/>
          <w:szCs w:val="28"/>
          <w:lang w:val="en-US"/>
        </w:rPr>
        <w:t xml:space="preserve"> </w:t>
      </w:r>
      <w:r>
        <w:rPr>
          <w:sz w:val="28"/>
          <w:szCs w:val="28"/>
        </w:rPr>
        <w:t>залоге</w:t>
      </w:r>
      <w:r w:rsidRPr="009B39D0">
        <w:rPr>
          <w:sz w:val="28"/>
          <w:szCs w:val="28"/>
          <w:lang w:val="en-US"/>
        </w:rPr>
        <w:t xml:space="preserve"> — </w:t>
      </w:r>
      <w:r>
        <w:rPr>
          <w:sz w:val="28"/>
          <w:szCs w:val="28"/>
        </w:rPr>
        <w:t>формы</w:t>
      </w:r>
      <w:r w:rsidRPr="009B39D0">
        <w:rPr>
          <w:sz w:val="28"/>
          <w:szCs w:val="28"/>
          <w:lang w:val="en-US"/>
        </w:rPr>
        <w:t xml:space="preserve"> </w:t>
      </w:r>
      <w:r>
        <w:rPr>
          <w:sz w:val="28"/>
          <w:szCs w:val="28"/>
          <w:lang w:val="en-US"/>
        </w:rPr>
        <w:t xml:space="preserve">Simple (Present, Past, Future), </w:t>
      </w:r>
      <w:r>
        <w:rPr>
          <w:sz w:val="28"/>
          <w:szCs w:val="28"/>
        </w:rPr>
        <w:t>формы</w:t>
      </w:r>
      <w:r w:rsidRPr="009B39D0">
        <w:rPr>
          <w:sz w:val="28"/>
          <w:szCs w:val="28"/>
          <w:lang w:val="en-US"/>
        </w:rPr>
        <w:t xml:space="preserve"> </w:t>
      </w:r>
      <w:r>
        <w:rPr>
          <w:sz w:val="28"/>
          <w:szCs w:val="28"/>
          <w:lang w:val="en-US"/>
        </w:rPr>
        <w:t xml:space="preserve">Continuous (Present, Past, Future), </w:t>
      </w:r>
      <w:r>
        <w:rPr>
          <w:sz w:val="28"/>
          <w:szCs w:val="28"/>
        </w:rPr>
        <w:t>формы</w:t>
      </w:r>
      <w:r w:rsidRPr="009B39D0">
        <w:rPr>
          <w:sz w:val="28"/>
          <w:szCs w:val="28"/>
          <w:lang w:val="en-US"/>
        </w:rPr>
        <w:t xml:space="preserve"> </w:t>
      </w:r>
      <w:r>
        <w:rPr>
          <w:sz w:val="28"/>
          <w:szCs w:val="28"/>
          <w:lang w:val="en-US"/>
        </w:rPr>
        <w:t>Perfect (Present, Past, Future).</w:t>
      </w:r>
    </w:p>
    <w:p w:rsidR="00EC3138" w:rsidRDefault="008D48C8">
      <w:pPr>
        <w:pStyle w:val="Textbodyindent"/>
        <w:numPr>
          <w:ilvl w:val="2"/>
          <w:numId w:val="16"/>
        </w:numPr>
        <w:spacing w:after="0" w:line="360" w:lineRule="auto"/>
        <w:ind w:left="0" w:firstLine="709"/>
        <w:jc w:val="both"/>
      </w:pPr>
      <w:r>
        <w:rPr>
          <w:sz w:val="28"/>
          <w:szCs w:val="28"/>
        </w:rPr>
        <w:t xml:space="preserve">Видовременные формы глагола в пассивном залоге — формы Simple </w:t>
      </w:r>
      <w:r w:rsidRPr="009B39D0">
        <w:rPr>
          <w:sz w:val="28"/>
          <w:szCs w:val="28"/>
        </w:rPr>
        <w:t>(</w:t>
      </w:r>
      <w:r>
        <w:rPr>
          <w:sz w:val="28"/>
          <w:szCs w:val="28"/>
        </w:rPr>
        <w:t>Present, Past, Future) –</w:t>
      </w:r>
      <w:r w:rsidRPr="009B39D0">
        <w:rPr>
          <w:sz w:val="28"/>
          <w:szCs w:val="28"/>
        </w:rPr>
        <w:t xml:space="preserve"> </w:t>
      </w:r>
      <w:r>
        <w:rPr>
          <w:sz w:val="28"/>
          <w:szCs w:val="28"/>
        </w:rPr>
        <w:t>особенности перевода пассивных конструкций на русский язык.</w:t>
      </w:r>
    </w:p>
    <w:p w:rsidR="00EC3138" w:rsidRDefault="008D48C8">
      <w:pPr>
        <w:pStyle w:val="Textbodyindent"/>
        <w:numPr>
          <w:ilvl w:val="2"/>
          <w:numId w:val="16"/>
        </w:numPr>
        <w:spacing w:after="0" w:line="360" w:lineRule="auto"/>
        <w:ind w:left="0" w:firstLine="709"/>
        <w:jc w:val="both"/>
        <w:rPr>
          <w:sz w:val="28"/>
          <w:szCs w:val="28"/>
        </w:rPr>
      </w:pPr>
      <w:r>
        <w:rPr>
          <w:sz w:val="28"/>
          <w:szCs w:val="28"/>
        </w:rPr>
        <w:t>Модальные глаголы и их эквиваленты.</w:t>
      </w:r>
    </w:p>
    <w:p w:rsidR="00EC3138" w:rsidRDefault="008D48C8">
      <w:pPr>
        <w:pStyle w:val="Textbodyindent"/>
        <w:spacing w:after="0" w:line="360" w:lineRule="auto"/>
        <w:ind w:left="0" w:firstLine="15"/>
        <w:jc w:val="both"/>
        <w:rPr>
          <w:sz w:val="28"/>
          <w:szCs w:val="28"/>
        </w:rPr>
      </w:pPr>
      <w:r>
        <w:rPr>
          <w:sz w:val="28"/>
          <w:szCs w:val="28"/>
        </w:rPr>
        <w:t>В течение всего курса обучения рекомендуется использовать технические средства обучения и компьютерные обучающие программы, а так же различные тексты, упражнения, видеофильмы, учебные, документальные и художественные фильмы.</w:t>
      </w:r>
    </w:p>
    <w:p w:rsidR="00EC3138" w:rsidRDefault="008D48C8" w:rsidP="00B8602C">
      <w:pPr>
        <w:pStyle w:val="Textbodyindent"/>
        <w:spacing w:after="0" w:line="360" w:lineRule="auto"/>
        <w:ind w:left="0" w:firstLine="708"/>
        <w:jc w:val="both"/>
        <w:rPr>
          <w:sz w:val="28"/>
          <w:szCs w:val="28"/>
        </w:rPr>
      </w:pPr>
      <w:r>
        <w:rPr>
          <w:sz w:val="28"/>
          <w:szCs w:val="28"/>
        </w:rPr>
        <w:t>По завершении курса обучения студент должен иметь следующие умения:</w:t>
      </w:r>
    </w:p>
    <w:p w:rsidR="00EC3138" w:rsidRDefault="008D48C8">
      <w:pPr>
        <w:pStyle w:val="Textbodyindent"/>
        <w:spacing w:after="0" w:line="360" w:lineRule="auto"/>
        <w:ind w:left="0" w:firstLine="15"/>
        <w:jc w:val="both"/>
        <w:rPr>
          <w:sz w:val="28"/>
          <w:szCs w:val="28"/>
        </w:rPr>
      </w:pPr>
      <w:r>
        <w:rPr>
          <w:sz w:val="28"/>
          <w:szCs w:val="28"/>
        </w:rPr>
        <w:t>- общаться (устно и письменно) на иностранном языке на профессиональные и повседневные темы;</w:t>
      </w:r>
    </w:p>
    <w:p w:rsidR="00EC3138" w:rsidRDefault="008D48C8">
      <w:pPr>
        <w:pStyle w:val="Textbodyindent"/>
        <w:spacing w:after="0" w:line="360" w:lineRule="auto"/>
        <w:ind w:left="0" w:firstLine="15"/>
        <w:jc w:val="both"/>
        <w:rPr>
          <w:sz w:val="28"/>
          <w:szCs w:val="28"/>
        </w:rPr>
      </w:pPr>
      <w:r>
        <w:rPr>
          <w:sz w:val="28"/>
          <w:szCs w:val="28"/>
        </w:rPr>
        <w:t>- переводить со словарём иностранные тексты профессиональной направленности;</w:t>
      </w:r>
    </w:p>
    <w:p w:rsidR="00EC3138" w:rsidRDefault="008D48C8">
      <w:pPr>
        <w:pStyle w:val="Textbodyindent"/>
        <w:spacing w:after="0" w:line="360" w:lineRule="auto"/>
        <w:ind w:left="0" w:firstLine="15"/>
        <w:jc w:val="both"/>
        <w:rPr>
          <w:sz w:val="28"/>
          <w:szCs w:val="28"/>
        </w:rPr>
      </w:pPr>
      <w:r>
        <w:rPr>
          <w:sz w:val="28"/>
          <w:szCs w:val="28"/>
        </w:rPr>
        <w:t>- умение читать без словаря тексты, лексику по пройденной тематике;</w:t>
      </w:r>
    </w:p>
    <w:p w:rsidR="00EC3138" w:rsidRPr="00D3332F" w:rsidRDefault="008D48C8">
      <w:pPr>
        <w:pStyle w:val="Textbodyindent"/>
        <w:spacing w:after="0" w:line="360" w:lineRule="auto"/>
        <w:ind w:left="0" w:firstLine="15"/>
        <w:jc w:val="both"/>
        <w:rPr>
          <w:sz w:val="28"/>
          <w:szCs w:val="28"/>
        </w:rPr>
      </w:pPr>
      <w:r>
        <w:rPr>
          <w:sz w:val="28"/>
          <w:szCs w:val="28"/>
        </w:rPr>
        <w:t xml:space="preserve">- самостоятельно совершенствовать устную и письменную речь, пополнять </w:t>
      </w:r>
      <w:r w:rsidRPr="00D3332F">
        <w:rPr>
          <w:sz w:val="28"/>
          <w:szCs w:val="28"/>
        </w:rPr>
        <w:t>словарный запас;</w:t>
      </w:r>
    </w:p>
    <w:p w:rsidR="00EC3138" w:rsidRPr="00D3332F" w:rsidRDefault="008D48C8">
      <w:pPr>
        <w:pStyle w:val="Textbodyindent"/>
        <w:spacing w:after="0" w:line="360" w:lineRule="auto"/>
        <w:ind w:left="0" w:firstLine="15"/>
        <w:jc w:val="both"/>
        <w:rPr>
          <w:sz w:val="28"/>
          <w:szCs w:val="28"/>
        </w:rPr>
      </w:pPr>
      <w:r w:rsidRPr="00D3332F">
        <w:rPr>
          <w:sz w:val="28"/>
          <w:szCs w:val="28"/>
        </w:rPr>
        <w:t>- правильно писать слова и словосочетания, входящие в лексический минимум.</w:t>
      </w:r>
    </w:p>
    <w:p w:rsidR="00EC3138" w:rsidRPr="00D3332F" w:rsidRDefault="008D48C8" w:rsidP="00B8602C">
      <w:pPr>
        <w:pStyle w:val="Textbodyindent"/>
        <w:spacing w:after="0" w:line="360" w:lineRule="auto"/>
        <w:ind w:left="0" w:firstLine="708"/>
        <w:jc w:val="both"/>
        <w:rPr>
          <w:sz w:val="28"/>
          <w:szCs w:val="28"/>
        </w:rPr>
      </w:pPr>
      <w:r w:rsidRPr="00D3332F">
        <w:rPr>
          <w:sz w:val="28"/>
          <w:szCs w:val="28"/>
        </w:rPr>
        <w:t>В результате освоения учебной дисциплины обучающийся должен знать:</w:t>
      </w:r>
    </w:p>
    <w:p w:rsidR="00EC3138" w:rsidRPr="00D3332F" w:rsidRDefault="008D48C8">
      <w:pPr>
        <w:pStyle w:val="Textbodyindent"/>
        <w:spacing w:after="0" w:line="360" w:lineRule="auto"/>
        <w:ind w:left="0" w:firstLine="15"/>
        <w:jc w:val="both"/>
        <w:rPr>
          <w:sz w:val="28"/>
          <w:szCs w:val="28"/>
        </w:rPr>
      </w:pPr>
      <w:r w:rsidRPr="00D3332F">
        <w:rPr>
          <w:sz w:val="28"/>
          <w:szCs w:val="28"/>
        </w:rPr>
        <w:t>- лексический (1200 — 1400 лексических единиц) и грамматический минимум, необходимый для чтения и перевода (со словарём)иностранных текстов профессиональной направленности.</w:t>
      </w:r>
    </w:p>
    <w:p w:rsidR="00EC3138" w:rsidRPr="00D3332F" w:rsidRDefault="008D48C8" w:rsidP="00B8602C">
      <w:pPr>
        <w:pStyle w:val="Textbodyindent"/>
        <w:spacing w:after="0" w:line="360" w:lineRule="auto"/>
        <w:ind w:left="0" w:firstLine="708"/>
        <w:jc w:val="both"/>
      </w:pPr>
      <w:r w:rsidRPr="00D3332F">
        <w:rPr>
          <w:b/>
          <w:bCs/>
          <w:sz w:val="28"/>
          <w:szCs w:val="28"/>
        </w:rPr>
        <w:t>Получив контрольную работу, необходимо:</w:t>
      </w:r>
    </w:p>
    <w:p w:rsidR="00EC3138" w:rsidRPr="00D3332F" w:rsidRDefault="008D48C8">
      <w:pPr>
        <w:pStyle w:val="Textbodyindent"/>
        <w:spacing w:after="0" w:line="360" w:lineRule="auto"/>
        <w:ind w:left="0" w:firstLine="15"/>
        <w:jc w:val="both"/>
        <w:rPr>
          <w:sz w:val="28"/>
          <w:szCs w:val="28"/>
        </w:rPr>
      </w:pPr>
      <w:r w:rsidRPr="00D3332F">
        <w:rPr>
          <w:sz w:val="28"/>
          <w:szCs w:val="28"/>
        </w:rPr>
        <w:t>1. изучить методические рекомендации по работе с материалом учебника;</w:t>
      </w:r>
    </w:p>
    <w:p w:rsidR="00EC3138" w:rsidRPr="00D3332F" w:rsidRDefault="008D48C8">
      <w:pPr>
        <w:pStyle w:val="Textbodyindent"/>
        <w:spacing w:after="0" w:line="360" w:lineRule="auto"/>
        <w:ind w:left="0" w:firstLine="15"/>
        <w:jc w:val="both"/>
        <w:rPr>
          <w:sz w:val="28"/>
          <w:szCs w:val="28"/>
        </w:rPr>
      </w:pPr>
      <w:r w:rsidRPr="00D3332F">
        <w:rPr>
          <w:sz w:val="28"/>
          <w:szCs w:val="28"/>
        </w:rPr>
        <w:t>2. проработать грамматический и лексический материал уроков;</w:t>
      </w:r>
    </w:p>
    <w:p w:rsidR="00EC3138" w:rsidRDefault="008D48C8">
      <w:pPr>
        <w:pStyle w:val="Textbodyindent"/>
        <w:spacing w:after="0" w:line="360" w:lineRule="auto"/>
        <w:ind w:left="0" w:firstLine="15"/>
        <w:jc w:val="both"/>
        <w:rPr>
          <w:sz w:val="28"/>
          <w:szCs w:val="28"/>
        </w:rPr>
      </w:pPr>
      <w:r>
        <w:rPr>
          <w:sz w:val="28"/>
          <w:szCs w:val="28"/>
        </w:rPr>
        <w:lastRenderedPageBreak/>
        <w:t>3. выполнить упражнения, относящиеся к грамматическому и лексическому материалу уроков;</w:t>
      </w:r>
    </w:p>
    <w:p w:rsidR="00EC3138" w:rsidRDefault="008D48C8">
      <w:pPr>
        <w:pStyle w:val="Textbodyindent"/>
        <w:spacing w:after="0" w:line="360" w:lineRule="auto"/>
        <w:ind w:left="0" w:firstLine="15"/>
        <w:jc w:val="both"/>
        <w:rPr>
          <w:sz w:val="28"/>
          <w:szCs w:val="28"/>
        </w:rPr>
      </w:pPr>
      <w:r>
        <w:rPr>
          <w:sz w:val="28"/>
          <w:szCs w:val="28"/>
        </w:rPr>
        <w:t>4. оформить работу в соответствии с действующими стандартами.</w:t>
      </w:r>
    </w:p>
    <w:p w:rsidR="00EC3138" w:rsidRDefault="008D48C8" w:rsidP="001C1B23">
      <w:pPr>
        <w:pStyle w:val="Textbodyindent"/>
        <w:spacing w:after="0" w:line="360" w:lineRule="auto"/>
        <w:ind w:left="0" w:firstLine="708"/>
        <w:jc w:val="both"/>
      </w:pPr>
      <w:r>
        <w:rPr>
          <w:sz w:val="28"/>
          <w:szCs w:val="28"/>
        </w:rPr>
        <w:t xml:space="preserve">При </w:t>
      </w:r>
      <w:r>
        <w:rPr>
          <w:b/>
          <w:sz w:val="28"/>
          <w:szCs w:val="28"/>
        </w:rPr>
        <w:t>оформлении контрольной работы</w:t>
      </w:r>
      <w:r>
        <w:rPr>
          <w:sz w:val="28"/>
          <w:szCs w:val="28"/>
        </w:rPr>
        <w:t xml:space="preserve"> должны быть соблюдены следующие требования:</w:t>
      </w:r>
    </w:p>
    <w:p w:rsidR="00EC3138" w:rsidRPr="00D3332F" w:rsidRDefault="00D3332F" w:rsidP="00A14B19">
      <w:pPr>
        <w:tabs>
          <w:tab w:val="left" w:pos="1418"/>
        </w:tabs>
        <w:spacing w:line="360" w:lineRule="auto"/>
        <w:ind w:right="-1"/>
        <w:jc w:val="both"/>
        <w:rPr>
          <w:rFonts w:eastAsia="Calibri"/>
          <w:sz w:val="28"/>
          <w:szCs w:val="28"/>
        </w:rPr>
      </w:pPr>
      <w:r>
        <w:rPr>
          <w:rFonts w:eastAsia="Calibri"/>
          <w:sz w:val="28"/>
          <w:szCs w:val="28"/>
        </w:rPr>
        <w:t xml:space="preserve">- </w:t>
      </w:r>
      <w:r w:rsidR="008D48C8" w:rsidRPr="00D3332F">
        <w:rPr>
          <w:rFonts w:eastAsia="Calibri"/>
          <w:sz w:val="28"/>
          <w:szCs w:val="28"/>
        </w:rPr>
        <w:t>контрольная работа выполняется в отдельной тетради школьного формата;</w:t>
      </w:r>
    </w:p>
    <w:p w:rsidR="00EC3138" w:rsidRPr="00DB7444" w:rsidRDefault="00DB7444" w:rsidP="00A14B19">
      <w:pPr>
        <w:tabs>
          <w:tab w:val="left" w:pos="1418"/>
        </w:tabs>
        <w:spacing w:line="360" w:lineRule="auto"/>
        <w:ind w:right="-1"/>
        <w:jc w:val="both"/>
        <w:rPr>
          <w:rFonts w:eastAsia="Calibri"/>
          <w:sz w:val="28"/>
          <w:szCs w:val="28"/>
        </w:rPr>
      </w:pPr>
      <w:r>
        <w:rPr>
          <w:rFonts w:eastAsia="Calibri"/>
          <w:sz w:val="28"/>
          <w:szCs w:val="28"/>
        </w:rPr>
        <w:t xml:space="preserve">- </w:t>
      </w:r>
      <w:r w:rsidR="008D48C8" w:rsidRPr="00DB7444">
        <w:rPr>
          <w:rFonts w:eastAsia="Calibri"/>
          <w:sz w:val="28"/>
          <w:szCs w:val="28"/>
        </w:rPr>
        <w:t>страницы должны быть пронумерованы;</w:t>
      </w:r>
    </w:p>
    <w:p w:rsidR="00EC3138" w:rsidRPr="00DB7444" w:rsidRDefault="00DB7444" w:rsidP="00A14B19">
      <w:pPr>
        <w:tabs>
          <w:tab w:val="left" w:pos="1418"/>
        </w:tabs>
        <w:spacing w:line="360" w:lineRule="auto"/>
        <w:ind w:right="-1"/>
        <w:jc w:val="both"/>
        <w:rPr>
          <w:rFonts w:eastAsia="Calibri"/>
          <w:sz w:val="28"/>
          <w:szCs w:val="28"/>
        </w:rPr>
      </w:pPr>
      <w:r>
        <w:rPr>
          <w:rFonts w:eastAsia="Calibri"/>
          <w:sz w:val="28"/>
          <w:szCs w:val="28"/>
        </w:rPr>
        <w:t xml:space="preserve">- </w:t>
      </w:r>
      <w:r w:rsidR="008D48C8" w:rsidRPr="00DB7444">
        <w:rPr>
          <w:rFonts w:eastAsia="Calibri"/>
          <w:sz w:val="28"/>
          <w:szCs w:val="28"/>
        </w:rPr>
        <w:t>титульный лист установленного образца наклеивается на обложку тетради;</w:t>
      </w:r>
    </w:p>
    <w:p w:rsidR="00EC3138" w:rsidRPr="00DB7444" w:rsidRDefault="00DB7444" w:rsidP="00A14B19">
      <w:pPr>
        <w:tabs>
          <w:tab w:val="left" w:pos="1418"/>
        </w:tabs>
        <w:spacing w:line="360" w:lineRule="auto"/>
        <w:ind w:right="-1"/>
        <w:jc w:val="both"/>
        <w:rPr>
          <w:rFonts w:eastAsia="Calibri"/>
          <w:sz w:val="28"/>
          <w:szCs w:val="28"/>
        </w:rPr>
      </w:pPr>
      <w:r>
        <w:rPr>
          <w:rFonts w:eastAsia="Calibri"/>
          <w:sz w:val="28"/>
          <w:szCs w:val="28"/>
        </w:rPr>
        <w:t xml:space="preserve">- </w:t>
      </w:r>
      <w:r w:rsidR="008D48C8" w:rsidRPr="00DB7444">
        <w:rPr>
          <w:rFonts w:eastAsia="Calibri"/>
          <w:sz w:val="28"/>
          <w:szCs w:val="28"/>
        </w:rPr>
        <w:t>каждый вопрос следует начинать с новой страницы.</w:t>
      </w:r>
    </w:p>
    <w:p w:rsidR="00EC3138" w:rsidRDefault="008D48C8" w:rsidP="00A14B19">
      <w:pPr>
        <w:pStyle w:val="a7"/>
        <w:tabs>
          <w:tab w:val="left" w:pos="1418"/>
        </w:tabs>
        <w:spacing w:after="0" w:line="360" w:lineRule="auto"/>
        <w:ind w:left="0" w:right="-1" w:firstLine="709"/>
        <w:jc w:val="both"/>
        <w:rPr>
          <w:rFonts w:ascii="Times New Roman" w:eastAsia="Calibri" w:hAnsi="Times New Roman"/>
          <w:sz w:val="28"/>
          <w:szCs w:val="28"/>
        </w:rPr>
      </w:pPr>
      <w:r>
        <w:rPr>
          <w:rFonts w:ascii="Times New Roman" w:eastAsia="Calibri" w:hAnsi="Times New Roman"/>
          <w:sz w:val="28"/>
          <w:szCs w:val="28"/>
        </w:rPr>
        <w:t>Работа должна быть выполнена синими чернилами, аккуратно и разборчиво, без сокращений.</w:t>
      </w:r>
    </w:p>
    <w:p w:rsidR="00EC3138" w:rsidRDefault="008D48C8" w:rsidP="00A14B19">
      <w:pPr>
        <w:pStyle w:val="a7"/>
        <w:tabs>
          <w:tab w:val="left" w:pos="1418"/>
        </w:tabs>
        <w:spacing w:after="0" w:line="360" w:lineRule="auto"/>
        <w:ind w:left="0" w:right="-1" w:firstLine="709"/>
        <w:jc w:val="both"/>
        <w:rPr>
          <w:rFonts w:ascii="Times New Roman" w:hAnsi="Times New Roman"/>
          <w:color w:val="000000"/>
          <w:sz w:val="28"/>
          <w:szCs w:val="28"/>
        </w:rPr>
      </w:pPr>
      <w:r>
        <w:rPr>
          <w:rFonts w:ascii="Times New Roman" w:hAnsi="Times New Roman"/>
          <w:color w:val="000000"/>
          <w:sz w:val="28"/>
          <w:szCs w:val="28"/>
        </w:rPr>
        <w:t>Перед каждым ответом нужно написать номер и полный текст вопроса.</w:t>
      </w:r>
    </w:p>
    <w:p w:rsidR="00EC3138" w:rsidRDefault="008D48C8" w:rsidP="00A14B19">
      <w:pPr>
        <w:pStyle w:val="a7"/>
        <w:tabs>
          <w:tab w:val="left" w:pos="1418"/>
        </w:tabs>
        <w:spacing w:after="0" w:line="360" w:lineRule="auto"/>
        <w:ind w:left="0" w:right="-1" w:firstLine="709"/>
        <w:jc w:val="both"/>
        <w:rPr>
          <w:rFonts w:ascii="Times New Roman" w:hAnsi="Times New Roman"/>
        </w:rPr>
      </w:pPr>
      <w:r>
        <w:rPr>
          <w:rFonts w:ascii="Times New Roman" w:hAnsi="Times New Roman"/>
          <w:color w:val="000000"/>
          <w:sz w:val="28"/>
          <w:szCs w:val="28"/>
        </w:rPr>
        <w:t>Для замечаний преподавателя с правой стороны следует оставлять поля.</w:t>
      </w:r>
    </w:p>
    <w:p w:rsidR="00EC3138" w:rsidRDefault="008D48C8">
      <w:pPr>
        <w:pStyle w:val="a7"/>
        <w:tabs>
          <w:tab w:val="left" w:pos="1418"/>
        </w:tabs>
        <w:spacing w:after="0" w:line="360" w:lineRule="auto"/>
        <w:ind w:left="0" w:right="-1" w:firstLine="709"/>
        <w:jc w:val="both"/>
        <w:rPr>
          <w:rFonts w:ascii="Times New Roman" w:hAnsi="Times New Roman"/>
          <w:sz w:val="28"/>
          <w:szCs w:val="28"/>
        </w:rPr>
      </w:pPr>
      <w:r>
        <w:rPr>
          <w:rFonts w:ascii="Times New Roman" w:hAnsi="Times New Roman"/>
          <w:sz w:val="28"/>
          <w:szCs w:val="28"/>
        </w:rPr>
        <w:t>При получении проверенной преподавателем контрольной работы внимательно прочитайте рецензию, ознакомьтесь с замечаниями и проанализируйте отмеченные в работе ошибки.</w:t>
      </w:r>
    </w:p>
    <w:p w:rsidR="00EC3138" w:rsidRDefault="008D48C8">
      <w:pPr>
        <w:pStyle w:val="a7"/>
        <w:tabs>
          <w:tab w:val="left" w:pos="1418"/>
        </w:tabs>
        <w:spacing w:after="0" w:line="360" w:lineRule="auto"/>
        <w:ind w:left="0" w:right="-1" w:firstLine="709"/>
        <w:jc w:val="both"/>
        <w:rPr>
          <w:rFonts w:ascii="Times New Roman" w:hAnsi="Times New Roman"/>
          <w:sz w:val="28"/>
          <w:szCs w:val="28"/>
        </w:rPr>
      </w:pPr>
      <w:r>
        <w:rPr>
          <w:rFonts w:ascii="Times New Roman" w:hAnsi="Times New Roman"/>
          <w:sz w:val="28"/>
          <w:szCs w:val="28"/>
        </w:rPr>
        <w:t>Руководствуясь указаниями преподавателя, повторите не вполне усвоенный Вами учебный материал. Все предложения, в которых были обнаружены орфографические и грамматические ошибки или неточности перевода, перепишите начисто в исправленном виде в конце данной контрольной работы.</w:t>
      </w:r>
    </w:p>
    <w:p w:rsidR="00EC3138" w:rsidRDefault="008D48C8">
      <w:pPr>
        <w:pStyle w:val="a7"/>
        <w:tabs>
          <w:tab w:val="left" w:pos="1418"/>
        </w:tabs>
        <w:spacing w:after="0" w:line="360" w:lineRule="auto"/>
        <w:ind w:left="0" w:right="-1" w:firstLine="709"/>
        <w:jc w:val="both"/>
        <w:rPr>
          <w:rFonts w:ascii="Times New Roman" w:hAnsi="Times New Roman"/>
          <w:sz w:val="28"/>
          <w:szCs w:val="28"/>
        </w:rPr>
      </w:pPr>
      <w:r>
        <w:rPr>
          <w:rFonts w:ascii="Times New Roman" w:hAnsi="Times New Roman"/>
          <w:sz w:val="28"/>
          <w:szCs w:val="28"/>
        </w:rPr>
        <w:t>Отрецензированные контрольные работы являются учебными документами, по которым производится опрос при сдаче зачета или экзамена.</w:t>
      </w:r>
    </w:p>
    <w:p w:rsidR="00EC3138" w:rsidRDefault="008D48C8">
      <w:pPr>
        <w:pStyle w:val="Textbodyindent"/>
        <w:spacing w:after="0" w:line="360" w:lineRule="auto"/>
        <w:ind w:left="0" w:firstLine="709"/>
        <w:jc w:val="both"/>
        <w:rPr>
          <w:sz w:val="28"/>
          <w:szCs w:val="28"/>
        </w:rPr>
      </w:pPr>
      <w:r>
        <w:rPr>
          <w:sz w:val="28"/>
          <w:szCs w:val="28"/>
        </w:rPr>
        <w:t>Студенты, изучившие соответствующий теоретический учебный материал, выполнившие качественно контрольную работу, получают дифференцированный зачет.</w:t>
      </w:r>
    </w:p>
    <w:p w:rsidR="00A14B19" w:rsidRDefault="008D48C8" w:rsidP="00A14B19">
      <w:pPr>
        <w:pStyle w:val="Textbodyindent"/>
        <w:spacing w:after="0" w:line="360" w:lineRule="auto"/>
        <w:ind w:left="0" w:firstLine="709"/>
        <w:jc w:val="both"/>
        <w:rPr>
          <w:sz w:val="28"/>
          <w:szCs w:val="28"/>
        </w:rPr>
      </w:pPr>
      <w:r>
        <w:rPr>
          <w:sz w:val="28"/>
          <w:szCs w:val="28"/>
        </w:rPr>
        <w:t>Зачтенную контрольную работу студент должен представить на дифференцированный зачет, предварительно доработав замечания, и в случае необходимости дать по ним разъяснения.</w:t>
      </w:r>
    </w:p>
    <w:p w:rsidR="00370F63" w:rsidRDefault="008D48C8" w:rsidP="00370F63">
      <w:pPr>
        <w:pStyle w:val="Textbodyindent"/>
        <w:spacing w:after="0" w:line="360" w:lineRule="auto"/>
        <w:ind w:left="0"/>
        <w:jc w:val="both"/>
        <w:rPr>
          <w:b/>
          <w:sz w:val="28"/>
          <w:szCs w:val="28"/>
        </w:rPr>
      </w:pPr>
      <w:r w:rsidRPr="00A14B19">
        <w:rPr>
          <w:b/>
          <w:sz w:val="28"/>
          <w:szCs w:val="28"/>
        </w:rPr>
        <w:lastRenderedPageBreak/>
        <w:t>Раз</w:t>
      </w:r>
      <w:r w:rsidR="00DB19F2">
        <w:rPr>
          <w:b/>
          <w:sz w:val="28"/>
          <w:szCs w:val="28"/>
        </w:rPr>
        <w:t>дел 2. Методические указания</w:t>
      </w:r>
      <w:r w:rsidRPr="00A14B19">
        <w:rPr>
          <w:b/>
          <w:sz w:val="28"/>
          <w:szCs w:val="28"/>
        </w:rPr>
        <w:t xml:space="preserve"> по изучению дисциплины «Иностранный язык в профессиональной деятельности»</w:t>
      </w:r>
    </w:p>
    <w:p w:rsidR="00370F63" w:rsidRDefault="008D48C8" w:rsidP="00DB19F2">
      <w:pPr>
        <w:pStyle w:val="Textbodyindent"/>
        <w:spacing w:after="0" w:line="360" w:lineRule="auto"/>
        <w:ind w:left="0"/>
        <w:jc w:val="center"/>
        <w:rPr>
          <w:rFonts w:eastAsia="Calibri"/>
          <w:b/>
          <w:bCs/>
          <w:sz w:val="28"/>
          <w:szCs w:val="28"/>
        </w:rPr>
      </w:pPr>
      <w:r w:rsidRPr="00A14B19">
        <w:rPr>
          <w:rFonts w:eastAsia="Calibri"/>
          <w:b/>
          <w:bCs/>
          <w:sz w:val="28"/>
          <w:szCs w:val="28"/>
        </w:rPr>
        <w:t>Неличные формы глагола</w:t>
      </w:r>
    </w:p>
    <w:p w:rsidR="00EC3138" w:rsidRPr="00370F63" w:rsidRDefault="008D48C8" w:rsidP="00370F63">
      <w:pPr>
        <w:pStyle w:val="Textbodyindent"/>
        <w:spacing w:after="0" w:line="360" w:lineRule="auto"/>
        <w:ind w:left="0" w:firstLine="708"/>
        <w:jc w:val="both"/>
        <w:rPr>
          <w:sz w:val="28"/>
          <w:szCs w:val="28"/>
        </w:rPr>
      </w:pPr>
      <w:r w:rsidRPr="00A14B19">
        <w:rPr>
          <w:rFonts w:eastAsia="Calibri"/>
          <w:sz w:val="28"/>
          <w:szCs w:val="28"/>
        </w:rPr>
        <w:t xml:space="preserve"> Причастие — это неличная форма английского глагола, которая обладает свойствами глагола (является частью сказуемого), наречия и прилагательного. Это главное отличие причастий от инфинитива и герундия, ведь они близки по значению к глаголу и существительному.</w:t>
      </w:r>
      <w:r w:rsidRPr="00A14B19">
        <w:rPr>
          <w:rFonts w:eastAsia="Calibri"/>
          <w:sz w:val="28"/>
          <w:szCs w:val="28"/>
        </w:rPr>
        <w:br/>
        <w:t>У причастия в английском есть две основные формы:</w:t>
      </w:r>
      <w:r w:rsidRPr="00A14B19">
        <w:rPr>
          <w:rFonts w:eastAsia="Calibri"/>
          <w:sz w:val="28"/>
          <w:szCs w:val="28"/>
        </w:rPr>
        <w:br/>
        <w:t>Причастие настоящего времени (Present Participle или Participle I)</w:t>
      </w:r>
      <w:r w:rsidRPr="00A14B19">
        <w:rPr>
          <w:rFonts w:eastAsia="Calibri"/>
          <w:sz w:val="28"/>
          <w:szCs w:val="28"/>
        </w:rPr>
        <w:br/>
        <w:t xml:space="preserve">Причастие прошедшего времени (Past Participle или Participle II). </w:t>
      </w:r>
      <w:r w:rsidRPr="00A14B19">
        <w:rPr>
          <w:rFonts w:eastAsia="Calibri"/>
          <w:sz w:val="28"/>
          <w:szCs w:val="28"/>
        </w:rPr>
        <w:br/>
      </w:r>
      <w:r w:rsidRPr="00DB19F2">
        <w:rPr>
          <w:rFonts w:eastAsia="Calibri"/>
          <w:b/>
          <w:sz w:val="28"/>
          <w:szCs w:val="28"/>
        </w:rPr>
        <w:t xml:space="preserve">     </w:t>
      </w:r>
      <w:r w:rsidR="00DB19F2" w:rsidRPr="00DB19F2">
        <w:rPr>
          <w:rFonts w:eastAsia="Calibri"/>
          <w:b/>
          <w:sz w:val="28"/>
          <w:szCs w:val="28"/>
        </w:rPr>
        <w:t>1.</w:t>
      </w:r>
      <w:r w:rsidRPr="00A14B19">
        <w:rPr>
          <w:rFonts w:eastAsia="Calibri"/>
          <w:sz w:val="28"/>
          <w:szCs w:val="28"/>
        </w:rPr>
        <w:t xml:space="preserve">  </w:t>
      </w:r>
      <w:r w:rsidRPr="00A14B19">
        <w:rPr>
          <w:rFonts w:eastAsia="Calibri"/>
          <w:b/>
          <w:bCs/>
          <w:sz w:val="28"/>
          <w:szCs w:val="28"/>
        </w:rPr>
        <w:t>Причастие настоящего времени</w:t>
      </w:r>
      <w:r w:rsidRPr="00A14B19">
        <w:rPr>
          <w:rFonts w:eastAsia="Calibri"/>
          <w:sz w:val="28"/>
          <w:szCs w:val="28"/>
        </w:rPr>
        <w:t xml:space="preserve"> в английском языке используется для обозначения действия, происходящего однов</w:t>
      </w:r>
      <w:r w:rsidR="00A2364C">
        <w:rPr>
          <w:rFonts w:eastAsia="Calibri"/>
          <w:sz w:val="28"/>
          <w:szCs w:val="28"/>
        </w:rPr>
        <w:t xml:space="preserve">ременно с действием, выраженным сказуемым. </w:t>
      </w:r>
      <w:r w:rsidRPr="00E8169D">
        <w:rPr>
          <w:rFonts w:eastAsia="Calibri"/>
          <w:sz w:val="28"/>
          <w:szCs w:val="28"/>
          <w:lang w:val="en-US"/>
        </w:rPr>
        <w:t xml:space="preserve">Look at the cat crossing the road. – </w:t>
      </w:r>
      <w:r>
        <w:rPr>
          <w:rFonts w:eastAsia="Calibri"/>
          <w:sz w:val="28"/>
          <w:szCs w:val="28"/>
        </w:rPr>
        <w:t>Взгляни</w:t>
      </w:r>
      <w:r w:rsidRPr="00E8169D">
        <w:rPr>
          <w:rFonts w:eastAsia="Calibri"/>
          <w:sz w:val="28"/>
          <w:szCs w:val="28"/>
          <w:lang w:val="en-US"/>
        </w:rPr>
        <w:t xml:space="preserve"> </w:t>
      </w:r>
      <w:r>
        <w:rPr>
          <w:rFonts w:eastAsia="Calibri"/>
          <w:sz w:val="28"/>
          <w:szCs w:val="28"/>
        </w:rPr>
        <w:t>на</w:t>
      </w:r>
      <w:r w:rsidRPr="00E8169D">
        <w:rPr>
          <w:rFonts w:eastAsia="Calibri"/>
          <w:sz w:val="28"/>
          <w:szCs w:val="28"/>
          <w:lang w:val="en-US"/>
        </w:rPr>
        <w:t xml:space="preserve"> </w:t>
      </w:r>
      <w:r>
        <w:rPr>
          <w:rFonts w:eastAsia="Calibri"/>
          <w:sz w:val="28"/>
          <w:szCs w:val="28"/>
        </w:rPr>
        <w:t>кота</w:t>
      </w:r>
      <w:r w:rsidRPr="00E8169D">
        <w:rPr>
          <w:rFonts w:eastAsia="Calibri"/>
          <w:sz w:val="28"/>
          <w:szCs w:val="28"/>
          <w:lang w:val="en-US"/>
        </w:rPr>
        <w:t xml:space="preserve">, </w:t>
      </w:r>
      <w:r>
        <w:rPr>
          <w:rFonts w:eastAsia="Calibri"/>
          <w:sz w:val="28"/>
          <w:szCs w:val="28"/>
        </w:rPr>
        <w:t>переходящего</w:t>
      </w:r>
      <w:r w:rsidRPr="00E8169D">
        <w:rPr>
          <w:rFonts w:eastAsia="Calibri"/>
          <w:sz w:val="28"/>
          <w:szCs w:val="28"/>
          <w:lang w:val="en-US"/>
        </w:rPr>
        <w:t xml:space="preserve"> </w:t>
      </w:r>
      <w:r>
        <w:rPr>
          <w:rFonts w:eastAsia="Calibri"/>
          <w:sz w:val="28"/>
          <w:szCs w:val="28"/>
        </w:rPr>
        <w:t>дорогу</w:t>
      </w:r>
      <w:r w:rsidRPr="00E8169D">
        <w:rPr>
          <w:rFonts w:eastAsia="Calibri"/>
          <w:sz w:val="28"/>
          <w:szCs w:val="28"/>
          <w:lang w:val="en-US"/>
        </w:rPr>
        <w:t xml:space="preserve">. </w:t>
      </w:r>
      <w:r>
        <w:rPr>
          <w:rFonts w:eastAsia="Calibri"/>
          <w:sz w:val="28"/>
          <w:szCs w:val="28"/>
        </w:rPr>
        <w:t>Здесь сразу два действия «взг</w:t>
      </w:r>
      <w:r w:rsidR="00A2364C">
        <w:rPr>
          <w:rFonts w:eastAsia="Calibri"/>
          <w:sz w:val="28"/>
          <w:szCs w:val="28"/>
        </w:rPr>
        <w:t xml:space="preserve">ляни» и «кот переходит дорогу». </w:t>
      </w:r>
      <w:r>
        <w:rPr>
          <w:rFonts w:eastAsia="Calibri"/>
          <w:sz w:val="28"/>
          <w:szCs w:val="28"/>
        </w:rPr>
        <w:t>Хоть оно и называется п</w:t>
      </w:r>
      <w:r w:rsidR="00257B7B">
        <w:rPr>
          <w:rFonts w:eastAsia="Calibri"/>
          <w:sz w:val="28"/>
          <w:szCs w:val="28"/>
        </w:rPr>
        <w:t xml:space="preserve">ричастием настоящего времени, но, </w:t>
      </w:r>
      <w:r>
        <w:rPr>
          <w:rFonts w:eastAsia="Calibri"/>
          <w:sz w:val="28"/>
          <w:szCs w:val="28"/>
        </w:rPr>
        <w:t xml:space="preserve"> несмотря на название, причастие настоящего времени может относиться и к прошедшему времени. Если сказуемое в настоящем времени, то причастие относится к настоящему, а если в прошлом — к прошлому...</w:t>
      </w:r>
      <w:r>
        <w:rPr>
          <w:rFonts w:eastAsia="Calibri"/>
          <w:sz w:val="28"/>
          <w:szCs w:val="28"/>
        </w:rPr>
        <w:br/>
        <w:t>Причастие настоящего времени образуется с помощью -</w:t>
      </w:r>
      <w:r>
        <w:rPr>
          <w:rFonts w:eastAsia="Calibri"/>
          <w:b/>
          <w:bCs/>
          <w:sz w:val="28"/>
          <w:szCs w:val="28"/>
        </w:rPr>
        <w:t>ing</w:t>
      </w:r>
      <w:r>
        <w:rPr>
          <w:rFonts w:eastAsia="Calibri"/>
          <w:sz w:val="28"/>
          <w:szCs w:val="28"/>
        </w:rPr>
        <w:t xml:space="preserve"> в конце слова: cooking, living, sleeping:</w:t>
      </w:r>
    </w:p>
    <w:p w:rsidR="004024F5" w:rsidRDefault="008D48C8" w:rsidP="00DB19F2">
      <w:pPr>
        <w:pStyle w:val="a7"/>
        <w:tabs>
          <w:tab w:val="left" w:pos="567"/>
          <w:tab w:val="left" w:pos="709"/>
          <w:tab w:val="left" w:pos="1134"/>
        </w:tabs>
        <w:spacing w:after="0" w:line="360" w:lineRule="auto"/>
        <w:ind w:left="0"/>
        <w:rPr>
          <w:sz w:val="28"/>
          <w:szCs w:val="28"/>
        </w:rPr>
      </w:pPr>
      <w:r w:rsidRPr="00DB19F2">
        <w:rPr>
          <w:rFonts w:ascii="Times New Roman" w:eastAsia="Calibri" w:hAnsi="Times New Roman"/>
          <w:sz w:val="28"/>
          <w:szCs w:val="28"/>
          <w:lang w:val="en-US"/>
        </w:rPr>
        <w:t>to learn – learning</w:t>
      </w:r>
      <w:r w:rsidRPr="00DB19F2">
        <w:rPr>
          <w:rFonts w:ascii="Times New Roman" w:eastAsia="Calibri" w:hAnsi="Times New Roman"/>
          <w:sz w:val="28"/>
          <w:szCs w:val="28"/>
          <w:lang w:val="en-US"/>
        </w:rPr>
        <w:br/>
        <w:t xml:space="preserve">to speak – speaking </w:t>
      </w:r>
      <w:r w:rsidRPr="00DB19F2">
        <w:rPr>
          <w:rFonts w:ascii="Times New Roman" w:eastAsia="Calibri" w:hAnsi="Times New Roman"/>
          <w:sz w:val="28"/>
          <w:szCs w:val="28"/>
          <w:lang w:val="en-US"/>
        </w:rPr>
        <w:br/>
      </w:r>
      <w:r w:rsidRPr="00DB19F2">
        <w:rPr>
          <w:rFonts w:ascii="Times New Roman" w:eastAsia="Calibri" w:hAnsi="Times New Roman"/>
          <w:b/>
          <w:sz w:val="28"/>
          <w:szCs w:val="28"/>
          <w:lang w:val="en-US"/>
        </w:rPr>
        <w:t xml:space="preserve">     </w:t>
      </w:r>
      <w:r w:rsidR="00DB19F2" w:rsidRPr="00DB19F2">
        <w:rPr>
          <w:rFonts w:ascii="Times New Roman" w:eastAsia="Calibri" w:hAnsi="Times New Roman"/>
          <w:b/>
          <w:sz w:val="28"/>
          <w:szCs w:val="28"/>
          <w:lang w:val="en-US"/>
        </w:rPr>
        <w:t>2.</w:t>
      </w:r>
      <w:r w:rsidRPr="00DB19F2">
        <w:rPr>
          <w:rFonts w:ascii="Times New Roman" w:eastAsia="Calibri" w:hAnsi="Times New Roman"/>
          <w:sz w:val="28"/>
          <w:szCs w:val="28"/>
          <w:lang w:val="en-US"/>
        </w:rPr>
        <w:t xml:space="preserve">  </w:t>
      </w:r>
      <w:r>
        <w:rPr>
          <w:rFonts w:ascii="Times New Roman" w:eastAsia="Calibri" w:hAnsi="Times New Roman"/>
          <w:b/>
          <w:bCs/>
          <w:sz w:val="28"/>
          <w:szCs w:val="28"/>
        </w:rPr>
        <w:t>Причастие прошедшего времени</w:t>
      </w:r>
      <w:r>
        <w:rPr>
          <w:rFonts w:ascii="Times New Roman" w:eastAsia="Calibri" w:hAnsi="Times New Roman"/>
          <w:sz w:val="28"/>
          <w:szCs w:val="28"/>
        </w:rPr>
        <w:t xml:space="preserve"> Past Participle (Participle II)</w:t>
      </w:r>
      <w:r>
        <w:rPr>
          <w:rFonts w:ascii="Times New Roman" w:eastAsia="Calibri" w:hAnsi="Times New Roman"/>
          <w:sz w:val="28"/>
          <w:szCs w:val="28"/>
        </w:rPr>
        <w:br/>
        <w:t xml:space="preserve">       Причастие прошедшего времени в английском языке — это тоже неличная форма глагола со свойствами глагола, прилагательного и наречия. Отличие от причастия настоящего времени в том, как образуется Participle II.</w:t>
      </w:r>
      <w:r>
        <w:rPr>
          <w:rFonts w:ascii="Times New Roman" w:eastAsia="Calibri" w:hAnsi="Times New Roman"/>
          <w:sz w:val="28"/>
          <w:szCs w:val="28"/>
        </w:rPr>
        <w:br/>
        <w:t xml:space="preserve">Причастие прошедшего времени имеет, по сути, одну неизменяемую форму — глагол в прошедшем времени или третью форму глагола (для неправильных глаголов). </w:t>
      </w:r>
      <w:r w:rsidR="004024F5">
        <w:rPr>
          <w:rFonts w:ascii="Times New Roman" w:eastAsia="Calibri" w:hAnsi="Times New Roman"/>
          <w:sz w:val="28"/>
          <w:szCs w:val="28"/>
        </w:rPr>
        <w:t xml:space="preserve"> </w:t>
      </w:r>
      <w:r>
        <w:rPr>
          <w:rFonts w:ascii="Times New Roman" w:eastAsia="Calibri" w:hAnsi="Times New Roman"/>
          <w:sz w:val="28"/>
          <w:szCs w:val="28"/>
        </w:rPr>
        <w:t xml:space="preserve">Кроме того, причастие прошедшего времени в английском языке соответствует русскому страдательному причастию: </w:t>
      </w:r>
      <w:r>
        <w:rPr>
          <w:rFonts w:ascii="Times New Roman" w:eastAsia="Calibri" w:hAnsi="Times New Roman"/>
          <w:sz w:val="28"/>
          <w:szCs w:val="28"/>
        </w:rPr>
        <w:br/>
      </w:r>
      <w:r>
        <w:rPr>
          <w:rFonts w:ascii="Times New Roman" w:hAnsi="Times New Roman"/>
          <w:sz w:val="28"/>
          <w:szCs w:val="28"/>
        </w:rPr>
        <w:lastRenderedPageBreak/>
        <w:t>to take (брать) – taken (взятый)</w:t>
      </w:r>
      <w:r>
        <w:rPr>
          <w:rFonts w:ascii="Times New Roman" w:hAnsi="Times New Roman"/>
          <w:sz w:val="28"/>
          <w:szCs w:val="28"/>
        </w:rPr>
        <w:br/>
        <w:t>to teach (обучать) – taught (обученный)</w:t>
      </w:r>
      <w:r>
        <w:rPr>
          <w:rFonts w:ascii="Times New Roman" w:hAnsi="Times New Roman"/>
          <w:sz w:val="28"/>
          <w:szCs w:val="28"/>
        </w:rPr>
        <w:br/>
        <w:t>to drink (пить) – drunk (выпитый)</w:t>
      </w:r>
      <w:r>
        <w:rPr>
          <w:rFonts w:ascii="Times New Roman" w:hAnsi="Times New Roman"/>
          <w:sz w:val="28"/>
          <w:szCs w:val="28"/>
        </w:rPr>
        <w:br/>
        <w:t xml:space="preserve">to deliver (доставлять) – delivered (доставлен, доставленный) </w:t>
      </w:r>
    </w:p>
    <w:p w:rsidR="004024F5" w:rsidRPr="004024F5" w:rsidRDefault="008D48C8" w:rsidP="00DB19F2">
      <w:pPr>
        <w:pStyle w:val="a7"/>
        <w:numPr>
          <w:ilvl w:val="0"/>
          <w:numId w:val="20"/>
        </w:numPr>
        <w:tabs>
          <w:tab w:val="left" w:pos="567"/>
          <w:tab w:val="left" w:pos="709"/>
          <w:tab w:val="left" w:pos="1134"/>
        </w:tabs>
        <w:spacing w:after="0" w:line="360" w:lineRule="auto"/>
        <w:rPr>
          <w:rFonts w:ascii="Times New Roman" w:hAnsi="Times New Roman"/>
          <w:b/>
          <w:bCs/>
          <w:sz w:val="28"/>
          <w:szCs w:val="28"/>
        </w:rPr>
      </w:pPr>
      <w:r w:rsidRPr="004024F5">
        <w:rPr>
          <w:rFonts w:ascii="Times New Roman" w:hAnsi="Times New Roman"/>
          <w:sz w:val="28"/>
          <w:szCs w:val="28"/>
        </w:rPr>
        <w:t xml:space="preserve"> </w:t>
      </w:r>
      <w:r w:rsidR="00DB19F2">
        <w:rPr>
          <w:rFonts w:ascii="Times New Roman" w:hAnsi="Times New Roman"/>
          <w:b/>
          <w:bCs/>
          <w:sz w:val="28"/>
          <w:szCs w:val="28"/>
        </w:rPr>
        <w:t>И</w:t>
      </w:r>
      <w:r w:rsidRPr="004024F5">
        <w:rPr>
          <w:rFonts w:ascii="Times New Roman" w:hAnsi="Times New Roman"/>
          <w:b/>
          <w:bCs/>
          <w:sz w:val="28"/>
          <w:szCs w:val="28"/>
        </w:rPr>
        <w:t>нфинитив</w:t>
      </w:r>
    </w:p>
    <w:p w:rsidR="00EC3138" w:rsidRPr="004024F5" w:rsidRDefault="004024F5" w:rsidP="004024F5">
      <w:pPr>
        <w:pStyle w:val="a7"/>
        <w:tabs>
          <w:tab w:val="left" w:pos="567"/>
          <w:tab w:val="left" w:pos="709"/>
          <w:tab w:val="left" w:pos="1134"/>
        </w:tabs>
        <w:spacing w:after="0" w:line="360" w:lineRule="auto"/>
        <w:ind w:left="0"/>
        <w:jc w:val="both"/>
        <w:rPr>
          <w:rFonts w:ascii="Times New Roman" w:hAnsi="Times New Roman"/>
          <w:b/>
          <w:sz w:val="28"/>
          <w:szCs w:val="28"/>
        </w:rPr>
      </w:pPr>
      <w:r w:rsidRPr="004024F5">
        <w:rPr>
          <w:rFonts w:ascii="Times New Roman" w:hAnsi="Times New Roman"/>
          <w:b/>
          <w:bCs/>
          <w:sz w:val="28"/>
          <w:szCs w:val="28"/>
        </w:rPr>
        <w:tab/>
      </w:r>
      <w:r w:rsidR="008D48C8" w:rsidRPr="004024F5">
        <w:rPr>
          <w:rFonts w:ascii="Times New Roman" w:hAnsi="Times New Roman"/>
          <w:bCs/>
          <w:color w:val="000000"/>
          <w:sz w:val="28"/>
          <w:szCs w:val="28"/>
        </w:rPr>
        <w:t>Инфинитив</w:t>
      </w:r>
      <w:r w:rsidR="008D48C8" w:rsidRPr="004024F5">
        <w:rPr>
          <w:rFonts w:ascii="Times New Roman" w:hAnsi="Times New Roman"/>
          <w:color w:val="000000"/>
          <w:sz w:val="28"/>
          <w:szCs w:val="28"/>
        </w:rPr>
        <w:t xml:space="preserve"> - это глагольная форма, которая не изменяется по лицам и числам. Он несет в себе общее значение ситуации, поэтому в словаре зафиксирована именно эта глагольная форма. Например, глагол to run — бежать. Узнать форму инфинитива можно по частице to, которая стоит перед глаголом. Инфинитив в английском языке схож с русским и часто переводится идентичным образом:     </w:t>
      </w:r>
      <w:r w:rsidR="008D48C8" w:rsidRPr="004024F5">
        <w:rPr>
          <w:rStyle w:val="ab"/>
          <w:rFonts w:ascii="Times New Roman" w:hAnsi="Times New Roman"/>
          <w:i w:val="0"/>
          <w:color w:val="000000"/>
          <w:sz w:val="28"/>
          <w:szCs w:val="28"/>
        </w:rPr>
        <w:t>I want to become an actor — Я хочу стать актером.</w:t>
      </w:r>
    </w:p>
    <w:p w:rsidR="00CB0A39" w:rsidRDefault="008D48C8" w:rsidP="00DB19F2">
      <w:pPr>
        <w:pStyle w:val="Textbody"/>
        <w:tabs>
          <w:tab w:val="left" w:pos="567"/>
        </w:tabs>
        <w:spacing w:after="300" w:line="360" w:lineRule="auto"/>
        <w:jc w:val="both"/>
      </w:pPr>
      <w:r w:rsidRPr="004024F5">
        <w:rPr>
          <w:b/>
          <w:color w:val="000000"/>
          <w:sz w:val="28"/>
          <w:szCs w:val="28"/>
        </w:rPr>
        <w:t xml:space="preserve"> </w:t>
      </w:r>
      <w:r w:rsidR="00DB19F2">
        <w:rPr>
          <w:b/>
          <w:color w:val="000000"/>
          <w:sz w:val="28"/>
          <w:szCs w:val="28"/>
        </w:rPr>
        <w:t xml:space="preserve">    </w:t>
      </w:r>
      <w:r w:rsidRPr="004024F5">
        <w:rPr>
          <w:b/>
          <w:color w:val="000000"/>
          <w:sz w:val="28"/>
          <w:szCs w:val="28"/>
        </w:rPr>
        <w:t xml:space="preserve">  </w:t>
      </w:r>
      <w:r w:rsidR="00DB19F2">
        <w:rPr>
          <w:b/>
          <w:color w:val="000000"/>
          <w:sz w:val="28"/>
          <w:szCs w:val="28"/>
        </w:rPr>
        <w:t>4.</w:t>
      </w:r>
      <w:r w:rsidRPr="004024F5">
        <w:rPr>
          <w:b/>
          <w:color w:val="000000"/>
          <w:sz w:val="28"/>
          <w:szCs w:val="28"/>
        </w:rPr>
        <w:t xml:space="preserve"> Герундий. </w:t>
      </w:r>
      <w:r w:rsidRPr="004024F5">
        <w:rPr>
          <w:color w:val="000000"/>
          <w:sz w:val="28"/>
          <w:szCs w:val="28"/>
        </w:rPr>
        <w:t>В русском языке эквивалента герундию не существует. В зависимости от предложения он может переводиться различными способами: отглагольным существительным, инфинитивом, деепричастием или подчиненным предложением.</w:t>
      </w:r>
      <w:r w:rsidR="004024F5">
        <w:t xml:space="preserve"> </w:t>
      </w:r>
      <w:r>
        <w:rPr>
          <w:rStyle w:val="ab"/>
          <w:i w:val="0"/>
          <w:color w:val="000000"/>
          <w:sz w:val="28"/>
          <w:szCs w:val="28"/>
        </w:rPr>
        <w:t>I enjoy listening to music — Мне нравится слушать музыку / Я получаю наслаждение, слушая музыку / Я получаю наслаждение от прослушивания музыки</w:t>
      </w:r>
      <w:r w:rsidR="004024F5">
        <w:t xml:space="preserve">. </w:t>
      </w:r>
      <w:r>
        <w:rPr>
          <w:color w:val="000000"/>
          <w:sz w:val="28"/>
          <w:szCs w:val="28"/>
        </w:rPr>
        <w:t>Образуется герундий от основы глагола с помощью добавления окончания -ing. Форма на -ing может обозначать также причастие: например, «a crying child» (плачущий ребенок). Однако причастие отличается от герундия по своему значению, кроме того, оно непосредственно связано с существительным и зависит от него.</w:t>
      </w:r>
      <w:r w:rsidR="004024F5">
        <w:t xml:space="preserve"> </w:t>
      </w:r>
      <w:r>
        <w:rPr>
          <w:color w:val="000000"/>
          <w:sz w:val="28"/>
          <w:szCs w:val="28"/>
        </w:rPr>
        <w:t>Герундий занимает промежуточную позицию между существительным и глаголом и объединяет в себе черты этих частей речи. По значению он близок существительному, в котором заключена идея процесса действия (reading — чтение, walking — прогулка, хождение). Однако герундий не может употребляется с артиклем и не имеет формы множественного числа.</w:t>
      </w:r>
      <w:r w:rsidR="004024F5">
        <w:t xml:space="preserve"> </w:t>
      </w:r>
      <w:r>
        <w:rPr>
          <w:rStyle w:val="ab"/>
          <w:i w:val="0"/>
          <w:color w:val="000000"/>
          <w:sz w:val="28"/>
          <w:szCs w:val="28"/>
        </w:rPr>
        <w:t>Swimming is good for your health — Плавание полезно для твоего здоровья.</w:t>
      </w:r>
    </w:p>
    <w:p w:rsidR="0007487F" w:rsidRDefault="0007487F" w:rsidP="0007487F">
      <w:pPr>
        <w:pStyle w:val="Textbody"/>
        <w:spacing w:after="300" w:line="360" w:lineRule="auto"/>
        <w:jc w:val="both"/>
      </w:pPr>
    </w:p>
    <w:p w:rsidR="00EC3138" w:rsidRPr="0080189E" w:rsidRDefault="008D48C8" w:rsidP="00CB0A39">
      <w:pPr>
        <w:pStyle w:val="Textbody"/>
        <w:spacing w:line="360" w:lineRule="auto"/>
        <w:ind w:firstLine="708"/>
        <w:jc w:val="both"/>
        <w:rPr>
          <w:u w:val="single"/>
        </w:rPr>
      </w:pPr>
      <w:r w:rsidRPr="0080189E">
        <w:rPr>
          <w:u w:val="single"/>
        </w:rPr>
        <w:lastRenderedPageBreak/>
        <w:t xml:space="preserve"> </w:t>
      </w:r>
      <w:r w:rsidRPr="0080189E">
        <w:rPr>
          <w:b/>
          <w:bCs/>
          <w:color w:val="000000"/>
          <w:sz w:val="28"/>
          <w:szCs w:val="28"/>
          <w:u w:val="single"/>
        </w:rPr>
        <w:t>Числительное</w:t>
      </w:r>
    </w:p>
    <w:p w:rsidR="00EC3138" w:rsidRPr="00CB0A39" w:rsidRDefault="008D48C8" w:rsidP="00CB0A39">
      <w:pPr>
        <w:pStyle w:val="Textbody"/>
        <w:spacing w:line="360" w:lineRule="auto"/>
        <w:ind w:firstLine="708"/>
        <w:jc w:val="both"/>
        <w:rPr>
          <w:color w:val="000000"/>
          <w:sz w:val="28"/>
          <w:szCs w:val="28"/>
        </w:rPr>
      </w:pPr>
      <w:r w:rsidRPr="0080189E">
        <w:rPr>
          <w:color w:val="000000"/>
          <w:sz w:val="28"/>
          <w:szCs w:val="28"/>
        </w:rPr>
        <w:t>Числительное (Numeral)</w:t>
      </w:r>
      <w:r w:rsidRPr="00CB0A39">
        <w:rPr>
          <w:b/>
          <w:color w:val="000000"/>
          <w:sz w:val="28"/>
          <w:szCs w:val="28"/>
        </w:rPr>
        <w:t xml:space="preserve"> </w:t>
      </w:r>
      <w:r w:rsidRPr="00CB0A39">
        <w:rPr>
          <w:color w:val="000000"/>
          <w:sz w:val="28"/>
          <w:szCs w:val="28"/>
        </w:rPr>
        <w:t>– часть речи, которая обозначает количество или порядок предметов, лиц. Числительные делятся на две категории: количественные (Cardinal Numerals) и порядковые (Ordinal Numerals).</w:t>
      </w:r>
    </w:p>
    <w:p w:rsidR="00EC3138" w:rsidRDefault="008D48C8" w:rsidP="00CB0A39">
      <w:pPr>
        <w:pStyle w:val="Textbody"/>
        <w:spacing w:after="0" w:line="360" w:lineRule="auto"/>
        <w:rPr>
          <w:color w:val="000000"/>
          <w:sz w:val="28"/>
          <w:szCs w:val="28"/>
        </w:rPr>
      </w:pPr>
      <w:r>
        <w:rPr>
          <w:color w:val="000000"/>
          <w:sz w:val="28"/>
          <w:szCs w:val="28"/>
        </w:rPr>
        <w:t>Количественные числительные указывают на количество предметов или существ и отвечают на вопрос «How</w:t>
      </w:r>
      <w:r w:rsidR="00CB0A39">
        <w:rPr>
          <w:color w:val="000000"/>
          <w:sz w:val="28"/>
          <w:szCs w:val="28"/>
        </w:rPr>
        <w:t xml:space="preserve"> </w:t>
      </w:r>
      <w:r>
        <w:rPr>
          <w:color w:val="000000"/>
          <w:sz w:val="28"/>
          <w:szCs w:val="28"/>
        </w:rPr>
        <w:t xml:space="preserve"> many?» – «Сколько?».</w:t>
      </w:r>
    </w:p>
    <w:p w:rsidR="00EC3138" w:rsidRDefault="008D48C8">
      <w:pPr>
        <w:pStyle w:val="Textbody"/>
        <w:spacing w:line="360" w:lineRule="auto"/>
        <w:jc w:val="both"/>
        <w:rPr>
          <w:color w:val="000000"/>
          <w:sz w:val="28"/>
          <w:szCs w:val="28"/>
        </w:rPr>
      </w:pPr>
      <w:r>
        <w:rPr>
          <w:b/>
          <w:color w:val="000000"/>
          <w:sz w:val="28"/>
          <w:szCs w:val="28"/>
        </w:rPr>
        <w:tab/>
      </w:r>
      <w:r w:rsidRPr="000720F4">
        <w:rPr>
          <w:color w:val="000000"/>
          <w:sz w:val="28"/>
          <w:szCs w:val="28"/>
        </w:rPr>
        <w:t>Следует обратить внимание, что у числительных</w:t>
      </w:r>
      <w:r>
        <w:rPr>
          <w:b/>
          <w:color w:val="000000"/>
          <w:sz w:val="28"/>
          <w:szCs w:val="28"/>
        </w:rPr>
        <w:t xml:space="preserve"> </w:t>
      </w:r>
      <w:r>
        <w:rPr>
          <w:b/>
          <w:bCs/>
          <w:color w:val="000000"/>
          <w:sz w:val="28"/>
          <w:szCs w:val="28"/>
        </w:rPr>
        <w:t>hundred, thousand</w:t>
      </w:r>
      <w:r>
        <w:rPr>
          <w:b/>
          <w:color w:val="000000"/>
          <w:sz w:val="28"/>
          <w:szCs w:val="28"/>
        </w:rPr>
        <w:t xml:space="preserve">, </w:t>
      </w:r>
      <w:r>
        <w:rPr>
          <w:b/>
          <w:bCs/>
          <w:color w:val="000000"/>
          <w:sz w:val="28"/>
          <w:szCs w:val="28"/>
        </w:rPr>
        <w:t>million</w:t>
      </w:r>
      <w:r>
        <w:rPr>
          <w:b/>
          <w:color w:val="000000"/>
          <w:sz w:val="28"/>
          <w:szCs w:val="28"/>
        </w:rPr>
        <w:t xml:space="preserve"> </w:t>
      </w:r>
      <w:r w:rsidRPr="000720F4">
        <w:rPr>
          <w:color w:val="000000"/>
          <w:sz w:val="28"/>
          <w:szCs w:val="28"/>
        </w:rPr>
        <w:t>не прибавляется окончание</w:t>
      </w:r>
      <w:r>
        <w:rPr>
          <w:b/>
          <w:color w:val="000000"/>
          <w:sz w:val="28"/>
          <w:szCs w:val="28"/>
        </w:rPr>
        <w:t xml:space="preserve"> –s;</w:t>
      </w:r>
    </w:p>
    <w:p w:rsidR="00EC3138" w:rsidRPr="00E8169D" w:rsidRDefault="008D48C8">
      <w:pPr>
        <w:pStyle w:val="Textbody"/>
        <w:spacing w:after="0" w:line="360" w:lineRule="auto"/>
        <w:rPr>
          <w:color w:val="000000"/>
          <w:sz w:val="28"/>
          <w:szCs w:val="28"/>
          <w:lang w:val="en-US"/>
        </w:rPr>
      </w:pPr>
      <w:r w:rsidRPr="00E8169D">
        <w:rPr>
          <w:color w:val="000000"/>
          <w:sz w:val="28"/>
          <w:szCs w:val="28"/>
          <w:lang w:val="en-US"/>
        </w:rPr>
        <w:t>one hundred – seven hundred – 100 – 700</w:t>
      </w:r>
      <w:r w:rsidRPr="00E8169D">
        <w:rPr>
          <w:color w:val="000000"/>
          <w:sz w:val="28"/>
          <w:szCs w:val="28"/>
          <w:lang w:val="en-US"/>
        </w:rPr>
        <w:br/>
        <w:t>one thousand – six thousand – 1000 – 6000</w:t>
      </w:r>
      <w:r w:rsidRPr="00E8169D">
        <w:rPr>
          <w:color w:val="000000"/>
          <w:sz w:val="28"/>
          <w:szCs w:val="28"/>
          <w:lang w:val="en-US"/>
        </w:rPr>
        <w:br/>
        <w:t>one million – five million – 1,000,000 - 5,000,000</w:t>
      </w:r>
    </w:p>
    <w:p w:rsidR="00EC3138" w:rsidRPr="000720F4" w:rsidRDefault="008D48C8">
      <w:pPr>
        <w:pStyle w:val="Textbody"/>
        <w:spacing w:line="360" w:lineRule="auto"/>
        <w:jc w:val="both"/>
        <w:rPr>
          <w:color w:val="000000"/>
          <w:sz w:val="28"/>
          <w:szCs w:val="28"/>
        </w:rPr>
      </w:pPr>
      <w:r w:rsidRPr="00E8169D">
        <w:rPr>
          <w:b/>
          <w:color w:val="000000"/>
          <w:sz w:val="28"/>
          <w:szCs w:val="28"/>
          <w:lang w:val="en-US"/>
        </w:rPr>
        <w:tab/>
      </w:r>
      <w:r w:rsidRPr="000720F4">
        <w:rPr>
          <w:color w:val="000000"/>
          <w:sz w:val="28"/>
          <w:szCs w:val="28"/>
        </w:rPr>
        <w:t>Количественные числительные в английском языке используют для обозначения номеров домов, страниц и глав в книгах, номеров автобусов и прочее. В данном случае у существительного будет отсутствовать артикль, а числительное будет стоять после существительного, к которому относится:</w:t>
      </w:r>
    </w:p>
    <w:p w:rsidR="000720F4" w:rsidRPr="000720F4" w:rsidRDefault="008D48C8" w:rsidP="000720F4">
      <w:pPr>
        <w:pStyle w:val="Textbody"/>
        <w:spacing w:after="0" w:line="360" w:lineRule="auto"/>
        <w:rPr>
          <w:rStyle w:val="ab"/>
          <w:i w:val="0"/>
          <w:color w:val="000000"/>
          <w:sz w:val="28"/>
          <w:szCs w:val="28"/>
          <w:lang w:val="en-US"/>
        </w:rPr>
      </w:pPr>
      <w:r w:rsidRPr="00E8169D">
        <w:rPr>
          <w:rStyle w:val="ab"/>
          <w:i w:val="0"/>
          <w:color w:val="000000"/>
          <w:sz w:val="28"/>
          <w:szCs w:val="28"/>
          <w:lang w:val="en-US"/>
        </w:rPr>
        <w:t xml:space="preserve">Chapter three is devoted to the description of the family. – </w:t>
      </w:r>
      <w:r>
        <w:rPr>
          <w:rStyle w:val="ab"/>
          <w:i w:val="0"/>
          <w:color w:val="000000"/>
          <w:sz w:val="28"/>
          <w:szCs w:val="28"/>
        </w:rPr>
        <w:t>Глава</w:t>
      </w:r>
      <w:r w:rsidRPr="00E8169D">
        <w:rPr>
          <w:rStyle w:val="ab"/>
          <w:i w:val="0"/>
          <w:color w:val="000000"/>
          <w:sz w:val="28"/>
          <w:szCs w:val="28"/>
          <w:lang w:val="en-US"/>
        </w:rPr>
        <w:t xml:space="preserve"> </w:t>
      </w:r>
      <w:r>
        <w:rPr>
          <w:rStyle w:val="ab"/>
          <w:i w:val="0"/>
          <w:color w:val="000000"/>
          <w:sz w:val="28"/>
          <w:szCs w:val="28"/>
        </w:rPr>
        <w:t>третья</w:t>
      </w:r>
      <w:r w:rsidRPr="00E8169D">
        <w:rPr>
          <w:rStyle w:val="ab"/>
          <w:i w:val="0"/>
          <w:color w:val="000000"/>
          <w:sz w:val="28"/>
          <w:szCs w:val="28"/>
          <w:lang w:val="en-US"/>
        </w:rPr>
        <w:t xml:space="preserve"> </w:t>
      </w:r>
      <w:r>
        <w:rPr>
          <w:rStyle w:val="ab"/>
          <w:i w:val="0"/>
          <w:color w:val="000000"/>
          <w:sz w:val="28"/>
          <w:szCs w:val="28"/>
        </w:rPr>
        <w:t>посвящена</w:t>
      </w:r>
      <w:r w:rsidRPr="00E8169D">
        <w:rPr>
          <w:rStyle w:val="ab"/>
          <w:i w:val="0"/>
          <w:color w:val="000000"/>
          <w:sz w:val="28"/>
          <w:szCs w:val="28"/>
          <w:lang w:val="en-US"/>
        </w:rPr>
        <w:t xml:space="preserve"> </w:t>
      </w:r>
      <w:r>
        <w:rPr>
          <w:rStyle w:val="ab"/>
          <w:i w:val="0"/>
          <w:color w:val="000000"/>
          <w:sz w:val="28"/>
          <w:szCs w:val="28"/>
        </w:rPr>
        <w:t>описанию</w:t>
      </w:r>
      <w:r w:rsidRPr="00E8169D">
        <w:rPr>
          <w:rStyle w:val="ab"/>
          <w:i w:val="0"/>
          <w:color w:val="000000"/>
          <w:sz w:val="28"/>
          <w:szCs w:val="28"/>
          <w:lang w:val="en-US"/>
        </w:rPr>
        <w:t xml:space="preserve"> </w:t>
      </w:r>
      <w:r>
        <w:rPr>
          <w:rStyle w:val="ab"/>
          <w:i w:val="0"/>
          <w:color w:val="000000"/>
          <w:sz w:val="28"/>
          <w:szCs w:val="28"/>
        </w:rPr>
        <w:t>семьи</w:t>
      </w:r>
      <w:r w:rsidRPr="00E8169D">
        <w:rPr>
          <w:rStyle w:val="ab"/>
          <w:i w:val="0"/>
          <w:color w:val="000000"/>
          <w:sz w:val="28"/>
          <w:szCs w:val="28"/>
          <w:lang w:val="en-US"/>
        </w:rPr>
        <w:t>.</w:t>
      </w:r>
    </w:p>
    <w:p w:rsidR="00EC3138" w:rsidRPr="00CC095A" w:rsidRDefault="008D48C8" w:rsidP="000720F4">
      <w:pPr>
        <w:pStyle w:val="Textbody"/>
        <w:spacing w:after="0" w:line="360" w:lineRule="auto"/>
        <w:ind w:firstLine="708"/>
      </w:pPr>
      <w:r w:rsidRPr="000720F4">
        <w:rPr>
          <w:color w:val="000000"/>
          <w:sz w:val="28"/>
          <w:szCs w:val="28"/>
        </w:rPr>
        <w:t>Телефонные номера. В английском языке телефонные номера отличаются от русских не только количеством цифр, но и правилами чтения. Если в русском языке мы можем читать телефонные номера десятками и сотнями, то цифры в английском языке читаются совсем по-другому, а именно, мы должны назвать каждую цифру отдельно.</w:t>
      </w:r>
    </w:p>
    <w:p w:rsidR="00EC3138" w:rsidRPr="000720F4" w:rsidRDefault="008D48C8">
      <w:pPr>
        <w:pStyle w:val="Textbody"/>
        <w:spacing w:after="0" w:line="360" w:lineRule="auto"/>
        <w:rPr>
          <w:color w:val="000000"/>
          <w:sz w:val="28"/>
          <w:szCs w:val="28"/>
          <w:lang w:val="en-US"/>
        </w:rPr>
      </w:pPr>
      <w:r w:rsidRPr="000720F4">
        <w:rPr>
          <w:color w:val="000000"/>
          <w:sz w:val="28"/>
          <w:szCs w:val="28"/>
        </w:rPr>
        <w:t>Например</w:t>
      </w:r>
      <w:r w:rsidRPr="000720F4">
        <w:rPr>
          <w:color w:val="000000"/>
          <w:sz w:val="28"/>
          <w:szCs w:val="28"/>
          <w:lang w:val="en-US"/>
        </w:rPr>
        <w:t>:</w:t>
      </w:r>
    </w:p>
    <w:p w:rsidR="00EC3138" w:rsidRPr="00E8169D" w:rsidRDefault="008D48C8">
      <w:pPr>
        <w:pStyle w:val="Textbody"/>
        <w:spacing w:after="0" w:line="360" w:lineRule="auto"/>
        <w:rPr>
          <w:color w:val="000000"/>
          <w:sz w:val="28"/>
          <w:szCs w:val="28"/>
          <w:lang w:val="en-US"/>
        </w:rPr>
      </w:pPr>
      <w:r w:rsidRPr="00E8169D">
        <w:rPr>
          <w:color w:val="000000"/>
          <w:sz w:val="28"/>
          <w:szCs w:val="28"/>
          <w:lang w:val="en-US"/>
        </w:rPr>
        <w:t xml:space="preserve">Please, put down my phone number: six, nine, three, oh, seven, five, two, eight, six. – </w:t>
      </w:r>
      <w:r>
        <w:rPr>
          <w:color w:val="000000"/>
          <w:sz w:val="28"/>
          <w:szCs w:val="28"/>
        </w:rPr>
        <w:t>Пожалуйста</w:t>
      </w:r>
      <w:r w:rsidRPr="00E8169D">
        <w:rPr>
          <w:color w:val="000000"/>
          <w:sz w:val="28"/>
          <w:szCs w:val="28"/>
          <w:lang w:val="en-US"/>
        </w:rPr>
        <w:t xml:space="preserve">, </w:t>
      </w:r>
      <w:r>
        <w:rPr>
          <w:color w:val="000000"/>
          <w:sz w:val="28"/>
          <w:szCs w:val="28"/>
        </w:rPr>
        <w:t>запишите</w:t>
      </w:r>
      <w:r w:rsidRPr="00E8169D">
        <w:rPr>
          <w:color w:val="000000"/>
          <w:sz w:val="28"/>
          <w:szCs w:val="28"/>
          <w:lang w:val="en-US"/>
        </w:rPr>
        <w:t xml:space="preserve"> </w:t>
      </w:r>
      <w:r>
        <w:rPr>
          <w:color w:val="000000"/>
          <w:sz w:val="28"/>
          <w:szCs w:val="28"/>
        </w:rPr>
        <w:t>мой</w:t>
      </w:r>
      <w:r w:rsidRPr="00E8169D">
        <w:rPr>
          <w:color w:val="000000"/>
          <w:sz w:val="28"/>
          <w:szCs w:val="28"/>
          <w:lang w:val="en-US"/>
        </w:rPr>
        <w:t xml:space="preserve"> </w:t>
      </w:r>
      <w:r>
        <w:rPr>
          <w:color w:val="000000"/>
          <w:sz w:val="28"/>
          <w:szCs w:val="28"/>
        </w:rPr>
        <w:t>номер</w:t>
      </w:r>
      <w:r w:rsidRPr="00E8169D">
        <w:rPr>
          <w:color w:val="000000"/>
          <w:sz w:val="28"/>
          <w:szCs w:val="28"/>
          <w:lang w:val="en-US"/>
        </w:rPr>
        <w:t>: 6-9-3-0-7-5-2-8-6.</w:t>
      </w:r>
    </w:p>
    <w:p w:rsidR="00EC3138" w:rsidRDefault="008D48C8">
      <w:pPr>
        <w:pStyle w:val="Textbody"/>
        <w:spacing w:after="0" w:line="360" w:lineRule="auto"/>
        <w:rPr>
          <w:color w:val="000000"/>
          <w:sz w:val="28"/>
          <w:szCs w:val="28"/>
        </w:rPr>
      </w:pPr>
      <w:r>
        <w:rPr>
          <w:color w:val="000000"/>
          <w:sz w:val="28"/>
          <w:szCs w:val="28"/>
        </w:rPr>
        <w:t>Обратите внимание, что в телефонных номерах ноль принято произносить как oh, а не zero. Также в футболе ноль на табло – nil, а в теннисе – love.</w:t>
      </w:r>
    </w:p>
    <w:p w:rsidR="00EC3138" w:rsidRPr="00E8169D" w:rsidRDefault="008D48C8">
      <w:pPr>
        <w:pStyle w:val="Textbody"/>
        <w:spacing w:after="0" w:line="360" w:lineRule="auto"/>
        <w:rPr>
          <w:lang w:val="en-US"/>
        </w:rPr>
      </w:pPr>
      <w:r w:rsidRPr="00E8169D">
        <w:rPr>
          <w:rStyle w:val="ab"/>
          <w:i w:val="0"/>
          <w:color w:val="000000"/>
          <w:sz w:val="28"/>
          <w:szCs w:val="28"/>
          <w:lang w:val="en-US"/>
        </w:rPr>
        <w:t xml:space="preserve">Manchester United wins the match with the score of three nil </w:t>
      </w:r>
      <w:r w:rsidRPr="00E8169D">
        <w:rPr>
          <w:color w:val="000000"/>
          <w:sz w:val="28"/>
          <w:szCs w:val="28"/>
          <w:lang w:val="en-US"/>
        </w:rPr>
        <w:t xml:space="preserve">– </w:t>
      </w:r>
      <w:r>
        <w:rPr>
          <w:color w:val="000000"/>
          <w:sz w:val="28"/>
          <w:szCs w:val="28"/>
        </w:rPr>
        <w:t>Манчестер</w:t>
      </w:r>
      <w:r w:rsidRPr="00E8169D">
        <w:rPr>
          <w:color w:val="000000"/>
          <w:sz w:val="28"/>
          <w:szCs w:val="28"/>
          <w:lang w:val="en-US"/>
        </w:rPr>
        <w:t xml:space="preserve"> </w:t>
      </w:r>
      <w:r>
        <w:rPr>
          <w:color w:val="000000"/>
          <w:sz w:val="28"/>
          <w:szCs w:val="28"/>
        </w:rPr>
        <w:t>Юнайтед</w:t>
      </w:r>
      <w:r w:rsidRPr="00E8169D">
        <w:rPr>
          <w:color w:val="000000"/>
          <w:sz w:val="28"/>
          <w:szCs w:val="28"/>
          <w:lang w:val="en-US"/>
        </w:rPr>
        <w:t xml:space="preserve"> </w:t>
      </w:r>
      <w:r>
        <w:rPr>
          <w:color w:val="000000"/>
          <w:sz w:val="28"/>
          <w:szCs w:val="28"/>
        </w:rPr>
        <w:t>выиграли</w:t>
      </w:r>
      <w:r w:rsidRPr="00E8169D">
        <w:rPr>
          <w:color w:val="000000"/>
          <w:sz w:val="28"/>
          <w:szCs w:val="28"/>
          <w:lang w:val="en-US"/>
        </w:rPr>
        <w:t xml:space="preserve"> </w:t>
      </w:r>
      <w:r>
        <w:rPr>
          <w:color w:val="000000"/>
          <w:sz w:val="28"/>
          <w:szCs w:val="28"/>
        </w:rPr>
        <w:t>матч</w:t>
      </w:r>
      <w:r w:rsidRPr="00E8169D">
        <w:rPr>
          <w:color w:val="000000"/>
          <w:sz w:val="28"/>
          <w:szCs w:val="28"/>
          <w:lang w:val="en-US"/>
        </w:rPr>
        <w:t xml:space="preserve"> </w:t>
      </w:r>
      <w:r>
        <w:rPr>
          <w:color w:val="000000"/>
          <w:sz w:val="28"/>
          <w:szCs w:val="28"/>
        </w:rPr>
        <w:t>со</w:t>
      </w:r>
      <w:r w:rsidRPr="00E8169D">
        <w:rPr>
          <w:color w:val="000000"/>
          <w:sz w:val="28"/>
          <w:szCs w:val="28"/>
          <w:lang w:val="en-US"/>
        </w:rPr>
        <w:t xml:space="preserve"> </w:t>
      </w:r>
      <w:r>
        <w:rPr>
          <w:color w:val="000000"/>
          <w:sz w:val="28"/>
          <w:szCs w:val="28"/>
        </w:rPr>
        <w:t>счетом</w:t>
      </w:r>
      <w:r w:rsidRPr="00E8169D">
        <w:rPr>
          <w:color w:val="000000"/>
          <w:sz w:val="28"/>
          <w:szCs w:val="28"/>
          <w:lang w:val="en-US"/>
        </w:rPr>
        <w:t xml:space="preserve"> 3:0.</w:t>
      </w:r>
    </w:p>
    <w:p w:rsidR="00EC3138" w:rsidRDefault="00745DDE">
      <w:pPr>
        <w:pStyle w:val="Textbody"/>
        <w:tabs>
          <w:tab w:val="left" w:pos="750"/>
        </w:tabs>
        <w:spacing w:line="360" w:lineRule="auto"/>
        <w:jc w:val="both"/>
        <w:rPr>
          <w:color w:val="000000"/>
          <w:sz w:val="28"/>
          <w:szCs w:val="28"/>
        </w:rPr>
      </w:pPr>
      <w:r w:rsidRPr="00DD3F9D">
        <w:rPr>
          <w:b/>
          <w:color w:val="000000"/>
          <w:sz w:val="28"/>
          <w:szCs w:val="28"/>
          <w:lang w:val="en-US"/>
        </w:rPr>
        <w:lastRenderedPageBreak/>
        <w:tab/>
      </w:r>
      <w:r w:rsidR="008D48C8" w:rsidRPr="0080189E">
        <w:rPr>
          <w:b/>
          <w:color w:val="000000"/>
          <w:sz w:val="28"/>
          <w:szCs w:val="28"/>
          <w:u w:val="single"/>
        </w:rPr>
        <w:t>Наречие (adverb)</w:t>
      </w:r>
      <w:r w:rsidR="008D48C8">
        <w:rPr>
          <w:b/>
          <w:color w:val="000000"/>
          <w:sz w:val="28"/>
          <w:szCs w:val="28"/>
        </w:rPr>
        <w:t xml:space="preserve"> — </w:t>
      </w:r>
      <w:r w:rsidR="008D48C8">
        <w:rPr>
          <w:color w:val="000000"/>
          <w:sz w:val="28"/>
          <w:szCs w:val="28"/>
        </w:rPr>
        <w:t xml:space="preserve">это часть речи, которая обозначает признак действия. Наречия описывают, как, где, когда и как часто происходит действие. Английские наречия могут состоять из одного или нескольких слов и занимать разные места в предложениях. Основные вопросы, на которые отвечают наречия в английском языке — how? </w:t>
      </w:r>
      <w:r w:rsidR="008D48C8" w:rsidRPr="00E8169D">
        <w:rPr>
          <w:color w:val="000000"/>
          <w:sz w:val="28"/>
          <w:szCs w:val="28"/>
          <w:lang w:val="en-US"/>
        </w:rPr>
        <w:t>(</w:t>
      </w:r>
      <w:r w:rsidR="008D48C8">
        <w:rPr>
          <w:color w:val="000000"/>
          <w:sz w:val="28"/>
          <w:szCs w:val="28"/>
        </w:rPr>
        <w:t>как</w:t>
      </w:r>
      <w:r w:rsidR="008D48C8" w:rsidRPr="00E8169D">
        <w:rPr>
          <w:color w:val="000000"/>
          <w:sz w:val="28"/>
          <w:szCs w:val="28"/>
          <w:lang w:val="en-US"/>
        </w:rPr>
        <w:t>?), where? (</w:t>
      </w:r>
      <w:r w:rsidR="008D48C8">
        <w:rPr>
          <w:color w:val="000000"/>
          <w:sz w:val="28"/>
          <w:szCs w:val="28"/>
        </w:rPr>
        <w:t>где</w:t>
      </w:r>
      <w:r w:rsidR="008D48C8" w:rsidRPr="00E8169D">
        <w:rPr>
          <w:color w:val="000000"/>
          <w:sz w:val="28"/>
          <w:szCs w:val="28"/>
          <w:lang w:val="en-US"/>
        </w:rPr>
        <w:t>?), why? (</w:t>
      </w:r>
      <w:r w:rsidR="008D48C8">
        <w:rPr>
          <w:color w:val="000000"/>
          <w:sz w:val="28"/>
          <w:szCs w:val="28"/>
        </w:rPr>
        <w:t>почему</w:t>
      </w:r>
      <w:r w:rsidR="008D48C8" w:rsidRPr="00E8169D">
        <w:rPr>
          <w:color w:val="000000"/>
          <w:sz w:val="28"/>
          <w:szCs w:val="28"/>
          <w:lang w:val="en-US"/>
        </w:rPr>
        <w:t>?), when? (</w:t>
      </w:r>
      <w:r w:rsidR="008D48C8">
        <w:rPr>
          <w:color w:val="000000"/>
          <w:sz w:val="28"/>
          <w:szCs w:val="28"/>
        </w:rPr>
        <w:t>когда</w:t>
      </w:r>
      <w:r w:rsidR="008D48C8" w:rsidRPr="00E8169D">
        <w:rPr>
          <w:color w:val="000000"/>
          <w:sz w:val="28"/>
          <w:szCs w:val="28"/>
          <w:lang w:val="en-US"/>
        </w:rPr>
        <w:t xml:space="preserve">?) </w:t>
      </w:r>
      <w:r w:rsidR="008D48C8">
        <w:rPr>
          <w:color w:val="000000"/>
          <w:sz w:val="28"/>
          <w:szCs w:val="28"/>
        </w:rPr>
        <w:t>и</w:t>
      </w:r>
      <w:r w:rsidR="008D48C8" w:rsidRPr="00E8169D">
        <w:rPr>
          <w:color w:val="000000"/>
          <w:sz w:val="28"/>
          <w:szCs w:val="28"/>
          <w:lang w:val="en-US"/>
        </w:rPr>
        <w:t xml:space="preserve"> to what degree? </w:t>
      </w:r>
      <w:r w:rsidR="008D48C8">
        <w:rPr>
          <w:color w:val="000000"/>
          <w:sz w:val="28"/>
          <w:szCs w:val="28"/>
        </w:rPr>
        <w:t>(в какой степени?).</w:t>
      </w:r>
    </w:p>
    <w:p w:rsidR="00EC3138" w:rsidRPr="0080189E" w:rsidRDefault="008D48C8" w:rsidP="00745DDE">
      <w:pPr>
        <w:pStyle w:val="Textbody"/>
        <w:spacing w:line="360" w:lineRule="auto"/>
        <w:ind w:firstLine="708"/>
        <w:jc w:val="both"/>
        <w:rPr>
          <w:b/>
          <w:bCs/>
          <w:color w:val="000000"/>
          <w:sz w:val="28"/>
          <w:szCs w:val="28"/>
          <w:u w:val="single"/>
        </w:rPr>
      </w:pPr>
      <w:r w:rsidRPr="0080189E">
        <w:rPr>
          <w:b/>
          <w:bCs/>
          <w:color w:val="000000"/>
          <w:sz w:val="28"/>
          <w:szCs w:val="28"/>
          <w:u w:val="single"/>
        </w:rPr>
        <w:t>Активный и пассивный залоги</w:t>
      </w:r>
    </w:p>
    <w:p w:rsidR="00EC3138" w:rsidRDefault="008D48C8" w:rsidP="005C2221">
      <w:pPr>
        <w:pStyle w:val="Standard"/>
        <w:spacing w:line="360" w:lineRule="auto"/>
        <w:ind w:firstLine="708"/>
        <w:jc w:val="both"/>
        <w:rPr>
          <w:color w:val="000000"/>
          <w:sz w:val="28"/>
          <w:szCs w:val="28"/>
        </w:rPr>
      </w:pPr>
      <w:r>
        <w:rPr>
          <w:color w:val="000000"/>
          <w:sz w:val="28"/>
          <w:szCs w:val="28"/>
        </w:rPr>
        <w:t>В английском языке выделяют два вида залога:</w:t>
      </w:r>
    </w:p>
    <w:p w:rsidR="00EC3138" w:rsidRDefault="0080189E">
      <w:pPr>
        <w:pStyle w:val="Standard"/>
        <w:spacing w:line="360" w:lineRule="auto"/>
        <w:jc w:val="both"/>
        <w:rPr>
          <w:color w:val="000000"/>
          <w:sz w:val="28"/>
          <w:szCs w:val="28"/>
        </w:rPr>
      </w:pPr>
      <w:r>
        <w:rPr>
          <w:b/>
          <w:color w:val="000000"/>
          <w:sz w:val="28"/>
          <w:szCs w:val="28"/>
        </w:rPr>
        <w:t xml:space="preserve">1. </w:t>
      </w:r>
      <w:r w:rsidR="008D48C8" w:rsidRPr="005C2221">
        <w:rPr>
          <w:b/>
          <w:color w:val="000000"/>
          <w:sz w:val="28"/>
          <w:szCs w:val="28"/>
        </w:rPr>
        <w:t>Активный залог (Active voice)</w:t>
      </w:r>
      <w:r w:rsidR="008D48C8">
        <w:rPr>
          <w:color w:val="000000"/>
          <w:sz w:val="28"/>
          <w:szCs w:val="28"/>
        </w:rPr>
        <w:t xml:space="preserve"> – действующее лицо само совершает действия.</w:t>
      </w:r>
      <w:r w:rsidR="008D48C8">
        <w:rPr>
          <w:color w:val="000000"/>
          <w:sz w:val="28"/>
          <w:szCs w:val="28"/>
        </w:rPr>
        <w:br/>
      </w:r>
      <w:r>
        <w:rPr>
          <w:b/>
          <w:color w:val="000000"/>
          <w:sz w:val="28"/>
          <w:szCs w:val="28"/>
        </w:rPr>
        <w:t xml:space="preserve">2. </w:t>
      </w:r>
      <w:r w:rsidR="008D48C8" w:rsidRPr="00505F33">
        <w:rPr>
          <w:b/>
          <w:color w:val="000000"/>
          <w:sz w:val="28"/>
          <w:szCs w:val="28"/>
        </w:rPr>
        <w:t>Пассивный залог (Passive voice)</w:t>
      </w:r>
      <w:r w:rsidR="008D48C8">
        <w:rPr>
          <w:color w:val="000000"/>
          <w:sz w:val="28"/>
          <w:szCs w:val="28"/>
        </w:rPr>
        <w:t xml:space="preserve"> – действующее лицо испытывает на себе действие другого лица. Три случая использования пассивного залога в английском языке. Пассивный залог используется, когда над чем-то/кем-то совершается действие. В таких предложениях главный акцент всегда на самом действии. Это могут быть следующие случаи:</w:t>
      </w:r>
    </w:p>
    <w:p w:rsidR="00EC3138" w:rsidRDefault="008D48C8">
      <w:pPr>
        <w:pStyle w:val="Standard"/>
        <w:spacing w:line="360" w:lineRule="auto"/>
        <w:ind w:firstLine="709"/>
        <w:jc w:val="both"/>
        <w:rPr>
          <w:color w:val="000000"/>
          <w:sz w:val="28"/>
          <w:szCs w:val="28"/>
        </w:rPr>
      </w:pPr>
      <w:r>
        <w:rPr>
          <w:color w:val="000000"/>
          <w:sz w:val="28"/>
          <w:szCs w:val="28"/>
        </w:rPr>
        <w:t>1. Когда мы не знаем, кто совершил действие. Например: Банк ограбили (мы не знаем, кто это сделал).</w:t>
      </w:r>
    </w:p>
    <w:p w:rsidR="00EC3138" w:rsidRDefault="008D48C8">
      <w:pPr>
        <w:pStyle w:val="Standard"/>
        <w:spacing w:line="360" w:lineRule="auto"/>
        <w:ind w:firstLine="709"/>
        <w:jc w:val="both"/>
        <w:rPr>
          <w:color w:val="000000"/>
          <w:sz w:val="28"/>
          <w:szCs w:val="28"/>
        </w:rPr>
      </w:pPr>
      <w:r>
        <w:rPr>
          <w:color w:val="000000"/>
          <w:sz w:val="28"/>
          <w:szCs w:val="28"/>
        </w:rPr>
        <w:t>2. Когда нам не важно, кто совершил действие, а важно само это действие. Например: Этот дом построят в следующем году (нам не важно, кто это сделает, нам важно, что он будет построен).</w:t>
      </w:r>
    </w:p>
    <w:p w:rsidR="00EC3138" w:rsidRDefault="008D48C8">
      <w:pPr>
        <w:pStyle w:val="Standard"/>
        <w:spacing w:line="360" w:lineRule="auto"/>
        <w:ind w:firstLine="709"/>
        <w:rPr>
          <w:color w:val="000000"/>
          <w:sz w:val="28"/>
          <w:szCs w:val="28"/>
        </w:rPr>
      </w:pPr>
      <w:r>
        <w:rPr>
          <w:color w:val="000000"/>
          <w:sz w:val="28"/>
          <w:szCs w:val="28"/>
        </w:rPr>
        <w:t>3. Когда мы не хотим говорить, кто именно это сделал (если произошло что-то плохое, и мы не хотим никого обвинять). Например: Праздник испорчен (мы не хотим говорить, кто его испортил).</w:t>
      </w:r>
      <w:r>
        <w:rPr>
          <w:color w:val="000000"/>
          <w:sz w:val="28"/>
          <w:szCs w:val="28"/>
        </w:rPr>
        <w:br/>
      </w:r>
    </w:p>
    <w:p w:rsidR="0007487F" w:rsidRDefault="0007487F">
      <w:pPr>
        <w:pStyle w:val="Standard"/>
        <w:spacing w:line="360" w:lineRule="auto"/>
        <w:ind w:firstLine="709"/>
        <w:rPr>
          <w:color w:val="000000"/>
          <w:sz w:val="28"/>
          <w:szCs w:val="28"/>
        </w:rPr>
      </w:pPr>
    </w:p>
    <w:p w:rsidR="0007487F" w:rsidRDefault="0007487F">
      <w:pPr>
        <w:pStyle w:val="Standard"/>
        <w:spacing w:line="360" w:lineRule="auto"/>
        <w:ind w:firstLine="709"/>
        <w:rPr>
          <w:color w:val="000000"/>
          <w:sz w:val="28"/>
          <w:szCs w:val="28"/>
        </w:rPr>
      </w:pPr>
    </w:p>
    <w:p w:rsidR="0007487F" w:rsidRDefault="0007487F">
      <w:pPr>
        <w:pStyle w:val="Standard"/>
        <w:spacing w:line="360" w:lineRule="auto"/>
        <w:ind w:firstLine="709"/>
        <w:rPr>
          <w:color w:val="000000"/>
          <w:sz w:val="28"/>
          <w:szCs w:val="28"/>
        </w:rPr>
      </w:pPr>
    </w:p>
    <w:p w:rsidR="0007487F" w:rsidRDefault="0007487F">
      <w:pPr>
        <w:pStyle w:val="Standard"/>
        <w:spacing w:line="360" w:lineRule="auto"/>
        <w:ind w:firstLine="709"/>
        <w:rPr>
          <w:color w:val="000000"/>
          <w:sz w:val="28"/>
          <w:szCs w:val="28"/>
        </w:rPr>
      </w:pPr>
    </w:p>
    <w:p w:rsidR="0007487F" w:rsidRDefault="0007487F">
      <w:pPr>
        <w:pStyle w:val="Standard"/>
        <w:spacing w:line="360" w:lineRule="auto"/>
        <w:ind w:firstLine="709"/>
        <w:rPr>
          <w:color w:val="000000"/>
          <w:sz w:val="28"/>
          <w:szCs w:val="28"/>
        </w:rPr>
      </w:pPr>
    </w:p>
    <w:p w:rsidR="009F3FC6" w:rsidRDefault="008D48C8" w:rsidP="009F3FC6">
      <w:pPr>
        <w:pStyle w:val="Standard"/>
        <w:spacing w:line="360" w:lineRule="auto"/>
        <w:ind w:firstLine="709"/>
        <w:jc w:val="center"/>
        <w:rPr>
          <w:b/>
          <w:bCs/>
          <w:color w:val="000000"/>
          <w:sz w:val="28"/>
          <w:szCs w:val="28"/>
        </w:rPr>
      </w:pPr>
      <w:r>
        <w:rPr>
          <w:b/>
          <w:bCs/>
          <w:color w:val="000000"/>
          <w:sz w:val="28"/>
          <w:szCs w:val="28"/>
          <w:lang w:val="en-US"/>
        </w:rPr>
        <w:lastRenderedPageBreak/>
        <w:t>SIMPLE</w:t>
      </w:r>
      <w:r w:rsidRPr="00E8169D">
        <w:rPr>
          <w:b/>
          <w:bCs/>
          <w:color w:val="000000"/>
          <w:sz w:val="28"/>
          <w:szCs w:val="28"/>
        </w:rPr>
        <w:t xml:space="preserve"> (</w:t>
      </w:r>
      <w:r>
        <w:rPr>
          <w:b/>
          <w:bCs/>
          <w:color w:val="000000"/>
          <w:sz w:val="28"/>
          <w:szCs w:val="28"/>
          <w:lang w:val="en-US"/>
        </w:rPr>
        <w:t>INDEFINITE</w:t>
      </w:r>
      <w:r w:rsidRPr="00E8169D">
        <w:rPr>
          <w:b/>
          <w:bCs/>
          <w:color w:val="000000"/>
          <w:sz w:val="28"/>
          <w:szCs w:val="28"/>
        </w:rPr>
        <w:t xml:space="preserve">) </w:t>
      </w:r>
      <w:r>
        <w:rPr>
          <w:b/>
          <w:bCs/>
          <w:color w:val="000000"/>
          <w:sz w:val="28"/>
          <w:szCs w:val="28"/>
          <w:lang w:val="en-US"/>
        </w:rPr>
        <w:t>TENSES</w:t>
      </w:r>
      <w:r w:rsidR="009F3FC6" w:rsidRPr="009F3FC6">
        <w:rPr>
          <w:b/>
          <w:bCs/>
          <w:color w:val="000000"/>
          <w:sz w:val="28"/>
          <w:szCs w:val="28"/>
        </w:rPr>
        <w:t xml:space="preserve"> </w:t>
      </w:r>
    </w:p>
    <w:p w:rsidR="00EC3138" w:rsidRPr="009F3FC6" w:rsidRDefault="009F3FC6" w:rsidP="009F3FC6">
      <w:pPr>
        <w:pStyle w:val="Standard"/>
        <w:spacing w:line="360" w:lineRule="auto"/>
        <w:ind w:firstLine="709"/>
        <w:jc w:val="center"/>
        <w:rPr>
          <w:color w:val="000000"/>
          <w:sz w:val="28"/>
          <w:szCs w:val="28"/>
        </w:rPr>
      </w:pPr>
      <w:r>
        <w:rPr>
          <w:b/>
          <w:bCs/>
          <w:color w:val="000000"/>
          <w:sz w:val="28"/>
          <w:szCs w:val="28"/>
        </w:rPr>
        <w:t>Времена активного и пассивного залога</w:t>
      </w:r>
    </w:p>
    <w:p w:rsidR="00EC3138" w:rsidRPr="00E8169D" w:rsidRDefault="008D48C8" w:rsidP="00505F33">
      <w:pPr>
        <w:pStyle w:val="Standard"/>
        <w:spacing w:line="360" w:lineRule="auto"/>
        <w:jc w:val="center"/>
        <w:rPr>
          <w:b/>
          <w:bCs/>
          <w:color w:val="000000"/>
          <w:sz w:val="28"/>
          <w:szCs w:val="28"/>
        </w:rPr>
      </w:pPr>
      <w:r>
        <w:rPr>
          <w:b/>
          <w:bCs/>
          <w:color w:val="000000"/>
          <w:sz w:val="28"/>
          <w:szCs w:val="28"/>
          <w:lang w:val="en-US"/>
        </w:rPr>
        <w:t>The</w:t>
      </w:r>
      <w:r w:rsidRPr="00E8169D">
        <w:rPr>
          <w:b/>
          <w:bCs/>
          <w:color w:val="000000"/>
          <w:sz w:val="28"/>
          <w:szCs w:val="28"/>
        </w:rPr>
        <w:t xml:space="preserve"> </w:t>
      </w:r>
      <w:r>
        <w:rPr>
          <w:b/>
          <w:bCs/>
          <w:color w:val="000000"/>
          <w:sz w:val="28"/>
          <w:szCs w:val="28"/>
          <w:lang w:val="en-US"/>
        </w:rPr>
        <w:t>Present</w:t>
      </w:r>
      <w:r w:rsidRPr="00E8169D">
        <w:rPr>
          <w:b/>
          <w:bCs/>
          <w:color w:val="000000"/>
          <w:sz w:val="28"/>
          <w:szCs w:val="28"/>
        </w:rPr>
        <w:t xml:space="preserve"> </w:t>
      </w:r>
      <w:r>
        <w:rPr>
          <w:b/>
          <w:bCs/>
          <w:color w:val="000000"/>
          <w:sz w:val="28"/>
          <w:szCs w:val="28"/>
          <w:lang w:val="en-US"/>
        </w:rPr>
        <w:t>Indefinite</w:t>
      </w:r>
      <w:r w:rsidRPr="00E8169D">
        <w:rPr>
          <w:b/>
          <w:bCs/>
          <w:color w:val="000000"/>
          <w:sz w:val="28"/>
          <w:szCs w:val="28"/>
        </w:rPr>
        <w:t xml:space="preserve"> </w:t>
      </w:r>
      <w:r>
        <w:rPr>
          <w:b/>
          <w:bCs/>
          <w:color w:val="000000"/>
          <w:sz w:val="28"/>
          <w:szCs w:val="28"/>
          <w:lang w:val="en-US"/>
        </w:rPr>
        <w:t>Tense</w:t>
      </w:r>
    </w:p>
    <w:p w:rsidR="00EC3138" w:rsidRDefault="009F3FC6" w:rsidP="009F3FC6">
      <w:pPr>
        <w:pStyle w:val="Standard"/>
        <w:spacing w:line="360" w:lineRule="auto"/>
        <w:jc w:val="both"/>
      </w:pPr>
      <w:r>
        <w:rPr>
          <w:color w:val="000000"/>
          <w:sz w:val="28"/>
          <w:szCs w:val="28"/>
        </w:rPr>
        <w:t>1.</w:t>
      </w:r>
      <w:r w:rsidR="008D48C8">
        <w:rPr>
          <w:color w:val="000000"/>
          <w:sz w:val="28"/>
          <w:szCs w:val="28"/>
        </w:rPr>
        <w:t xml:space="preserve">Обычное, регулярно повторяющееся действие в настоящем (часто со словами </w:t>
      </w:r>
      <w:r w:rsidR="008D48C8">
        <w:rPr>
          <w:i/>
          <w:iCs/>
          <w:color w:val="000000"/>
          <w:sz w:val="28"/>
          <w:szCs w:val="28"/>
        </w:rPr>
        <w:t xml:space="preserve">every day – </w:t>
      </w:r>
      <w:r w:rsidR="008D48C8">
        <w:rPr>
          <w:color w:val="000000"/>
          <w:sz w:val="28"/>
          <w:szCs w:val="28"/>
        </w:rPr>
        <w:t xml:space="preserve">каждый день, </w:t>
      </w:r>
      <w:r w:rsidR="008D48C8">
        <w:rPr>
          <w:i/>
          <w:iCs/>
          <w:color w:val="000000"/>
          <w:sz w:val="28"/>
          <w:szCs w:val="28"/>
        </w:rPr>
        <w:t xml:space="preserve">usually – </w:t>
      </w:r>
      <w:r w:rsidR="008D48C8">
        <w:rPr>
          <w:color w:val="000000"/>
          <w:sz w:val="28"/>
          <w:szCs w:val="28"/>
        </w:rPr>
        <w:t xml:space="preserve">обычно, </w:t>
      </w:r>
      <w:r w:rsidR="008D48C8">
        <w:rPr>
          <w:i/>
          <w:iCs/>
          <w:color w:val="000000"/>
          <w:sz w:val="28"/>
          <w:szCs w:val="28"/>
        </w:rPr>
        <w:t xml:space="preserve">often – </w:t>
      </w:r>
      <w:r w:rsidR="008D48C8">
        <w:rPr>
          <w:color w:val="000000"/>
          <w:sz w:val="28"/>
          <w:szCs w:val="28"/>
        </w:rPr>
        <w:t xml:space="preserve">часто, </w:t>
      </w:r>
      <w:r w:rsidR="008D48C8">
        <w:rPr>
          <w:i/>
          <w:iCs/>
          <w:color w:val="000000"/>
          <w:sz w:val="28"/>
          <w:szCs w:val="28"/>
        </w:rPr>
        <w:t xml:space="preserve">never – </w:t>
      </w:r>
      <w:r w:rsidR="008D48C8">
        <w:rPr>
          <w:color w:val="000000"/>
          <w:sz w:val="28"/>
          <w:szCs w:val="28"/>
        </w:rPr>
        <w:t>никогда и т. п.).</w:t>
      </w:r>
    </w:p>
    <w:p w:rsidR="009F3FC6" w:rsidRPr="00166AD4" w:rsidRDefault="008D48C8">
      <w:pPr>
        <w:pStyle w:val="Standard"/>
        <w:spacing w:line="360" w:lineRule="auto"/>
        <w:rPr>
          <w:lang w:val="en-US"/>
        </w:rPr>
      </w:pPr>
      <w:r>
        <w:rPr>
          <w:color w:val="000000"/>
          <w:sz w:val="28"/>
          <w:szCs w:val="28"/>
          <w:lang w:val="en-US"/>
        </w:rPr>
        <w:t xml:space="preserve">I (often) </w:t>
      </w:r>
      <w:r>
        <w:rPr>
          <w:i/>
          <w:iCs/>
          <w:color w:val="000000"/>
          <w:sz w:val="28"/>
          <w:szCs w:val="28"/>
          <w:lang w:val="en-US"/>
        </w:rPr>
        <w:t xml:space="preserve">write </w:t>
      </w:r>
      <w:r>
        <w:rPr>
          <w:color w:val="000000"/>
          <w:sz w:val="28"/>
          <w:szCs w:val="28"/>
          <w:lang w:val="en-US"/>
        </w:rPr>
        <w:t>letters to my sister [every day].</w:t>
      </w:r>
    </w:p>
    <w:p w:rsidR="00EC3138" w:rsidRPr="009F3FC6" w:rsidRDefault="008D48C8" w:rsidP="009F3FC6">
      <w:pPr>
        <w:pStyle w:val="Standard"/>
        <w:tabs>
          <w:tab w:val="left" w:pos="142"/>
        </w:tabs>
        <w:spacing w:line="360" w:lineRule="auto"/>
      </w:pPr>
      <w:r w:rsidRPr="00166AD4">
        <w:rPr>
          <w:color w:val="000000"/>
          <w:sz w:val="28"/>
          <w:szCs w:val="28"/>
          <w:lang w:val="en-US"/>
        </w:rPr>
        <w:t xml:space="preserve"> </w:t>
      </w:r>
      <w:r>
        <w:rPr>
          <w:color w:val="000000"/>
          <w:sz w:val="28"/>
          <w:szCs w:val="28"/>
        </w:rPr>
        <w:t>Я (часто) пишу письма своей сестре [каждый день].</w:t>
      </w:r>
    </w:p>
    <w:p w:rsidR="00EC3138" w:rsidRDefault="009F3FC6">
      <w:pPr>
        <w:pStyle w:val="Standard"/>
        <w:spacing w:line="360" w:lineRule="auto"/>
        <w:rPr>
          <w:color w:val="000000"/>
          <w:sz w:val="28"/>
          <w:szCs w:val="28"/>
        </w:rPr>
      </w:pPr>
      <w:r>
        <w:rPr>
          <w:color w:val="000000"/>
          <w:sz w:val="28"/>
          <w:szCs w:val="28"/>
        </w:rPr>
        <w:t>2.</w:t>
      </w:r>
      <w:r w:rsidR="008D48C8">
        <w:rPr>
          <w:color w:val="000000"/>
          <w:sz w:val="28"/>
          <w:szCs w:val="28"/>
        </w:rPr>
        <w:t xml:space="preserve"> Общеизвестные факты, неопровержимая истина</w:t>
      </w:r>
    </w:p>
    <w:p w:rsidR="00EC3138" w:rsidRDefault="008D48C8">
      <w:pPr>
        <w:pStyle w:val="Standard"/>
        <w:spacing w:line="360" w:lineRule="auto"/>
      </w:pPr>
      <w:r>
        <w:rPr>
          <w:color w:val="000000"/>
          <w:sz w:val="28"/>
          <w:szCs w:val="28"/>
        </w:rPr>
        <w:t xml:space="preserve">Water </w:t>
      </w:r>
      <w:r>
        <w:rPr>
          <w:i/>
          <w:iCs/>
          <w:color w:val="000000"/>
          <w:sz w:val="28"/>
          <w:szCs w:val="28"/>
        </w:rPr>
        <w:t xml:space="preserve">freezes </w:t>
      </w:r>
      <w:r>
        <w:rPr>
          <w:color w:val="000000"/>
          <w:sz w:val="28"/>
          <w:szCs w:val="28"/>
        </w:rPr>
        <w:t>at zero. – Вода замерзает при 0</w:t>
      </w:r>
      <w:r>
        <w:rPr>
          <w:color w:val="000000"/>
          <w:sz w:val="28"/>
          <w:szCs w:val="28"/>
        </w:rPr>
        <w:t>С.</w:t>
      </w:r>
    </w:p>
    <w:p w:rsidR="00EC3138" w:rsidRDefault="008D48C8">
      <w:pPr>
        <w:pStyle w:val="Standard"/>
        <w:widowControl w:val="0"/>
        <w:spacing w:line="360" w:lineRule="auto"/>
      </w:pPr>
      <w:r>
        <w:rPr>
          <w:i/>
          <w:iCs/>
          <w:color w:val="000000"/>
          <w:sz w:val="28"/>
          <w:szCs w:val="28"/>
        </w:rPr>
        <w:t xml:space="preserve">Birds fly. – </w:t>
      </w:r>
      <w:r>
        <w:rPr>
          <w:color w:val="000000"/>
          <w:sz w:val="28"/>
          <w:szCs w:val="28"/>
        </w:rPr>
        <w:t>Птицы летают.</w:t>
      </w:r>
    </w:p>
    <w:tbl>
      <w:tblPr>
        <w:tblW w:w="9441" w:type="dxa"/>
        <w:tblInd w:w="-108" w:type="dxa"/>
        <w:tblLayout w:type="fixed"/>
        <w:tblCellMar>
          <w:left w:w="10" w:type="dxa"/>
          <w:right w:w="10" w:type="dxa"/>
        </w:tblCellMar>
        <w:tblLook w:val="0000"/>
      </w:tblPr>
      <w:tblGrid>
        <w:gridCol w:w="3147"/>
        <w:gridCol w:w="3147"/>
        <w:gridCol w:w="3147"/>
      </w:tblGrid>
      <w:tr w:rsidR="00EC3138" w:rsidTr="00EC3138">
        <w:trPr>
          <w:trHeight w:val="592"/>
        </w:trPr>
        <w:tc>
          <w:tcPr>
            <w:tcW w:w="3147" w:type="dxa"/>
            <w:tcMar>
              <w:top w:w="0" w:type="dxa"/>
              <w:left w:w="108" w:type="dxa"/>
              <w:bottom w:w="0" w:type="dxa"/>
              <w:right w:w="108" w:type="dxa"/>
            </w:tcMar>
          </w:tcPr>
          <w:p w:rsidR="00EC3138" w:rsidRDefault="00965DE7">
            <w:pPr>
              <w:pStyle w:val="Standard"/>
              <w:snapToGrid w:val="0"/>
              <w:spacing w:line="100" w:lineRule="atLeast"/>
              <w:rPr>
                <w:color w:val="000000"/>
                <w:sz w:val="27"/>
                <w:szCs w:val="27"/>
              </w:rPr>
            </w:pPr>
            <w:r>
              <w:rPr>
                <w:color w:val="000000"/>
                <w:sz w:val="27"/>
                <w:szCs w:val="27"/>
              </w:rPr>
              <w:t>Тип предло</w:t>
            </w:r>
            <w:r w:rsidR="008D48C8">
              <w:rPr>
                <w:color w:val="000000"/>
                <w:sz w:val="27"/>
                <w:szCs w:val="27"/>
              </w:rPr>
              <w:t>жения</w:t>
            </w:r>
          </w:p>
        </w:tc>
        <w:tc>
          <w:tcPr>
            <w:tcW w:w="3147"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Действительный залог</w:t>
            </w:r>
          </w:p>
          <w:p w:rsidR="00EC3138" w:rsidRDefault="008D48C8">
            <w:pPr>
              <w:pStyle w:val="Standard"/>
              <w:spacing w:line="100" w:lineRule="atLeast"/>
              <w:rPr>
                <w:b/>
                <w:bCs/>
                <w:color w:val="000000"/>
                <w:sz w:val="27"/>
                <w:szCs w:val="27"/>
              </w:rPr>
            </w:pPr>
            <w:r>
              <w:rPr>
                <w:b/>
                <w:bCs/>
                <w:color w:val="000000"/>
                <w:sz w:val="27"/>
                <w:szCs w:val="27"/>
              </w:rPr>
              <w:t>(Active Voice)</w:t>
            </w:r>
          </w:p>
        </w:tc>
        <w:tc>
          <w:tcPr>
            <w:tcW w:w="3147"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Страдательный залог</w:t>
            </w:r>
          </w:p>
          <w:p w:rsidR="00EC3138" w:rsidRDefault="008D48C8">
            <w:pPr>
              <w:pStyle w:val="Standard"/>
              <w:spacing w:line="100" w:lineRule="atLeast"/>
              <w:rPr>
                <w:b/>
                <w:bCs/>
                <w:color w:val="000000"/>
                <w:sz w:val="27"/>
                <w:szCs w:val="27"/>
              </w:rPr>
            </w:pPr>
            <w:r>
              <w:rPr>
                <w:b/>
                <w:bCs/>
                <w:color w:val="000000"/>
                <w:sz w:val="27"/>
                <w:szCs w:val="27"/>
              </w:rPr>
              <w:t>(Passive Voice)</w:t>
            </w:r>
          </w:p>
        </w:tc>
      </w:tr>
      <w:tr w:rsidR="00EC3138" w:rsidRPr="00CE170C" w:rsidTr="00EC3138">
        <w:trPr>
          <w:trHeight w:val="592"/>
        </w:trPr>
        <w:tc>
          <w:tcPr>
            <w:tcW w:w="3147"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утверждение</w:t>
            </w:r>
          </w:p>
        </w:tc>
        <w:tc>
          <w:tcPr>
            <w:tcW w:w="314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(we, you, they) </w:t>
            </w:r>
            <w:r>
              <w:rPr>
                <w:b/>
                <w:bCs/>
                <w:color w:val="000000"/>
                <w:sz w:val="27"/>
                <w:szCs w:val="27"/>
                <w:lang w:val="en-US"/>
              </w:rPr>
              <w:t xml:space="preserve">ask </w:t>
            </w:r>
            <w:r>
              <w:rPr>
                <w:color w:val="000000"/>
                <w:sz w:val="27"/>
                <w:szCs w:val="27"/>
                <w:lang w:val="en-US"/>
              </w:rPr>
              <w:t xml:space="preserve">/ </w:t>
            </w:r>
            <w:r>
              <w:rPr>
                <w:b/>
                <w:bCs/>
                <w:color w:val="000000"/>
                <w:sz w:val="27"/>
                <w:szCs w:val="27"/>
                <w:lang w:val="en-US"/>
              </w:rPr>
              <w:t xml:space="preserve">write </w:t>
            </w:r>
            <w:r>
              <w:rPr>
                <w:color w:val="000000"/>
                <w:sz w:val="27"/>
                <w:szCs w:val="27"/>
                <w:lang w:val="en-US"/>
              </w:rPr>
              <w:t xml:space="preserve">/ </w:t>
            </w:r>
            <w:r>
              <w:rPr>
                <w:b/>
                <w:bCs/>
                <w:color w:val="000000"/>
                <w:sz w:val="27"/>
                <w:szCs w:val="27"/>
                <w:lang w:val="en-US"/>
              </w:rPr>
              <w:t>take</w:t>
            </w:r>
          </w:p>
          <w:p w:rsidR="00EC3138" w:rsidRPr="00E8169D" w:rsidRDefault="008D48C8">
            <w:pPr>
              <w:pStyle w:val="Standard"/>
              <w:spacing w:line="100" w:lineRule="atLeast"/>
              <w:rPr>
                <w:lang w:val="en-US"/>
              </w:rPr>
            </w:pPr>
            <w:r>
              <w:rPr>
                <w:color w:val="000000"/>
                <w:sz w:val="27"/>
                <w:szCs w:val="27"/>
                <w:lang w:val="en-US"/>
              </w:rPr>
              <w:t>He (she, it) ask</w:t>
            </w:r>
            <w:r>
              <w:rPr>
                <w:b/>
                <w:bCs/>
                <w:color w:val="000000"/>
                <w:sz w:val="27"/>
                <w:szCs w:val="27"/>
                <w:lang w:val="en-US"/>
              </w:rPr>
              <w:t xml:space="preserve">s </w:t>
            </w:r>
            <w:r>
              <w:rPr>
                <w:color w:val="000000"/>
                <w:sz w:val="27"/>
                <w:szCs w:val="27"/>
                <w:lang w:val="en-US"/>
              </w:rPr>
              <w:t>/ write</w:t>
            </w:r>
            <w:r>
              <w:rPr>
                <w:b/>
                <w:bCs/>
                <w:color w:val="000000"/>
                <w:sz w:val="27"/>
                <w:szCs w:val="27"/>
                <w:lang w:val="en-US"/>
              </w:rPr>
              <w:t xml:space="preserve">s / </w:t>
            </w:r>
            <w:r>
              <w:rPr>
                <w:color w:val="000000"/>
                <w:sz w:val="27"/>
                <w:szCs w:val="27"/>
                <w:lang w:val="en-US"/>
              </w:rPr>
              <w:t>take</w:t>
            </w:r>
            <w:r>
              <w:rPr>
                <w:b/>
                <w:bCs/>
                <w:color w:val="000000"/>
                <w:sz w:val="27"/>
                <w:szCs w:val="27"/>
                <w:lang w:val="en-US"/>
              </w:rPr>
              <w:t>s</w:t>
            </w:r>
          </w:p>
        </w:tc>
        <w:tc>
          <w:tcPr>
            <w:tcW w:w="314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t>
            </w:r>
            <w:r>
              <w:rPr>
                <w:b/>
                <w:bCs/>
                <w:color w:val="000000"/>
                <w:sz w:val="27"/>
                <w:szCs w:val="27"/>
                <w:lang w:val="en-US"/>
              </w:rPr>
              <w:t xml:space="preserve">am </w:t>
            </w:r>
            <w:r>
              <w:rPr>
                <w:color w:val="000000"/>
                <w:sz w:val="27"/>
                <w:szCs w:val="27"/>
                <w:lang w:val="en-US"/>
              </w:rPr>
              <w:t>ask</w:t>
            </w:r>
            <w:r>
              <w:rPr>
                <w:b/>
                <w:bCs/>
                <w:color w:val="000000"/>
                <w:sz w:val="27"/>
                <w:szCs w:val="27"/>
                <w:lang w:val="en-US"/>
              </w:rPr>
              <w:t>ed</w:t>
            </w:r>
            <w:r>
              <w:rPr>
                <w:color w:val="000000"/>
                <w:sz w:val="27"/>
                <w:szCs w:val="27"/>
                <w:lang w:val="en-US"/>
              </w:rPr>
              <w:t xml:space="preserve">. The book </w:t>
            </w:r>
            <w:r>
              <w:rPr>
                <w:b/>
                <w:bCs/>
                <w:color w:val="000000"/>
                <w:sz w:val="27"/>
                <w:szCs w:val="27"/>
                <w:lang w:val="en-US"/>
              </w:rPr>
              <w:t>is written</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 xml:space="preserve">is </w:t>
            </w:r>
            <w:r>
              <w:rPr>
                <w:color w:val="000000"/>
                <w:sz w:val="27"/>
                <w:szCs w:val="27"/>
                <w:lang w:val="en-US"/>
              </w:rPr>
              <w:t>ask</w:t>
            </w:r>
            <w:r>
              <w:rPr>
                <w:b/>
                <w:bCs/>
                <w:color w:val="000000"/>
                <w:sz w:val="27"/>
                <w:szCs w:val="27"/>
                <w:lang w:val="en-US"/>
              </w:rPr>
              <w:t xml:space="preserve">ed </w:t>
            </w:r>
            <w:r>
              <w:rPr>
                <w:color w:val="000000"/>
                <w:sz w:val="27"/>
                <w:szCs w:val="27"/>
                <w:lang w:val="en-US"/>
              </w:rPr>
              <w:t xml:space="preserve">/ </w:t>
            </w:r>
            <w:r>
              <w:rPr>
                <w:b/>
                <w:bCs/>
                <w:color w:val="000000"/>
                <w:sz w:val="27"/>
                <w:szCs w:val="27"/>
                <w:lang w:val="en-US"/>
              </w:rPr>
              <w:t>taken</w:t>
            </w:r>
          </w:p>
          <w:p w:rsidR="00EC3138" w:rsidRPr="00E8169D" w:rsidRDefault="008D48C8">
            <w:pPr>
              <w:pStyle w:val="Standard"/>
              <w:spacing w:line="100" w:lineRule="atLeast"/>
              <w:rPr>
                <w:lang w:val="en-US"/>
              </w:rPr>
            </w:pPr>
            <w:r>
              <w:rPr>
                <w:color w:val="000000"/>
                <w:sz w:val="27"/>
                <w:szCs w:val="27"/>
                <w:lang w:val="en-US"/>
              </w:rPr>
              <w:t xml:space="preserve">You (we, they) </w:t>
            </w:r>
            <w:r>
              <w:rPr>
                <w:b/>
                <w:bCs/>
                <w:color w:val="000000"/>
                <w:sz w:val="27"/>
                <w:szCs w:val="27"/>
                <w:lang w:val="en-US"/>
              </w:rPr>
              <w:t xml:space="preserve">are </w:t>
            </w:r>
            <w:r>
              <w:rPr>
                <w:color w:val="000000"/>
                <w:sz w:val="27"/>
                <w:szCs w:val="27"/>
                <w:lang w:val="en-US"/>
              </w:rPr>
              <w:t>ask</w:t>
            </w:r>
            <w:r>
              <w:rPr>
                <w:b/>
                <w:bCs/>
                <w:color w:val="000000"/>
                <w:sz w:val="27"/>
                <w:szCs w:val="27"/>
                <w:lang w:val="en-US"/>
              </w:rPr>
              <w:t xml:space="preserve">ed </w:t>
            </w:r>
            <w:r>
              <w:rPr>
                <w:color w:val="000000"/>
                <w:sz w:val="27"/>
                <w:szCs w:val="27"/>
                <w:lang w:val="en-US"/>
              </w:rPr>
              <w:t xml:space="preserve">/ </w:t>
            </w:r>
            <w:r>
              <w:rPr>
                <w:b/>
                <w:bCs/>
                <w:color w:val="000000"/>
                <w:sz w:val="27"/>
                <w:szCs w:val="27"/>
                <w:lang w:val="en-US"/>
              </w:rPr>
              <w:t>taken</w:t>
            </w:r>
          </w:p>
        </w:tc>
      </w:tr>
      <w:tr w:rsidR="00EC3138" w:rsidRPr="00CE170C" w:rsidTr="00EC3138">
        <w:trPr>
          <w:trHeight w:val="592"/>
        </w:trPr>
        <w:tc>
          <w:tcPr>
            <w:tcW w:w="3147"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вопрос</w:t>
            </w:r>
          </w:p>
        </w:tc>
        <w:tc>
          <w:tcPr>
            <w:tcW w:w="314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t xml:space="preserve">Do </w:t>
            </w:r>
            <w:r>
              <w:rPr>
                <w:color w:val="000000"/>
                <w:sz w:val="27"/>
                <w:szCs w:val="27"/>
                <w:lang w:val="en-US"/>
              </w:rPr>
              <w:t>I (we, you, they) ask / write / take?</w:t>
            </w:r>
          </w:p>
          <w:p w:rsidR="00EC3138" w:rsidRPr="00E8169D" w:rsidRDefault="008D48C8">
            <w:pPr>
              <w:pStyle w:val="Standard"/>
              <w:spacing w:line="100" w:lineRule="atLeast"/>
              <w:rPr>
                <w:lang w:val="en-US"/>
              </w:rPr>
            </w:pPr>
            <w:r>
              <w:rPr>
                <w:b/>
                <w:bCs/>
                <w:color w:val="000000"/>
                <w:sz w:val="27"/>
                <w:szCs w:val="27"/>
                <w:lang w:val="en-US"/>
              </w:rPr>
              <w:t xml:space="preserve">Does </w:t>
            </w:r>
            <w:r>
              <w:rPr>
                <w:color w:val="000000"/>
                <w:sz w:val="27"/>
                <w:szCs w:val="27"/>
                <w:lang w:val="en-US"/>
              </w:rPr>
              <w:t>he (she, it) ask/write/take?</w:t>
            </w:r>
          </w:p>
        </w:tc>
        <w:tc>
          <w:tcPr>
            <w:tcW w:w="314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t xml:space="preserve">Am </w:t>
            </w:r>
            <w:r>
              <w:rPr>
                <w:color w:val="000000"/>
                <w:sz w:val="27"/>
                <w:szCs w:val="27"/>
                <w:lang w:val="en-US"/>
              </w:rPr>
              <w:t>I ask</w:t>
            </w:r>
            <w:r>
              <w:rPr>
                <w:b/>
                <w:bCs/>
                <w:color w:val="000000"/>
                <w:sz w:val="27"/>
                <w:szCs w:val="27"/>
                <w:lang w:val="en-US"/>
              </w:rPr>
              <w:t>ed</w:t>
            </w:r>
            <w:r>
              <w:rPr>
                <w:color w:val="000000"/>
                <w:sz w:val="27"/>
                <w:szCs w:val="27"/>
                <w:lang w:val="en-US"/>
              </w:rPr>
              <w:t xml:space="preserve">? </w:t>
            </w:r>
            <w:r>
              <w:rPr>
                <w:b/>
                <w:bCs/>
                <w:color w:val="000000"/>
                <w:sz w:val="27"/>
                <w:szCs w:val="27"/>
                <w:lang w:val="en-US"/>
              </w:rPr>
              <w:t xml:space="preserve">Is </w:t>
            </w:r>
            <w:r>
              <w:rPr>
                <w:color w:val="000000"/>
                <w:sz w:val="27"/>
                <w:szCs w:val="27"/>
                <w:lang w:val="en-US"/>
              </w:rPr>
              <w:t xml:space="preserve">the book </w:t>
            </w:r>
            <w:r>
              <w:rPr>
                <w:b/>
                <w:bCs/>
                <w:color w:val="000000"/>
                <w:sz w:val="27"/>
                <w:szCs w:val="27"/>
                <w:lang w:val="en-US"/>
              </w:rPr>
              <w:t>written</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Is </w:t>
            </w:r>
            <w:r>
              <w:rPr>
                <w:color w:val="000000"/>
                <w:sz w:val="27"/>
                <w:szCs w:val="27"/>
                <w:lang w:val="en-US"/>
              </w:rPr>
              <w:t>he (she, it) ask</w:t>
            </w:r>
            <w:r>
              <w:rPr>
                <w:b/>
                <w:bCs/>
                <w:color w:val="000000"/>
                <w:sz w:val="27"/>
                <w:szCs w:val="27"/>
                <w:lang w:val="en-US"/>
              </w:rPr>
              <w:t>ed / taken</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Are </w:t>
            </w:r>
            <w:r>
              <w:rPr>
                <w:color w:val="000000"/>
                <w:sz w:val="27"/>
                <w:szCs w:val="27"/>
                <w:lang w:val="en-US"/>
              </w:rPr>
              <w:t>you (we, they) ask</w:t>
            </w:r>
            <w:r>
              <w:rPr>
                <w:b/>
                <w:bCs/>
                <w:color w:val="000000"/>
                <w:sz w:val="27"/>
                <w:szCs w:val="27"/>
                <w:lang w:val="en-US"/>
              </w:rPr>
              <w:t>ed / taken</w:t>
            </w:r>
            <w:r>
              <w:rPr>
                <w:color w:val="000000"/>
                <w:sz w:val="27"/>
                <w:szCs w:val="27"/>
                <w:lang w:val="en-US"/>
              </w:rPr>
              <w:t>?</w:t>
            </w:r>
          </w:p>
        </w:tc>
      </w:tr>
      <w:tr w:rsidR="00EC3138" w:rsidRPr="00CE170C" w:rsidTr="00EC3138">
        <w:trPr>
          <w:trHeight w:val="592"/>
        </w:trPr>
        <w:tc>
          <w:tcPr>
            <w:tcW w:w="3147"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отрицание</w:t>
            </w:r>
          </w:p>
        </w:tc>
        <w:tc>
          <w:tcPr>
            <w:tcW w:w="314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(we, you, they) </w:t>
            </w:r>
            <w:r>
              <w:rPr>
                <w:b/>
                <w:bCs/>
                <w:color w:val="000000"/>
                <w:sz w:val="27"/>
                <w:szCs w:val="27"/>
                <w:lang w:val="en-US"/>
              </w:rPr>
              <w:t xml:space="preserve">don’t </w:t>
            </w:r>
            <w:r>
              <w:rPr>
                <w:color w:val="000000"/>
                <w:sz w:val="27"/>
                <w:szCs w:val="27"/>
                <w:lang w:val="en-US"/>
              </w:rPr>
              <w:t>ask / write / take</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 xml:space="preserve">does not </w:t>
            </w:r>
            <w:r>
              <w:rPr>
                <w:color w:val="000000"/>
                <w:sz w:val="27"/>
                <w:szCs w:val="27"/>
                <w:lang w:val="en-US"/>
              </w:rPr>
              <w:t>ask / write / take</w:t>
            </w:r>
          </w:p>
        </w:tc>
        <w:tc>
          <w:tcPr>
            <w:tcW w:w="314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t>
            </w:r>
            <w:r>
              <w:rPr>
                <w:b/>
                <w:bCs/>
                <w:color w:val="000000"/>
                <w:sz w:val="27"/>
                <w:szCs w:val="27"/>
                <w:lang w:val="en-US"/>
              </w:rPr>
              <w:t xml:space="preserve">am not </w:t>
            </w:r>
            <w:r>
              <w:rPr>
                <w:color w:val="000000"/>
                <w:sz w:val="27"/>
                <w:szCs w:val="27"/>
                <w:lang w:val="en-US"/>
              </w:rPr>
              <w:t xml:space="preserve">asked. The book </w:t>
            </w:r>
            <w:r>
              <w:rPr>
                <w:b/>
                <w:bCs/>
                <w:color w:val="000000"/>
                <w:sz w:val="27"/>
                <w:szCs w:val="27"/>
                <w:lang w:val="en-US"/>
              </w:rPr>
              <w:t xml:space="preserve">is not </w:t>
            </w:r>
            <w:r>
              <w:rPr>
                <w:color w:val="000000"/>
                <w:sz w:val="27"/>
                <w:szCs w:val="27"/>
                <w:lang w:val="en-US"/>
              </w:rPr>
              <w:t>(</w:t>
            </w:r>
            <w:r>
              <w:rPr>
                <w:b/>
                <w:bCs/>
                <w:color w:val="000000"/>
                <w:sz w:val="27"/>
                <w:szCs w:val="27"/>
                <w:lang w:val="en-US"/>
              </w:rPr>
              <w:t>isn’t</w:t>
            </w:r>
            <w:r>
              <w:rPr>
                <w:color w:val="000000"/>
                <w:sz w:val="27"/>
                <w:szCs w:val="27"/>
                <w:lang w:val="en-US"/>
              </w:rPr>
              <w:t xml:space="preserve">) </w:t>
            </w:r>
            <w:r>
              <w:rPr>
                <w:b/>
                <w:bCs/>
                <w:color w:val="000000"/>
                <w:sz w:val="27"/>
                <w:szCs w:val="27"/>
                <w:lang w:val="en-US"/>
              </w:rPr>
              <w:t>written</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 xml:space="preserve">is not </w:t>
            </w:r>
            <w:r>
              <w:rPr>
                <w:color w:val="000000"/>
                <w:sz w:val="27"/>
                <w:szCs w:val="27"/>
                <w:lang w:val="en-US"/>
              </w:rPr>
              <w:t>ask</w:t>
            </w:r>
            <w:r>
              <w:rPr>
                <w:b/>
                <w:bCs/>
                <w:color w:val="000000"/>
                <w:sz w:val="27"/>
                <w:szCs w:val="27"/>
                <w:lang w:val="en-US"/>
              </w:rPr>
              <w:t>ed / taken</w:t>
            </w:r>
          </w:p>
          <w:p w:rsidR="00EC3138" w:rsidRPr="00E8169D" w:rsidRDefault="008D48C8">
            <w:pPr>
              <w:pStyle w:val="Standard"/>
              <w:spacing w:line="100" w:lineRule="atLeast"/>
              <w:rPr>
                <w:lang w:val="en-US"/>
              </w:rPr>
            </w:pPr>
            <w:r>
              <w:rPr>
                <w:color w:val="000000"/>
                <w:sz w:val="27"/>
                <w:szCs w:val="27"/>
                <w:lang w:val="en-US"/>
              </w:rPr>
              <w:t xml:space="preserve">You (we, they) </w:t>
            </w:r>
            <w:r>
              <w:rPr>
                <w:b/>
                <w:bCs/>
                <w:color w:val="000000"/>
                <w:sz w:val="27"/>
                <w:szCs w:val="27"/>
                <w:lang w:val="en-US"/>
              </w:rPr>
              <w:t xml:space="preserve">are not </w:t>
            </w:r>
            <w:r>
              <w:rPr>
                <w:color w:val="000000"/>
                <w:sz w:val="27"/>
                <w:szCs w:val="27"/>
                <w:lang w:val="en-US"/>
              </w:rPr>
              <w:t>ask</w:t>
            </w:r>
            <w:r>
              <w:rPr>
                <w:b/>
                <w:bCs/>
                <w:color w:val="000000"/>
                <w:sz w:val="27"/>
                <w:szCs w:val="27"/>
                <w:lang w:val="en-US"/>
              </w:rPr>
              <w:t>ed / taken</w:t>
            </w:r>
          </w:p>
        </w:tc>
      </w:tr>
    </w:tbl>
    <w:p w:rsidR="00EC3138" w:rsidRPr="00CC095A" w:rsidRDefault="00EC3138">
      <w:pPr>
        <w:pStyle w:val="Standard"/>
        <w:spacing w:line="100" w:lineRule="atLeast"/>
        <w:jc w:val="center"/>
        <w:rPr>
          <w:lang w:val="en-US"/>
        </w:rPr>
      </w:pPr>
    </w:p>
    <w:p w:rsidR="00965DE7" w:rsidRPr="00CC095A" w:rsidRDefault="00965DE7">
      <w:pPr>
        <w:pStyle w:val="Standard"/>
        <w:spacing w:line="100" w:lineRule="atLeast"/>
        <w:jc w:val="center"/>
        <w:rPr>
          <w:lang w:val="en-US"/>
        </w:rPr>
      </w:pPr>
    </w:p>
    <w:p w:rsidR="00EC3138" w:rsidRPr="00965DE7" w:rsidRDefault="008D48C8" w:rsidP="00965DE7">
      <w:pPr>
        <w:pStyle w:val="Standard"/>
        <w:spacing w:line="360" w:lineRule="auto"/>
        <w:jc w:val="center"/>
        <w:rPr>
          <w:b/>
          <w:bCs/>
          <w:color w:val="000000"/>
          <w:sz w:val="28"/>
          <w:szCs w:val="28"/>
          <w:lang w:val="en-US"/>
        </w:rPr>
      </w:pPr>
      <w:r w:rsidRPr="00965DE7">
        <w:rPr>
          <w:b/>
          <w:bCs/>
          <w:color w:val="000000"/>
          <w:sz w:val="28"/>
          <w:szCs w:val="28"/>
          <w:lang w:val="en-US"/>
        </w:rPr>
        <w:t>THE PAST INDEFINITE TENSE</w:t>
      </w:r>
    </w:p>
    <w:p w:rsidR="00965DE7" w:rsidRPr="00965DE7" w:rsidRDefault="00965DE7" w:rsidP="00965DE7">
      <w:pPr>
        <w:pStyle w:val="Standard"/>
        <w:spacing w:line="360" w:lineRule="auto"/>
        <w:jc w:val="center"/>
        <w:rPr>
          <w:b/>
          <w:bCs/>
          <w:color w:val="000000"/>
          <w:sz w:val="28"/>
          <w:szCs w:val="28"/>
          <w:lang w:val="en-US"/>
        </w:rPr>
      </w:pPr>
      <w:r>
        <w:rPr>
          <w:b/>
          <w:bCs/>
          <w:color w:val="000000"/>
          <w:sz w:val="28"/>
          <w:szCs w:val="28"/>
        </w:rPr>
        <w:t>Простое</w:t>
      </w:r>
      <w:r w:rsidRPr="00965DE7">
        <w:rPr>
          <w:b/>
          <w:bCs/>
          <w:color w:val="000000"/>
          <w:sz w:val="28"/>
          <w:szCs w:val="28"/>
          <w:lang w:val="en-US"/>
        </w:rPr>
        <w:t xml:space="preserve"> </w:t>
      </w:r>
      <w:r>
        <w:rPr>
          <w:b/>
          <w:bCs/>
          <w:color w:val="000000"/>
          <w:sz w:val="28"/>
          <w:szCs w:val="28"/>
        </w:rPr>
        <w:t>настоящее</w:t>
      </w:r>
      <w:r w:rsidRPr="00965DE7">
        <w:rPr>
          <w:b/>
          <w:bCs/>
          <w:color w:val="000000"/>
          <w:sz w:val="28"/>
          <w:szCs w:val="28"/>
          <w:lang w:val="en-US"/>
        </w:rPr>
        <w:t xml:space="preserve"> </w:t>
      </w:r>
      <w:r>
        <w:rPr>
          <w:b/>
          <w:bCs/>
          <w:color w:val="000000"/>
          <w:sz w:val="28"/>
          <w:szCs w:val="28"/>
        </w:rPr>
        <w:t>время</w:t>
      </w:r>
    </w:p>
    <w:p w:rsidR="00EC3138" w:rsidRDefault="008D48C8" w:rsidP="00965DE7">
      <w:pPr>
        <w:pStyle w:val="Standard"/>
        <w:spacing w:line="360" w:lineRule="auto"/>
        <w:jc w:val="both"/>
      </w:pPr>
      <w:r>
        <w:rPr>
          <w:color w:val="000000"/>
          <w:sz w:val="28"/>
          <w:szCs w:val="28"/>
        </w:rPr>
        <w:t xml:space="preserve">1. Действие в прошлом, произошедшее в какой-либо указанный момент (часто со словами: </w:t>
      </w:r>
      <w:r>
        <w:rPr>
          <w:i/>
          <w:iCs/>
          <w:color w:val="000000"/>
          <w:sz w:val="28"/>
          <w:szCs w:val="28"/>
        </w:rPr>
        <w:t xml:space="preserve">yesterday </w:t>
      </w:r>
      <w:r>
        <w:rPr>
          <w:color w:val="000000"/>
          <w:sz w:val="28"/>
          <w:szCs w:val="28"/>
        </w:rPr>
        <w:t xml:space="preserve">– вчера, </w:t>
      </w:r>
      <w:r>
        <w:rPr>
          <w:i/>
          <w:iCs/>
          <w:color w:val="000000"/>
          <w:sz w:val="28"/>
          <w:szCs w:val="28"/>
        </w:rPr>
        <w:t xml:space="preserve">last week </w:t>
      </w:r>
      <w:r>
        <w:rPr>
          <w:color w:val="000000"/>
          <w:sz w:val="28"/>
          <w:szCs w:val="28"/>
        </w:rPr>
        <w:t xml:space="preserve">/ </w:t>
      </w:r>
      <w:r>
        <w:rPr>
          <w:i/>
          <w:iCs/>
          <w:color w:val="000000"/>
          <w:sz w:val="28"/>
          <w:szCs w:val="28"/>
        </w:rPr>
        <w:t xml:space="preserve">month </w:t>
      </w:r>
      <w:r>
        <w:rPr>
          <w:color w:val="000000"/>
          <w:sz w:val="28"/>
          <w:szCs w:val="28"/>
        </w:rPr>
        <w:t xml:space="preserve">/ </w:t>
      </w:r>
      <w:r>
        <w:rPr>
          <w:i/>
          <w:iCs/>
          <w:color w:val="000000"/>
          <w:sz w:val="28"/>
          <w:szCs w:val="28"/>
        </w:rPr>
        <w:t xml:space="preserve">year </w:t>
      </w:r>
      <w:r>
        <w:rPr>
          <w:color w:val="000000"/>
          <w:sz w:val="28"/>
          <w:szCs w:val="28"/>
        </w:rPr>
        <w:t>– на прошлой неделе, в прошлом месяце, году и т. д.)/</w:t>
      </w:r>
    </w:p>
    <w:p w:rsidR="00EC3138" w:rsidRPr="00E8169D" w:rsidRDefault="008D48C8">
      <w:pPr>
        <w:pStyle w:val="Standard"/>
        <w:widowControl w:val="0"/>
        <w:spacing w:line="360" w:lineRule="auto"/>
        <w:jc w:val="both"/>
        <w:rPr>
          <w:lang w:val="en-US"/>
        </w:rPr>
      </w:pPr>
      <w:r>
        <w:rPr>
          <w:color w:val="000000"/>
          <w:sz w:val="28"/>
          <w:szCs w:val="28"/>
          <w:lang w:val="en-US"/>
        </w:rPr>
        <w:lastRenderedPageBreak/>
        <w:t xml:space="preserve">Yesterday I </w:t>
      </w:r>
      <w:r>
        <w:rPr>
          <w:i/>
          <w:iCs/>
          <w:color w:val="000000"/>
          <w:sz w:val="28"/>
          <w:szCs w:val="28"/>
          <w:lang w:val="en-US"/>
        </w:rPr>
        <w:t xml:space="preserve">wrote </w:t>
      </w:r>
      <w:r>
        <w:rPr>
          <w:color w:val="000000"/>
          <w:sz w:val="28"/>
          <w:szCs w:val="28"/>
          <w:lang w:val="en-US"/>
        </w:rPr>
        <w:t xml:space="preserve">a letter to my sister. – </w:t>
      </w:r>
      <w:r>
        <w:rPr>
          <w:color w:val="000000"/>
          <w:sz w:val="28"/>
          <w:szCs w:val="28"/>
        </w:rPr>
        <w:t>Вчера</w:t>
      </w:r>
      <w:r>
        <w:rPr>
          <w:color w:val="000000"/>
          <w:sz w:val="28"/>
          <w:szCs w:val="28"/>
          <w:lang w:val="en-US"/>
        </w:rPr>
        <w:t xml:space="preserve"> </w:t>
      </w:r>
      <w:r>
        <w:rPr>
          <w:color w:val="000000"/>
          <w:sz w:val="28"/>
          <w:szCs w:val="28"/>
        </w:rPr>
        <w:t>я</w:t>
      </w:r>
      <w:r>
        <w:rPr>
          <w:color w:val="000000"/>
          <w:sz w:val="28"/>
          <w:szCs w:val="28"/>
          <w:lang w:val="en-US"/>
        </w:rPr>
        <w:t xml:space="preserve"> </w:t>
      </w:r>
      <w:r>
        <w:rPr>
          <w:color w:val="000000"/>
          <w:sz w:val="28"/>
          <w:szCs w:val="28"/>
        </w:rPr>
        <w:t>написал</w:t>
      </w:r>
      <w:r>
        <w:rPr>
          <w:color w:val="000000"/>
          <w:sz w:val="28"/>
          <w:szCs w:val="28"/>
          <w:lang w:val="en-US"/>
        </w:rPr>
        <w:t xml:space="preserve"> </w:t>
      </w:r>
      <w:r>
        <w:rPr>
          <w:color w:val="000000"/>
          <w:sz w:val="28"/>
          <w:szCs w:val="28"/>
        </w:rPr>
        <w:t>письмо</w:t>
      </w:r>
      <w:r>
        <w:rPr>
          <w:color w:val="000000"/>
          <w:sz w:val="28"/>
          <w:szCs w:val="28"/>
          <w:lang w:val="en-US"/>
        </w:rPr>
        <w:t xml:space="preserve"> </w:t>
      </w:r>
      <w:r>
        <w:rPr>
          <w:color w:val="000000"/>
          <w:sz w:val="28"/>
          <w:szCs w:val="28"/>
        </w:rPr>
        <w:t>своей</w:t>
      </w:r>
      <w:r>
        <w:rPr>
          <w:color w:val="000000"/>
          <w:sz w:val="28"/>
          <w:szCs w:val="28"/>
          <w:lang w:val="en-US"/>
        </w:rPr>
        <w:t xml:space="preserve"> </w:t>
      </w:r>
      <w:r>
        <w:rPr>
          <w:color w:val="000000"/>
          <w:sz w:val="28"/>
          <w:szCs w:val="28"/>
        </w:rPr>
        <w:t>сестре</w:t>
      </w:r>
      <w:r>
        <w:rPr>
          <w:i/>
          <w:iCs/>
          <w:color w:val="000000"/>
          <w:sz w:val="28"/>
          <w:szCs w:val="28"/>
          <w:lang w:val="en-US"/>
        </w:rPr>
        <w:t>.</w:t>
      </w:r>
    </w:p>
    <w:p w:rsidR="00EC3138" w:rsidRPr="00E8169D" w:rsidRDefault="008D48C8">
      <w:pPr>
        <w:pStyle w:val="Standard"/>
        <w:spacing w:line="360" w:lineRule="auto"/>
        <w:jc w:val="both"/>
        <w:rPr>
          <w:lang w:val="en-US"/>
        </w:rPr>
      </w:pPr>
      <w:r>
        <w:rPr>
          <w:color w:val="000000"/>
          <w:sz w:val="28"/>
          <w:szCs w:val="28"/>
          <w:lang w:val="en-US"/>
        </w:rPr>
        <w:t xml:space="preserve">2. </w:t>
      </w:r>
      <w:r>
        <w:rPr>
          <w:color w:val="000000"/>
          <w:sz w:val="28"/>
          <w:szCs w:val="28"/>
        </w:rPr>
        <w:t>Последовательные</w:t>
      </w:r>
      <w:r>
        <w:rPr>
          <w:color w:val="000000"/>
          <w:sz w:val="28"/>
          <w:szCs w:val="28"/>
          <w:lang w:val="en-US"/>
        </w:rPr>
        <w:t xml:space="preserve"> </w:t>
      </w:r>
      <w:r>
        <w:rPr>
          <w:color w:val="000000"/>
          <w:sz w:val="28"/>
          <w:szCs w:val="28"/>
        </w:rPr>
        <w:t>действия</w:t>
      </w:r>
      <w:r>
        <w:rPr>
          <w:color w:val="000000"/>
          <w:sz w:val="28"/>
          <w:szCs w:val="28"/>
          <w:lang w:val="en-US"/>
        </w:rPr>
        <w:t xml:space="preserve"> </w:t>
      </w:r>
      <w:r>
        <w:rPr>
          <w:color w:val="000000"/>
          <w:sz w:val="28"/>
          <w:szCs w:val="28"/>
        </w:rPr>
        <w:t>в</w:t>
      </w:r>
      <w:r>
        <w:rPr>
          <w:color w:val="000000"/>
          <w:sz w:val="28"/>
          <w:szCs w:val="28"/>
          <w:lang w:val="en-US"/>
        </w:rPr>
        <w:t xml:space="preserve"> </w:t>
      </w:r>
      <w:r>
        <w:rPr>
          <w:color w:val="000000"/>
          <w:sz w:val="28"/>
          <w:szCs w:val="28"/>
        </w:rPr>
        <w:t>прошлом</w:t>
      </w:r>
    </w:p>
    <w:p w:rsidR="00EC3138" w:rsidRPr="00E8169D" w:rsidRDefault="008D48C8">
      <w:pPr>
        <w:pStyle w:val="Standard"/>
        <w:spacing w:line="360" w:lineRule="auto"/>
        <w:jc w:val="both"/>
        <w:rPr>
          <w:lang w:val="en-US"/>
        </w:rPr>
      </w:pPr>
      <w:r>
        <w:rPr>
          <w:color w:val="000000"/>
          <w:sz w:val="28"/>
          <w:szCs w:val="28"/>
          <w:lang w:val="en-US"/>
        </w:rPr>
        <w:t xml:space="preserve">He </w:t>
      </w:r>
      <w:r>
        <w:rPr>
          <w:i/>
          <w:iCs/>
          <w:color w:val="000000"/>
          <w:sz w:val="28"/>
          <w:szCs w:val="28"/>
          <w:lang w:val="en-US"/>
        </w:rPr>
        <w:t xml:space="preserve">came </w:t>
      </w:r>
      <w:r>
        <w:rPr>
          <w:color w:val="000000"/>
          <w:sz w:val="28"/>
          <w:szCs w:val="28"/>
          <w:lang w:val="en-US"/>
        </w:rPr>
        <w:t xml:space="preserve">home, </w:t>
      </w:r>
      <w:r>
        <w:rPr>
          <w:i/>
          <w:iCs/>
          <w:color w:val="000000"/>
          <w:sz w:val="28"/>
          <w:szCs w:val="28"/>
          <w:lang w:val="en-US"/>
        </w:rPr>
        <w:t xml:space="preserve">had </w:t>
      </w:r>
      <w:r>
        <w:rPr>
          <w:color w:val="000000"/>
          <w:sz w:val="28"/>
          <w:szCs w:val="28"/>
          <w:lang w:val="en-US"/>
        </w:rPr>
        <w:t xml:space="preserve">his dinner and </w:t>
      </w:r>
      <w:r>
        <w:rPr>
          <w:i/>
          <w:iCs/>
          <w:color w:val="000000"/>
          <w:sz w:val="28"/>
          <w:szCs w:val="28"/>
          <w:lang w:val="en-US"/>
        </w:rPr>
        <w:t xml:space="preserve">went </w:t>
      </w:r>
      <w:r>
        <w:rPr>
          <w:color w:val="000000"/>
          <w:sz w:val="28"/>
          <w:szCs w:val="28"/>
          <w:lang w:val="en-US"/>
        </w:rPr>
        <w:t>to bed at once.</w:t>
      </w:r>
    </w:p>
    <w:p w:rsidR="00EC3138" w:rsidRDefault="008D48C8">
      <w:pPr>
        <w:pStyle w:val="Standard"/>
        <w:widowControl w:val="0"/>
        <w:spacing w:line="360" w:lineRule="auto"/>
        <w:jc w:val="both"/>
        <w:rPr>
          <w:i/>
          <w:iCs/>
          <w:color w:val="000000"/>
          <w:sz w:val="28"/>
          <w:szCs w:val="28"/>
        </w:rPr>
      </w:pPr>
      <w:r>
        <w:rPr>
          <w:color w:val="000000"/>
          <w:sz w:val="28"/>
          <w:szCs w:val="28"/>
        </w:rPr>
        <w:t>– Он пришел домой, поужинал и сразу лег спать</w:t>
      </w:r>
      <w:r>
        <w:rPr>
          <w:i/>
          <w:iCs/>
          <w:color w:val="000000"/>
          <w:sz w:val="28"/>
          <w:szCs w:val="28"/>
        </w:rPr>
        <w:t>.</w:t>
      </w:r>
    </w:p>
    <w:p w:rsidR="00965DE7" w:rsidRDefault="00965DE7">
      <w:pPr>
        <w:pStyle w:val="Standard"/>
        <w:widowControl w:val="0"/>
        <w:spacing w:line="360" w:lineRule="auto"/>
        <w:jc w:val="both"/>
        <w:rPr>
          <w:i/>
          <w:iCs/>
          <w:color w:val="000000"/>
          <w:sz w:val="28"/>
          <w:szCs w:val="28"/>
        </w:rPr>
      </w:pPr>
    </w:p>
    <w:p w:rsidR="00965DE7" w:rsidRDefault="00965DE7">
      <w:pPr>
        <w:pStyle w:val="Standard"/>
        <w:widowControl w:val="0"/>
        <w:spacing w:line="360" w:lineRule="auto"/>
        <w:jc w:val="both"/>
      </w:pPr>
    </w:p>
    <w:tbl>
      <w:tblPr>
        <w:tblW w:w="9327" w:type="dxa"/>
        <w:tblInd w:w="-108" w:type="dxa"/>
        <w:tblLayout w:type="fixed"/>
        <w:tblCellMar>
          <w:left w:w="10" w:type="dxa"/>
          <w:right w:w="10" w:type="dxa"/>
        </w:tblCellMar>
        <w:tblLook w:val="0000"/>
      </w:tblPr>
      <w:tblGrid>
        <w:gridCol w:w="3109"/>
        <w:gridCol w:w="3109"/>
        <w:gridCol w:w="3109"/>
      </w:tblGrid>
      <w:tr w:rsidR="00EC3138" w:rsidTr="00EC3138">
        <w:trPr>
          <w:trHeight w:val="453"/>
        </w:trPr>
        <w:tc>
          <w:tcPr>
            <w:tcW w:w="3109"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Тип предложения</w:t>
            </w:r>
          </w:p>
        </w:tc>
        <w:tc>
          <w:tcPr>
            <w:tcW w:w="3109"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Действительный залог</w:t>
            </w:r>
          </w:p>
          <w:p w:rsidR="00EC3138" w:rsidRDefault="008D48C8">
            <w:pPr>
              <w:pStyle w:val="Standard"/>
              <w:spacing w:line="100" w:lineRule="atLeast"/>
              <w:rPr>
                <w:b/>
                <w:bCs/>
                <w:color w:val="000000"/>
                <w:sz w:val="28"/>
                <w:szCs w:val="28"/>
              </w:rPr>
            </w:pPr>
            <w:r>
              <w:rPr>
                <w:b/>
                <w:bCs/>
                <w:color w:val="000000"/>
                <w:sz w:val="28"/>
                <w:szCs w:val="28"/>
              </w:rPr>
              <w:t>(Active Voice)</w:t>
            </w:r>
          </w:p>
        </w:tc>
        <w:tc>
          <w:tcPr>
            <w:tcW w:w="3109"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Страдательный залог</w:t>
            </w:r>
          </w:p>
          <w:p w:rsidR="00EC3138" w:rsidRDefault="008D48C8">
            <w:pPr>
              <w:pStyle w:val="Standard"/>
              <w:spacing w:line="100" w:lineRule="atLeast"/>
              <w:rPr>
                <w:b/>
                <w:bCs/>
                <w:color w:val="000000"/>
                <w:sz w:val="28"/>
                <w:szCs w:val="28"/>
              </w:rPr>
            </w:pPr>
            <w:r>
              <w:rPr>
                <w:b/>
                <w:bCs/>
                <w:color w:val="000000"/>
                <w:sz w:val="28"/>
                <w:szCs w:val="28"/>
              </w:rPr>
              <w:t>(Passive Voice)</w:t>
            </w:r>
          </w:p>
        </w:tc>
      </w:tr>
      <w:tr w:rsidR="00EC3138" w:rsidRPr="00CE170C" w:rsidTr="00EC3138">
        <w:trPr>
          <w:trHeight w:val="453"/>
        </w:trPr>
        <w:tc>
          <w:tcPr>
            <w:tcW w:w="3109"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утверждение</w:t>
            </w:r>
          </w:p>
        </w:tc>
        <w:tc>
          <w:tcPr>
            <w:tcW w:w="3109"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8"/>
                <w:szCs w:val="28"/>
                <w:lang w:val="en-US"/>
              </w:rPr>
              <w:t>I (he, she, it, we, you, they) ask</w:t>
            </w:r>
            <w:r>
              <w:rPr>
                <w:b/>
                <w:bCs/>
                <w:color w:val="000000"/>
                <w:sz w:val="28"/>
                <w:szCs w:val="28"/>
                <w:lang w:val="en-US"/>
              </w:rPr>
              <w:t>ed / wrote / took</w:t>
            </w:r>
          </w:p>
        </w:tc>
        <w:tc>
          <w:tcPr>
            <w:tcW w:w="3109"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8"/>
                <w:szCs w:val="28"/>
                <w:lang w:val="en-US"/>
              </w:rPr>
              <w:t xml:space="preserve">I (he, she, it) </w:t>
            </w:r>
            <w:r>
              <w:rPr>
                <w:b/>
                <w:bCs/>
                <w:color w:val="000000"/>
                <w:sz w:val="28"/>
                <w:szCs w:val="28"/>
                <w:lang w:val="en-US"/>
              </w:rPr>
              <w:t xml:space="preserve">was </w:t>
            </w:r>
            <w:r>
              <w:rPr>
                <w:color w:val="000000"/>
                <w:sz w:val="28"/>
                <w:szCs w:val="28"/>
                <w:lang w:val="en-US"/>
              </w:rPr>
              <w:t>ask</w:t>
            </w:r>
            <w:r>
              <w:rPr>
                <w:b/>
                <w:bCs/>
                <w:color w:val="000000"/>
                <w:sz w:val="28"/>
                <w:szCs w:val="28"/>
                <w:lang w:val="en-US"/>
              </w:rPr>
              <w:t>ed</w:t>
            </w:r>
            <w:r>
              <w:rPr>
                <w:color w:val="000000"/>
                <w:sz w:val="28"/>
                <w:szCs w:val="28"/>
                <w:lang w:val="en-US"/>
              </w:rPr>
              <w:t>.</w:t>
            </w:r>
          </w:p>
          <w:p w:rsidR="00EC3138" w:rsidRPr="00E8169D" w:rsidRDefault="008D48C8">
            <w:pPr>
              <w:pStyle w:val="Standard"/>
              <w:spacing w:line="100" w:lineRule="atLeast"/>
              <w:rPr>
                <w:lang w:val="en-US"/>
              </w:rPr>
            </w:pPr>
            <w:r>
              <w:rPr>
                <w:color w:val="000000"/>
                <w:sz w:val="28"/>
                <w:szCs w:val="28"/>
                <w:lang w:val="en-US"/>
              </w:rPr>
              <w:t xml:space="preserve">You (we, they) </w:t>
            </w:r>
            <w:r>
              <w:rPr>
                <w:b/>
                <w:bCs/>
                <w:color w:val="000000"/>
                <w:sz w:val="28"/>
                <w:szCs w:val="28"/>
                <w:lang w:val="en-US"/>
              </w:rPr>
              <w:t>were taken</w:t>
            </w:r>
            <w:r>
              <w:rPr>
                <w:color w:val="000000"/>
                <w:sz w:val="28"/>
                <w:szCs w:val="28"/>
                <w:lang w:val="en-US"/>
              </w:rPr>
              <w:t>.</w:t>
            </w:r>
          </w:p>
        </w:tc>
      </w:tr>
      <w:tr w:rsidR="00EC3138" w:rsidRPr="00CE170C" w:rsidTr="00EC3138">
        <w:trPr>
          <w:trHeight w:val="453"/>
        </w:trPr>
        <w:tc>
          <w:tcPr>
            <w:tcW w:w="3109"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вопрос</w:t>
            </w:r>
          </w:p>
        </w:tc>
        <w:tc>
          <w:tcPr>
            <w:tcW w:w="3109"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8"/>
                <w:szCs w:val="28"/>
                <w:lang w:val="en-US"/>
              </w:rPr>
              <w:t xml:space="preserve">Did </w:t>
            </w:r>
            <w:r>
              <w:rPr>
                <w:color w:val="000000"/>
                <w:sz w:val="28"/>
                <w:szCs w:val="28"/>
                <w:lang w:val="en-US"/>
              </w:rPr>
              <w:t xml:space="preserve">I (he, she, it, we, you, they) </w:t>
            </w:r>
            <w:r>
              <w:rPr>
                <w:b/>
                <w:bCs/>
                <w:color w:val="000000"/>
                <w:sz w:val="28"/>
                <w:szCs w:val="28"/>
                <w:lang w:val="en-US"/>
              </w:rPr>
              <w:t xml:space="preserve">ask </w:t>
            </w:r>
            <w:r>
              <w:rPr>
                <w:color w:val="000000"/>
                <w:sz w:val="28"/>
                <w:szCs w:val="28"/>
                <w:lang w:val="en-US"/>
              </w:rPr>
              <w:t xml:space="preserve">/ </w:t>
            </w:r>
            <w:r>
              <w:rPr>
                <w:b/>
                <w:bCs/>
                <w:color w:val="000000"/>
                <w:sz w:val="28"/>
                <w:szCs w:val="28"/>
                <w:lang w:val="en-US"/>
              </w:rPr>
              <w:t xml:space="preserve">write </w:t>
            </w:r>
            <w:r>
              <w:rPr>
                <w:color w:val="000000"/>
                <w:sz w:val="28"/>
                <w:szCs w:val="28"/>
                <w:lang w:val="en-US"/>
              </w:rPr>
              <w:t xml:space="preserve">/ </w:t>
            </w:r>
            <w:r>
              <w:rPr>
                <w:b/>
                <w:bCs/>
                <w:color w:val="000000"/>
                <w:sz w:val="28"/>
                <w:szCs w:val="28"/>
                <w:lang w:val="en-US"/>
              </w:rPr>
              <w:t>take</w:t>
            </w:r>
            <w:r>
              <w:rPr>
                <w:color w:val="000000"/>
                <w:sz w:val="28"/>
                <w:szCs w:val="28"/>
                <w:lang w:val="en-US"/>
              </w:rPr>
              <w:t>?</w:t>
            </w:r>
          </w:p>
        </w:tc>
        <w:tc>
          <w:tcPr>
            <w:tcW w:w="3109"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8"/>
                <w:szCs w:val="28"/>
                <w:lang w:val="en-US"/>
              </w:rPr>
              <w:t xml:space="preserve">Was </w:t>
            </w:r>
            <w:r>
              <w:rPr>
                <w:color w:val="000000"/>
                <w:sz w:val="28"/>
                <w:szCs w:val="28"/>
                <w:lang w:val="en-US"/>
              </w:rPr>
              <w:t>I (he, she, it) ask</w:t>
            </w:r>
            <w:r>
              <w:rPr>
                <w:b/>
                <w:bCs/>
                <w:color w:val="000000"/>
                <w:sz w:val="28"/>
                <w:szCs w:val="28"/>
                <w:lang w:val="en-US"/>
              </w:rPr>
              <w:t>ed</w:t>
            </w:r>
            <w:r>
              <w:rPr>
                <w:color w:val="000000"/>
                <w:sz w:val="28"/>
                <w:szCs w:val="28"/>
                <w:lang w:val="en-US"/>
              </w:rPr>
              <w:t>?</w:t>
            </w:r>
          </w:p>
          <w:p w:rsidR="00EC3138" w:rsidRPr="00E8169D" w:rsidRDefault="008D48C8">
            <w:pPr>
              <w:pStyle w:val="Standard"/>
              <w:spacing w:line="100" w:lineRule="atLeast"/>
              <w:rPr>
                <w:lang w:val="en-US"/>
              </w:rPr>
            </w:pPr>
            <w:r>
              <w:rPr>
                <w:b/>
                <w:bCs/>
                <w:color w:val="000000"/>
                <w:sz w:val="28"/>
                <w:szCs w:val="28"/>
                <w:lang w:val="en-US"/>
              </w:rPr>
              <w:t xml:space="preserve">Were </w:t>
            </w:r>
            <w:r>
              <w:rPr>
                <w:color w:val="000000"/>
                <w:sz w:val="28"/>
                <w:szCs w:val="28"/>
                <w:lang w:val="en-US"/>
              </w:rPr>
              <w:t xml:space="preserve">you (we, they) </w:t>
            </w:r>
            <w:r>
              <w:rPr>
                <w:b/>
                <w:bCs/>
                <w:color w:val="000000"/>
                <w:sz w:val="28"/>
                <w:szCs w:val="28"/>
                <w:lang w:val="en-US"/>
              </w:rPr>
              <w:t>written</w:t>
            </w:r>
            <w:r>
              <w:rPr>
                <w:color w:val="000000"/>
                <w:sz w:val="28"/>
                <w:szCs w:val="28"/>
                <w:lang w:val="en-US"/>
              </w:rPr>
              <w:t>?</w:t>
            </w:r>
          </w:p>
        </w:tc>
      </w:tr>
      <w:tr w:rsidR="00EC3138" w:rsidRPr="00CE170C" w:rsidTr="00EC3138">
        <w:trPr>
          <w:trHeight w:val="453"/>
        </w:trPr>
        <w:tc>
          <w:tcPr>
            <w:tcW w:w="3109"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отрицание</w:t>
            </w:r>
          </w:p>
        </w:tc>
        <w:tc>
          <w:tcPr>
            <w:tcW w:w="3109"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8"/>
                <w:szCs w:val="28"/>
                <w:lang w:val="en-US"/>
              </w:rPr>
              <w:t xml:space="preserve">I (he, she, it, we, you, they) </w:t>
            </w:r>
            <w:r>
              <w:rPr>
                <w:b/>
                <w:bCs/>
                <w:color w:val="000000"/>
                <w:sz w:val="28"/>
                <w:szCs w:val="28"/>
                <w:lang w:val="en-US"/>
              </w:rPr>
              <w:t xml:space="preserve">did not ask </w:t>
            </w:r>
            <w:r>
              <w:rPr>
                <w:color w:val="000000"/>
                <w:sz w:val="28"/>
                <w:szCs w:val="28"/>
                <w:lang w:val="en-US"/>
              </w:rPr>
              <w:t xml:space="preserve">/ </w:t>
            </w:r>
            <w:r>
              <w:rPr>
                <w:b/>
                <w:bCs/>
                <w:color w:val="000000"/>
                <w:sz w:val="28"/>
                <w:szCs w:val="28"/>
                <w:lang w:val="en-US"/>
              </w:rPr>
              <w:t xml:space="preserve">write </w:t>
            </w:r>
            <w:r>
              <w:rPr>
                <w:color w:val="000000"/>
                <w:sz w:val="28"/>
                <w:szCs w:val="28"/>
                <w:lang w:val="en-US"/>
              </w:rPr>
              <w:t xml:space="preserve">/ </w:t>
            </w:r>
            <w:r>
              <w:rPr>
                <w:b/>
                <w:bCs/>
                <w:color w:val="000000"/>
                <w:sz w:val="28"/>
                <w:szCs w:val="28"/>
                <w:lang w:val="en-US"/>
              </w:rPr>
              <w:t>take</w:t>
            </w:r>
            <w:r>
              <w:rPr>
                <w:color w:val="000000"/>
                <w:sz w:val="28"/>
                <w:szCs w:val="28"/>
                <w:lang w:val="en-US"/>
              </w:rPr>
              <w:t>.</w:t>
            </w:r>
          </w:p>
        </w:tc>
        <w:tc>
          <w:tcPr>
            <w:tcW w:w="3109"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8"/>
                <w:szCs w:val="28"/>
                <w:lang w:val="en-US"/>
              </w:rPr>
              <w:t xml:space="preserve">I (he, she, it) </w:t>
            </w:r>
            <w:r>
              <w:rPr>
                <w:b/>
                <w:bCs/>
                <w:color w:val="000000"/>
                <w:sz w:val="28"/>
                <w:szCs w:val="28"/>
                <w:lang w:val="en-US"/>
              </w:rPr>
              <w:t xml:space="preserve">was not </w:t>
            </w:r>
            <w:r>
              <w:rPr>
                <w:color w:val="000000"/>
                <w:sz w:val="28"/>
                <w:szCs w:val="28"/>
                <w:lang w:val="en-US"/>
              </w:rPr>
              <w:t>ask</w:t>
            </w:r>
            <w:r>
              <w:rPr>
                <w:b/>
                <w:bCs/>
                <w:color w:val="000000"/>
                <w:sz w:val="28"/>
                <w:szCs w:val="28"/>
                <w:lang w:val="en-US"/>
              </w:rPr>
              <w:t>ed.</w:t>
            </w:r>
          </w:p>
          <w:p w:rsidR="00EC3138" w:rsidRPr="00E8169D" w:rsidRDefault="008D48C8">
            <w:pPr>
              <w:pStyle w:val="Standard"/>
              <w:spacing w:line="100" w:lineRule="atLeast"/>
              <w:rPr>
                <w:lang w:val="en-US"/>
              </w:rPr>
            </w:pPr>
            <w:r>
              <w:rPr>
                <w:color w:val="000000"/>
                <w:sz w:val="28"/>
                <w:szCs w:val="28"/>
                <w:lang w:val="en-US"/>
              </w:rPr>
              <w:t xml:space="preserve">You (we, they) </w:t>
            </w:r>
            <w:r>
              <w:rPr>
                <w:b/>
                <w:bCs/>
                <w:color w:val="000000"/>
                <w:sz w:val="28"/>
                <w:szCs w:val="28"/>
                <w:lang w:val="en-US"/>
              </w:rPr>
              <w:t xml:space="preserve">were not </w:t>
            </w:r>
            <w:r>
              <w:rPr>
                <w:color w:val="000000"/>
                <w:sz w:val="28"/>
                <w:szCs w:val="28"/>
                <w:lang w:val="en-US"/>
              </w:rPr>
              <w:t>ask</w:t>
            </w:r>
            <w:r>
              <w:rPr>
                <w:b/>
                <w:bCs/>
                <w:color w:val="000000"/>
                <w:sz w:val="28"/>
                <w:szCs w:val="28"/>
                <w:lang w:val="en-US"/>
              </w:rPr>
              <w:t>ed / written / taken.</w:t>
            </w:r>
          </w:p>
        </w:tc>
      </w:tr>
    </w:tbl>
    <w:p w:rsidR="00EC3138" w:rsidRPr="00CC095A" w:rsidRDefault="00EC3138">
      <w:pPr>
        <w:pStyle w:val="Standard"/>
        <w:spacing w:line="100" w:lineRule="atLeast"/>
        <w:jc w:val="center"/>
        <w:rPr>
          <w:lang w:val="en-US"/>
        </w:rPr>
      </w:pPr>
    </w:p>
    <w:p w:rsidR="00965DE7" w:rsidRPr="00CC095A" w:rsidRDefault="00965DE7">
      <w:pPr>
        <w:pStyle w:val="Standard"/>
        <w:spacing w:line="100" w:lineRule="atLeast"/>
        <w:jc w:val="center"/>
        <w:rPr>
          <w:lang w:val="en-US"/>
        </w:rPr>
      </w:pPr>
    </w:p>
    <w:p w:rsidR="00EC3138" w:rsidRPr="00DD3F9D" w:rsidRDefault="008D48C8">
      <w:pPr>
        <w:pStyle w:val="Standard"/>
        <w:spacing w:line="360" w:lineRule="auto"/>
        <w:jc w:val="center"/>
        <w:rPr>
          <w:b/>
          <w:bCs/>
          <w:color w:val="000000"/>
          <w:sz w:val="28"/>
          <w:szCs w:val="28"/>
          <w:lang w:val="en-US"/>
        </w:rPr>
      </w:pPr>
      <w:r w:rsidRPr="00DD3F9D">
        <w:rPr>
          <w:b/>
          <w:bCs/>
          <w:color w:val="000000"/>
          <w:sz w:val="28"/>
          <w:szCs w:val="28"/>
          <w:lang w:val="en-US"/>
        </w:rPr>
        <w:t>THE FUTURE INDEFINITE TENSE</w:t>
      </w:r>
    </w:p>
    <w:p w:rsidR="008B06FB" w:rsidRPr="00DD3F9D" w:rsidRDefault="008B06FB">
      <w:pPr>
        <w:pStyle w:val="Standard"/>
        <w:spacing w:line="360" w:lineRule="auto"/>
        <w:jc w:val="center"/>
        <w:rPr>
          <w:b/>
          <w:bCs/>
          <w:color w:val="000000"/>
          <w:sz w:val="28"/>
          <w:szCs w:val="28"/>
          <w:lang w:val="en-US"/>
        </w:rPr>
      </w:pPr>
      <w:r>
        <w:rPr>
          <w:b/>
          <w:bCs/>
          <w:color w:val="000000"/>
          <w:sz w:val="28"/>
          <w:szCs w:val="28"/>
        </w:rPr>
        <w:t>Простое</w:t>
      </w:r>
      <w:r w:rsidRPr="00DD3F9D">
        <w:rPr>
          <w:b/>
          <w:bCs/>
          <w:color w:val="000000"/>
          <w:sz w:val="28"/>
          <w:szCs w:val="28"/>
          <w:lang w:val="en-US"/>
        </w:rPr>
        <w:t xml:space="preserve"> </w:t>
      </w:r>
      <w:r>
        <w:rPr>
          <w:b/>
          <w:bCs/>
          <w:color w:val="000000"/>
          <w:sz w:val="28"/>
          <w:szCs w:val="28"/>
        </w:rPr>
        <w:t>будущее</w:t>
      </w:r>
      <w:r w:rsidRPr="00DD3F9D">
        <w:rPr>
          <w:b/>
          <w:bCs/>
          <w:color w:val="000000"/>
          <w:sz w:val="28"/>
          <w:szCs w:val="28"/>
          <w:lang w:val="en-US"/>
        </w:rPr>
        <w:t xml:space="preserve"> </w:t>
      </w:r>
      <w:r>
        <w:rPr>
          <w:b/>
          <w:bCs/>
          <w:color w:val="000000"/>
          <w:sz w:val="28"/>
          <w:szCs w:val="28"/>
        </w:rPr>
        <w:t>время</w:t>
      </w:r>
    </w:p>
    <w:p w:rsidR="00EC3138" w:rsidRPr="006C3460" w:rsidRDefault="008D48C8" w:rsidP="006C3460">
      <w:pPr>
        <w:pStyle w:val="Standard"/>
        <w:spacing w:line="360" w:lineRule="auto"/>
        <w:jc w:val="both"/>
        <w:rPr>
          <w:lang w:val="en-US"/>
        </w:rPr>
      </w:pPr>
      <w:r>
        <w:rPr>
          <w:color w:val="000000"/>
          <w:sz w:val="28"/>
          <w:szCs w:val="28"/>
        </w:rPr>
        <w:t xml:space="preserve">1. Действие, которое совершится или будет совершаться в будущем (часто с такими обстоятельствами времени, как </w:t>
      </w:r>
      <w:r>
        <w:rPr>
          <w:i/>
          <w:iCs/>
          <w:color w:val="000000"/>
          <w:sz w:val="28"/>
          <w:szCs w:val="28"/>
        </w:rPr>
        <w:t xml:space="preserve">tomorrow </w:t>
      </w:r>
      <w:r>
        <w:rPr>
          <w:color w:val="000000"/>
          <w:sz w:val="28"/>
          <w:szCs w:val="28"/>
        </w:rPr>
        <w:t xml:space="preserve">– завтра, </w:t>
      </w:r>
      <w:r>
        <w:rPr>
          <w:i/>
          <w:iCs/>
          <w:color w:val="000000"/>
          <w:sz w:val="28"/>
          <w:szCs w:val="28"/>
        </w:rPr>
        <w:t xml:space="preserve">in a week </w:t>
      </w:r>
      <w:r>
        <w:rPr>
          <w:color w:val="000000"/>
          <w:sz w:val="28"/>
          <w:szCs w:val="28"/>
        </w:rPr>
        <w:t xml:space="preserve">– через неделю, </w:t>
      </w:r>
      <w:r>
        <w:rPr>
          <w:i/>
          <w:iCs/>
          <w:color w:val="000000"/>
          <w:sz w:val="28"/>
          <w:szCs w:val="28"/>
        </w:rPr>
        <w:t xml:space="preserve">next month </w:t>
      </w:r>
      <w:r>
        <w:rPr>
          <w:color w:val="000000"/>
          <w:sz w:val="28"/>
          <w:szCs w:val="28"/>
        </w:rPr>
        <w:t>– в следующем месяце и т. д.)</w:t>
      </w:r>
      <w:r w:rsidR="006C3460">
        <w:t xml:space="preserve">. </w:t>
      </w:r>
      <w:r>
        <w:rPr>
          <w:color w:val="000000"/>
          <w:sz w:val="28"/>
          <w:szCs w:val="28"/>
          <w:lang w:val="en-US"/>
        </w:rPr>
        <w:t>He</w:t>
      </w:r>
      <w:r w:rsidRPr="006C3460">
        <w:rPr>
          <w:color w:val="000000"/>
          <w:sz w:val="28"/>
          <w:szCs w:val="28"/>
          <w:lang w:val="en-US"/>
        </w:rPr>
        <w:t xml:space="preserve"> </w:t>
      </w:r>
      <w:r>
        <w:rPr>
          <w:i/>
          <w:iCs/>
          <w:color w:val="000000"/>
          <w:sz w:val="28"/>
          <w:szCs w:val="28"/>
          <w:lang w:val="en-US"/>
        </w:rPr>
        <w:t>will</w:t>
      </w:r>
      <w:r w:rsidRPr="006C3460">
        <w:rPr>
          <w:i/>
          <w:iCs/>
          <w:color w:val="000000"/>
          <w:sz w:val="28"/>
          <w:szCs w:val="28"/>
          <w:lang w:val="en-US"/>
        </w:rPr>
        <w:t xml:space="preserve"> </w:t>
      </w:r>
      <w:r>
        <w:rPr>
          <w:i/>
          <w:iCs/>
          <w:color w:val="000000"/>
          <w:sz w:val="28"/>
          <w:szCs w:val="28"/>
          <w:lang w:val="en-US"/>
        </w:rPr>
        <w:t>return</w:t>
      </w:r>
      <w:r w:rsidRPr="006C3460">
        <w:rPr>
          <w:i/>
          <w:iCs/>
          <w:color w:val="000000"/>
          <w:sz w:val="28"/>
          <w:szCs w:val="28"/>
          <w:lang w:val="en-US"/>
        </w:rPr>
        <w:t xml:space="preserve"> </w:t>
      </w:r>
      <w:r>
        <w:rPr>
          <w:color w:val="000000"/>
          <w:sz w:val="28"/>
          <w:szCs w:val="28"/>
          <w:lang w:val="en-US"/>
        </w:rPr>
        <w:t>to</w:t>
      </w:r>
      <w:r w:rsidRPr="006C3460">
        <w:rPr>
          <w:color w:val="000000"/>
          <w:sz w:val="28"/>
          <w:szCs w:val="28"/>
          <w:lang w:val="en-US"/>
        </w:rPr>
        <w:t xml:space="preserve"> </w:t>
      </w:r>
      <w:r>
        <w:rPr>
          <w:color w:val="000000"/>
          <w:sz w:val="28"/>
          <w:szCs w:val="28"/>
          <w:lang w:val="en-US"/>
        </w:rPr>
        <w:t>Moscow</w:t>
      </w:r>
      <w:r w:rsidRPr="006C3460">
        <w:rPr>
          <w:color w:val="000000"/>
          <w:sz w:val="28"/>
          <w:szCs w:val="28"/>
          <w:lang w:val="en-US"/>
        </w:rPr>
        <w:t xml:space="preserve"> </w:t>
      </w:r>
      <w:r>
        <w:rPr>
          <w:color w:val="000000"/>
          <w:sz w:val="28"/>
          <w:szCs w:val="28"/>
          <w:lang w:val="en-US"/>
        </w:rPr>
        <w:t>in</w:t>
      </w:r>
      <w:r w:rsidRPr="006C3460">
        <w:rPr>
          <w:color w:val="000000"/>
          <w:sz w:val="28"/>
          <w:szCs w:val="28"/>
          <w:lang w:val="en-US"/>
        </w:rPr>
        <w:t xml:space="preserve"> 2 </w:t>
      </w:r>
      <w:r>
        <w:rPr>
          <w:color w:val="000000"/>
          <w:sz w:val="28"/>
          <w:szCs w:val="28"/>
          <w:lang w:val="en-US"/>
        </w:rPr>
        <w:t>days</w:t>
      </w:r>
      <w:r w:rsidRPr="006C3460">
        <w:rPr>
          <w:color w:val="000000"/>
          <w:sz w:val="28"/>
          <w:szCs w:val="28"/>
          <w:lang w:val="en-US"/>
        </w:rPr>
        <w:t xml:space="preserve">. – </w:t>
      </w:r>
      <w:r>
        <w:rPr>
          <w:color w:val="000000"/>
          <w:sz w:val="28"/>
          <w:szCs w:val="28"/>
        </w:rPr>
        <w:t>Он</w:t>
      </w:r>
      <w:r w:rsidRPr="006C3460">
        <w:rPr>
          <w:color w:val="000000"/>
          <w:sz w:val="28"/>
          <w:szCs w:val="28"/>
          <w:lang w:val="en-US"/>
        </w:rPr>
        <w:t xml:space="preserve"> </w:t>
      </w:r>
      <w:r>
        <w:rPr>
          <w:color w:val="000000"/>
          <w:sz w:val="28"/>
          <w:szCs w:val="28"/>
        </w:rPr>
        <w:t>верн</w:t>
      </w:r>
      <w:r>
        <w:rPr>
          <w:i/>
          <w:iCs/>
          <w:color w:val="000000"/>
          <w:sz w:val="28"/>
          <w:szCs w:val="28"/>
        </w:rPr>
        <w:t>ется</w:t>
      </w:r>
      <w:r w:rsidRPr="006C3460">
        <w:rPr>
          <w:i/>
          <w:iCs/>
          <w:color w:val="000000"/>
          <w:sz w:val="28"/>
          <w:szCs w:val="28"/>
          <w:lang w:val="en-US"/>
        </w:rPr>
        <w:t xml:space="preserve"> </w:t>
      </w:r>
      <w:r>
        <w:rPr>
          <w:color w:val="000000"/>
          <w:sz w:val="28"/>
          <w:szCs w:val="28"/>
        </w:rPr>
        <w:t>в</w:t>
      </w:r>
      <w:r w:rsidRPr="006C3460">
        <w:rPr>
          <w:color w:val="000000"/>
          <w:sz w:val="28"/>
          <w:szCs w:val="28"/>
          <w:lang w:val="en-US"/>
        </w:rPr>
        <w:t xml:space="preserve"> </w:t>
      </w:r>
      <w:r>
        <w:rPr>
          <w:color w:val="000000"/>
          <w:sz w:val="28"/>
          <w:szCs w:val="28"/>
        </w:rPr>
        <w:t>Москву</w:t>
      </w:r>
      <w:r w:rsidRPr="006C3460">
        <w:rPr>
          <w:color w:val="000000"/>
          <w:sz w:val="28"/>
          <w:szCs w:val="28"/>
          <w:lang w:val="en-US"/>
        </w:rPr>
        <w:t xml:space="preserve"> </w:t>
      </w:r>
      <w:r>
        <w:rPr>
          <w:color w:val="000000"/>
          <w:sz w:val="28"/>
          <w:szCs w:val="28"/>
        </w:rPr>
        <w:t>через</w:t>
      </w:r>
      <w:r w:rsidRPr="006C3460">
        <w:rPr>
          <w:color w:val="000000"/>
          <w:sz w:val="28"/>
          <w:szCs w:val="28"/>
          <w:lang w:val="en-US"/>
        </w:rPr>
        <w:t xml:space="preserve"> 2 </w:t>
      </w:r>
      <w:r>
        <w:rPr>
          <w:color w:val="000000"/>
          <w:sz w:val="28"/>
          <w:szCs w:val="28"/>
        </w:rPr>
        <w:t>дня</w:t>
      </w:r>
      <w:r w:rsidRPr="006C3460">
        <w:rPr>
          <w:color w:val="000000"/>
          <w:sz w:val="28"/>
          <w:szCs w:val="28"/>
          <w:lang w:val="en-US"/>
        </w:rPr>
        <w:t>.</w:t>
      </w:r>
    </w:p>
    <w:p w:rsidR="00EC3138" w:rsidRPr="00E8169D" w:rsidRDefault="008D48C8">
      <w:pPr>
        <w:pStyle w:val="Standard"/>
        <w:spacing w:line="360" w:lineRule="auto"/>
        <w:rPr>
          <w:lang w:val="en-US"/>
        </w:rPr>
      </w:pPr>
      <w:r>
        <w:rPr>
          <w:color w:val="000000"/>
          <w:sz w:val="28"/>
          <w:szCs w:val="28"/>
          <w:lang w:val="en-US"/>
        </w:rPr>
        <w:t xml:space="preserve">2. </w:t>
      </w:r>
      <w:r>
        <w:rPr>
          <w:color w:val="000000"/>
          <w:sz w:val="28"/>
          <w:szCs w:val="28"/>
        </w:rPr>
        <w:t>Ряд</w:t>
      </w:r>
      <w:r>
        <w:rPr>
          <w:color w:val="000000"/>
          <w:sz w:val="28"/>
          <w:szCs w:val="28"/>
          <w:lang w:val="en-US"/>
        </w:rPr>
        <w:t xml:space="preserve"> </w:t>
      </w:r>
      <w:r>
        <w:rPr>
          <w:color w:val="000000"/>
          <w:sz w:val="28"/>
          <w:szCs w:val="28"/>
        </w:rPr>
        <w:t>последовательных</w:t>
      </w:r>
      <w:r>
        <w:rPr>
          <w:color w:val="000000"/>
          <w:sz w:val="28"/>
          <w:szCs w:val="28"/>
          <w:lang w:val="en-US"/>
        </w:rPr>
        <w:t xml:space="preserve"> </w:t>
      </w:r>
      <w:r>
        <w:rPr>
          <w:color w:val="000000"/>
          <w:sz w:val="28"/>
          <w:szCs w:val="28"/>
        </w:rPr>
        <w:t>действий</w:t>
      </w:r>
      <w:r>
        <w:rPr>
          <w:color w:val="000000"/>
          <w:sz w:val="28"/>
          <w:szCs w:val="28"/>
          <w:lang w:val="en-US"/>
        </w:rPr>
        <w:t xml:space="preserve"> </w:t>
      </w:r>
      <w:r>
        <w:rPr>
          <w:color w:val="000000"/>
          <w:sz w:val="28"/>
          <w:szCs w:val="28"/>
        </w:rPr>
        <w:t>в</w:t>
      </w:r>
      <w:r>
        <w:rPr>
          <w:color w:val="000000"/>
          <w:sz w:val="28"/>
          <w:szCs w:val="28"/>
          <w:lang w:val="en-US"/>
        </w:rPr>
        <w:t xml:space="preserve"> </w:t>
      </w:r>
      <w:r>
        <w:rPr>
          <w:color w:val="000000"/>
          <w:sz w:val="28"/>
          <w:szCs w:val="28"/>
        </w:rPr>
        <w:t>будущем</w:t>
      </w:r>
    </w:p>
    <w:p w:rsidR="00EC3138" w:rsidRPr="00E8169D" w:rsidRDefault="008D48C8">
      <w:pPr>
        <w:pStyle w:val="Standard"/>
        <w:spacing w:line="360" w:lineRule="auto"/>
        <w:rPr>
          <w:lang w:val="en-US"/>
        </w:rPr>
      </w:pPr>
      <w:r>
        <w:rPr>
          <w:color w:val="000000"/>
          <w:sz w:val="28"/>
          <w:szCs w:val="28"/>
          <w:lang w:val="en-US"/>
        </w:rPr>
        <w:t xml:space="preserve">They </w:t>
      </w:r>
      <w:r>
        <w:rPr>
          <w:i/>
          <w:iCs/>
          <w:color w:val="000000"/>
          <w:sz w:val="28"/>
          <w:szCs w:val="28"/>
          <w:lang w:val="en-US"/>
        </w:rPr>
        <w:t xml:space="preserve">will come </w:t>
      </w:r>
      <w:r>
        <w:rPr>
          <w:color w:val="000000"/>
          <w:sz w:val="28"/>
          <w:szCs w:val="28"/>
          <w:lang w:val="en-US"/>
        </w:rPr>
        <w:t>home</w:t>
      </w:r>
      <w:r>
        <w:rPr>
          <w:b/>
          <w:bCs/>
          <w:i/>
          <w:iCs/>
          <w:color w:val="000000"/>
          <w:sz w:val="28"/>
          <w:szCs w:val="28"/>
          <w:lang w:val="en-US"/>
        </w:rPr>
        <w:t xml:space="preserve">, </w:t>
      </w:r>
      <w:r>
        <w:rPr>
          <w:i/>
          <w:iCs/>
          <w:color w:val="000000"/>
          <w:sz w:val="28"/>
          <w:szCs w:val="28"/>
          <w:lang w:val="en-US"/>
        </w:rPr>
        <w:t xml:space="preserve">have </w:t>
      </w:r>
      <w:r>
        <w:rPr>
          <w:color w:val="000000"/>
          <w:sz w:val="28"/>
          <w:szCs w:val="28"/>
          <w:lang w:val="en-US"/>
        </w:rPr>
        <w:t xml:space="preserve">their </w:t>
      </w:r>
      <w:r>
        <w:rPr>
          <w:i/>
          <w:iCs/>
          <w:color w:val="000000"/>
          <w:sz w:val="28"/>
          <w:szCs w:val="28"/>
          <w:lang w:val="en-US"/>
        </w:rPr>
        <w:t xml:space="preserve">dinner </w:t>
      </w:r>
      <w:r>
        <w:rPr>
          <w:color w:val="000000"/>
          <w:sz w:val="28"/>
          <w:szCs w:val="28"/>
          <w:lang w:val="en-US"/>
        </w:rPr>
        <w:t xml:space="preserve">and then </w:t>
      </w:r>
      <w:r>
        <w:rPr>
          <w:i/>
          <w:iCs/>
          <w:color w:val="000000"/>
          <w:sz w:val="28"/>
          <w:szCs w:val="28"/>
          <w:lang w:val="en-US"/>
        </w:rPr>
        <w:t xml:space="preserve">go </w:t>
      </w:r>
      <w:r>
        <w:rPr>
          <w:color w:val="000000"/>
          <w:sz w:val="28"/>
          <w:szCs w:val="28"/>
          <w:lang w:val="en-US"/>
        </w:rPr>
        <w:t>to the cinema.</w:t>
      </w:r>
    </w:p>
    <w:p w:rsidR="00EC3138" w:rsidRDefault="008D48C8">
      <w:pPr>
        <w:pStyle w:val="Standard"/>
        <w:widowControl w:val="0"/>
        <w:spacing w:line="360" w:lineRule="auto"/>
      </w:pPr>
      <w:r>
        <w:rPr>
          <w:color w:val="000000"/>
          <w:sz w:val="28"/>
          <w:szCs w:val="28"/>
        </w:rPr>
        <w:t>– Они при</w:t>
      </w:r>
      <w:r>
        <w:rPr>
          <w:i/>
          <w:iCs/>
          <w:color w:val="000000"/>
          <w:sz w:val="28"/>
          <w:szCs w:val="28"/>
        </w:rPr>
        <w:t xml:space="preserve">дут </w:t>
      </w:r>
      <w:r>
        <w:rPr>
          <w:color w:val="000000"/>
          <w:sz w:val="28"/>
          <w:szCs w:val="28"/>
        </w:rPr>
        <w:t>домой, поужина</w:t>
      </w:r>
      <w:r>
        <w:rPr>
          <w:i/>
          <w:iCs/>
          <w:color w:val="000000"/>
          <w:sz w:val="28"/>
          <w:szCs w:val="28"/>
        </w:rPr>
        <w:t>ют</w:t>
      </w:r>
      <w:r>
        <w:rPr>
          <w:color w:val="000000"/>
          <w:sz w:val="28"/>
          <w:szCs w:val="28"/>
        </w:rPr>
        <w:t>, а затем пойд</w:t>
      </w:r>
      <w:r>
        <w:rPr>
          <w:i/>
          <w:iCs/>
          <w:color w:val="000000"/>
          <w:sz w:val="28"/>
          <w:szCs w:val="28"/>
        </w:rPr>
        <w:t xml:space="preserve">ут </w:t>
      </w:r>
      <w:r>
        <w:rPr>
          <w:color w:val="000000"/>
          <w:sz w:val="28"/>
          <w:szCs w:val="28"/>
        </w:rPr>
        <w:t>в кино.</w:t>
      </w:r>
    </w:p>
    <w:tbl>
      <w:tblPr>
        <w:tblW w:w="8990" w:type="dxa"/>
        <w:tblInd w:w="-108" w:type="dxa"/>
        <w:tblLayout w:type="fixed"/>
        <w:tblCellMar>
          <w:left w:w="10" w:type="dxa"/>
          <w:right w:w="10" w:type="dxa"/>
        </w:tblCellMar>
        <w:tblLook w:val="0000"/>
      </w:tblPr>
      <w:tblGrid>
        <w:gridCol w:w="2996"/>
        <w:gridCol w:w="2997"/>
        <w:gridCol w:w="2997"/>
      </w:tblGrid>
      <w:tr w:rsidR="00EC3138" w:rsidTr="00EC3138">
        <w:trPr>
          <w:trHeight w:val="418"/>
        </w:trPr>
        <w:tc>
          <w:tcPr>
            <w:tcW w:w="2996" w:type="dxa"/>
            <w:tcMar>
              <w:top w:w="0" w:type="dxa"/>
              <w:left w:w="108" w:type="dxa"/>
              <w:bottom w:w="0" w:type="dxa"/>
              <w:right w:w="108" w:type="dxa"/>
            </w:tcMar>
          </w:tcPr>
          <w:p w:rsidR="00EC3138" w:rsidRDefault="008D48C8">
            <w:pPr>
              <w:pStyle w:val="Standard"/>
              <w:snapToGrid w:val="0"/>
              <w:spacing w:line="100" w:lineRule="atLeast"/>
              <w:rPr>
                <w:color w:val="000000"/>
                <w:sz w:val="27"/>
                <w:szCs w:val="27"/>
              </w:rPr>
            </w:pPr>
            <w:r>
              <w:rPr>
                <w:color w:val="000000"/>
                <w:sz w:val="27"/>
                <w:szCs w:val="27"/>
              </w:rPr>
              <w:t>Тип предложения</w:t>
            </w:r>
          </w:p>
        </w:tc>
        <w:tc>
          <w:tcPr>
            <w:tcW w:w="2997"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Действительный залог</w:t>
            </w:r>
          </w:p>
          <w:p w:rsidR="00EC3138" w:rsidRDefault="008D48C8">
            <w:pPr>
              <w:pStyle w:val="Standard"/>
              <w:spacing w:line="100" w:lineRule="atLeast"/>
              <w:rPr>
                <w:b/>
                <w:bCs/>
                <w:color w:val="000000"/>
                <w:sz w:val="27"/>
                <w:szCs w:val="27"/>
              </w:rPr>
            </w:pPr>
            <w:r>
              <w:rPr>
                <w:b/>
                <w:bCs/>
                <w:color w:val="000000"/>
                <w:sz w:val="27"/>
                <w:szCs w:val="27"/>
              </w:rPr>
              <w:t>(Active Voice)</w:t>
            </w:r>
          </w:p>
        </w:tc>
        <w:tc>
          <w:tcPr>
            <w:tcW w:w="2997"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Страдательный залог</w:t>
            </w:r>
          </w:p>
          <w:p w:rsidR="00EC3138" w:rsidRDefault="008D48C8">
            <w:pPr>
              <w:pStyle w:val="Standard"/>
              <w:spacing w:line="100" w:lineRule="atLeast"/>
              <w:rPr>
                <w:b/>
                <w:bCs/>
                <w:color w:val="000000"/>
                <w:sz w:val="27"/>
                <w:szCs w:val="27"/>
              </w:rPr>
            </w:pPr>
            <w:r>
              <w:rPr>
                <w:b/>
                <w:bCs/>
                <w:color w:val="000000"/>
                <w:sz w:val="27"/>
                <w:szCs w:val="27"/>
              </w:rPr>
              <w:t>(Passive Voice)</w:t>
            </w:r>
          </w:p>
        </w:tc>
      </w:tr>
      <w:tr w:rsidR="00EC3138" w:rsidRPr="00CE170C" w:rsidTr="00EC3138">
        <w:trPr>
          <w:trHeight w:val="418"/>
        </w:trPr>
        <w:tc>
          <w:tcPr>
            <w:tcW w:w="2996"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утверждение</w:t>
            </w:r>
          </w:p>
        </w:tc>
        <w:tc>
          <w:tcPr>
            <w:tcW w:w="299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(he, she, it, we, you, they) </w:t>
            </w:r>
            <w:r>
              <w:rPr>
                <w:b/>
                <w:bCs/>
                <w:color w:val="000000"/>
                <w:sz w:val="27"/>
                <w:szCs w:val="27"/>
                <w:lang w:val="en-US"/>
              </w:rPr>
              <w:t xml:space="preserve">will </w:t>
            </w:r>
            <w:r>
              <w:rPr>
                <w:color w:val="000000"/>
                <w:sz w:val="27"/>
                <w:szCs w:val="27"/>
                <w:lang w:val="en-US"/>
              </w:rPr>
              <w:t>ask.</w:t>
            </w:r>
          </w:p>
          <w:p w:rsidR="00EC3138" w:rsidRDefault="008D48C8">
            <w:pPr>
              <w:pStyle w:val="Standard"/>
              <w:spacing w:line="100" w:lineRule="atLeast"/>
            </w:pPr>
            <w:r>
              <w:rPr>
                <w:color w:val="000000"/>
                <w:sz w:val="27"/>
                <w:szCs w:val="27"/>
              </w:rPr>
              <w:t xml:space="preserve">[I (we) </w:t>
            </w:r>
            <w:r>
              <w:rPr>
                <w:b/>
                <w:bCs/>
                <w:color w:val="000000"/>
                <w:sz w:val="27"/>
                <w:szCs w:val="27"/>
              </w:rPr>
              <w:t xml:space="preserve">shall </w:t>
            </w:r>
            <w:r>
              <w:rPr>
                <w:color w:val="000000"/>
                <w:sz w:val="27"/>
                <w:szCs w:val="27"/>
              </w:rPr>
              <w:t>give.]</w:t>
            </w:r>
          </w:p>
        </w:tc>
        <w:tc>
          <w:tcPr>
            <w:tcW w:w="299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(he, she, it, we, you, they) </w:t>
            </w:r>
            <w:r>
              <w:rPr>
                <w:b/>
                <w:bCs/>
                <w:color w:val="000000"/>
                <w:sz w:val="27"/>
                <w:szCs w:val="27"/>
                <w:lang w:val="en-US"/>
              </w:rPr>
              <w:t xml:space="preserve">will be </w:t>
            </w:r>
            <w:r>
              <w:rPr>
                <w:color w:val="000000"/>
                <w:sz w:val="27"/>
                <w:szCs w:val="27"/>
                <w:lang w:val="en-US"/>
              </w:rPr>
              <w:t>ask</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(I (we) </w:t>
            </w:r>
            <w:r w:rsidR="006C3460">
              <w:rPr>
                <w:b/>
                <w:bCs/>
                <w:color w:val="000000"/>
                <w:sz w:val="27"/>
                <w:szCs w:val="27"/>
                <w:lang w:val="en-US"/>
              </w:rPr>
              <w:t>wi</w:t>
            </w:r>
            <w:r>
              <w:rPr>
                <w:b/>
                <w:bCs/>
                <w:color w:val="000000"/>
                <w:sz w:val="27"/>
                <w:szCs w:val="27"/>
                <w:lang w:val="en-US"/>
              </w:rPr>
              <w:t>ll be given</w:t>
            </w:r>
            <w:r>
              <w:rPr>
                <w:color w:val="000000"/>
                <w:sz w:val="27"/>
                <w:szCs w:val="27"/>
                <w:lang w:val="en-US"/>
              </w:rPr>
              <w:t>.)</w:t>
            </w:r>
          </w:p>
        </w:tc>
      </w:tr>
      <w:tr w:rsidR="00EC3138" w:rsidRPr="00CE170C" w:rsidTr="00EC3138">
        <w:trPr>
          <w:trHeight w:val="418"/>
        </w:trPr>
        <w:tc>
          <w:tcPr>
            <w:tcW w:w="2996"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вопрос</w:t>
            </w:r>
          </w:p>
        </w:tc>
        <w:tc>
          <w:tcPr>
            <w:tcW w:w="299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t xml:space="preserve">Will </w:t>
            </w:r>
            <w:r>
              <w:rPr>
                <w:color w:val="000000"/>
                <w:sz w:val="27"/>
                <w:szCs w:val="27"/>
                <w:lang w:val="en-US"/>
              </w:rPr>
              <w:t>I (he, she, it, we, you, they) ask?</w:t>
            </w:r>
          </w:p>
          <w:p w:rsidR="00EC3138" w:rsidRDefault="008D48C8">
            <w:pPr>
              <w:pStyle w:val="Standard"/>
              <w:spacing w:line="100" w:lineRule="atLeast"/>
            </w:pPr>
            <w:r>
              <w:rPr>
                <w:color w:val="000000"/>
                <w:sz w:val="27"/>
                <w:szCs w:val="27"/>
              </w:rPr>
              <w:lastRenderedPageBreak/>
              <w:t>(</w:t>
            </w:r>
            <w:r w:rsidR="006C3460">
              <w:rPr>
                <w:b/>
                <w:bCs/>
                <w:color w:val="000000"/>
                <w:sz w:val="27"/>
                <w:szCs w:val="27"/>
                <w:lang w:val="en-US"/>
              </w:rPr>
              <w:t>Wi</w:t>
            </w:r>
            <w:r>
              <w:rPr>
                <w:b/>
                <w:bCs/>
                <w:color w:val="000000"/>
                <w:sz w:val="27"/>
                <w:szCs w:val="27"/>
              </w:rPr>
              <w:t xml:space="preserve">ll </w:t>
            </w:r>
            <w:r>
              <w:rPr>
                <w:color w:val="000000"/>
                <w:sz w:val="27"/>
                <w:szCs w:val="27"/>
              </w:rPr>
              <w:t>I (we) give?)</w:t>
            </w:r>
          </w:p>
        </w:tc>
        <w:tc>
          <w:tcPr>
            <w:tcW w:w="299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lastRenderedPageBreak/>
              <w:t xml:space="preserve">Will </w:t>
            </w:r>
            <w:r>
              <w:rPr>
                <w:color w:val="000000"/>
                <w:sz w:val="27"/>
                <w:szCs w:val="27"/>
                <w:lang w:val="en-US"/>
              </w:rPr>
              <w:t xml:space="preserve">I (he, she, it, we, you, they) </w:t>
            </w:r>
            <w:r>
              <w:rPr>
                <w:b/>
                <w:bCs/>
                <w:color w:val="000000"/>
                <w:sz w:val="27"/>
                <w:szCs w:val="27"/>
                <w:lang w:val="en-US"/>
              </w:rPr>
              <w:t xml:space="preserve">be </w:t>
            </w:r>
            <w:r>
              <w:rPr>
                <w:color w:val="000000"/>
                <w:sz w:val="27"/>
                <w:szCs w:val="27"/>
                <w:lang w:val="en-US"/>
              </w:rPr>
              <w:t>ask</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lastRenderedPageBreak/>
              <w:t>(</w:t>
            </w:r>
            <w:r w:rsidR="006C3460">
              <w:rPr>
                <w:b/>
                <w:bCs/>
                <w:color w:val="000000"/>
                <w:sz w:val="27"/>
                <w:szCs w:val="27"/>
                <w:lang w:val="en-US"/>
              </w:rPr>
              <w:t>Wi</w:t>
            </w:r>
            <w:r>
              <w:rPr>
                <w:b/>
                <w:bCs/>
                <w:color w:val="000000"/>
                <w:sz w:val="27"/>
                <w:szCs w:val="27"/>
                <w:lang w:val="en-US"/>
              </w:rPr>
              <w:t xml:space="preserve">ll </w:t>
            </w:r>
            <w:r>
              <w:rPr>
                <w:color w:val="000000"/>
                <w:sz w:val="27"/>
                <w:szCs w:val="27"/>
                <w:lang w:val="en-US"/>
              </w:rPr>
              <w:t xml:space="preserve">I (we) </w:t>
            </w:r>
            <w:r>
              <w:rPr>
                <w:b/>
                <w:bCs/>
                <w:color w:val="000000"/>
                <w:sz w:val="27"/>
                <w:szCs w:val="27"/>
                <w:lang w:val="en-US"/>
              </w:rPr>
              <w:t>be given</w:t>
            </w:r>
            <w:r>
              <w:rPr>
                <w:color w:val="000000"/>
                <w:sz w:val="27"/>
                <w:szCs w:val="27"/>
                <w:lang w:val="en-US"/>
              </w:rPr>
              <w:t>?)</w:t>
            </w:r>
          </w:p>
        </w:tc>
      </w:tr>
      <w:tr w:rsidR="00EC3138" w:rsidRPr="00CE170C" w:rsidTr="00EC3138">
        <w:trPr>
          <w:trHeight w:val="418"/>
        </w:trPr>
        <w:tc>
          <w:tcPr>
            <w:tcW w:w="2996"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lastRenderedPageBreak/>
              <w:t>отрицание</w:t>
            </w:r>
          </w:p>
        </w:tc>
        <w:tc>
          <w:tcPr>
            <w:tcW w:w="299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(he, she, it, we, you, they) </w:t>
            </w:r>
            <w:r>
              <w:rPr>
                <w:b/>
                <w:bCs/>
                <w:color w:val="000000"/>
                <w:sz w:val="27"/>
                <w:szCs w:val="27"/>
                <w:lang w:val="en-US"/>
              </w:rPr>
              <w:t xml:space="preserve">will not </w:t>
            </w:r>
            <w:r>
              <w:rPr>
                <w:color w:val="000000"/>
                <w:sz w:val="27"/>
                <w:szCs w:val="27"/>
                <w:lang w:val="en-US"/>
              </w:rPr>
              <w:t>ask.</w:t>
            </w:r>
          </w:p>
          <w:p w:rsidR="00EC3138" w:rsidRPr="00E8169D" w:rsidRDefault="008D48C8">
            <w:pPr>
              <w:pStyle w:val="Standard"/>
              <w:spacing w:line="100" w:lineRule="atLeast"/>
              <w:rPr>
                <w:lang w:val="en-US"/>
              </w:rPr>
            </w:pPr>
            <w:r>
              <w:rPr>
                <w:color w:val="000000"/>
                <w:sz w:val="27"/>
                <w:szCs w:val="27"/>
                <w:lang w:val="en-US"/>
              </w:rPr>
              <w:t xml:space="preserve">(I (we) </w:t>
            </w:r>
            <w:r w:rsidR="006C3460">
              <w:rPr>
                <w:b/>
                <w:bCs/>
                <w:color w:val="000000"/>
                <w:sz w:val="27"/>
                <w:szCs w:val="27"/>
                <w:lang w:val="en-US"/>
              </w:rPr>
              <w:t>wi</w:t>
            </w:r>
            <w:r>
              <w:rPr>
                <w:b/>
                <w:bCs/>
                <w:color w:val="000000"/>
                <w:sz w:val="27"/>
                <w:szCs w:val="27"/>
                <w:lang w:val="en-US"/>
              </w:rPr>
              <w:t xml:space="preserve">ll not </w:t>
            </w:r>
            <w:r>
              <w:rPr>
                <w:color w:val="000000"/>
                <w:sz w:val="27"/>
                <w:szCs w:val="27"/>
                <w:lang w:val="en-US"/>
              </w:rPr>
              <w:t>give.)</w:t>
            </w:r>
          </w:p>
        </w:tc>
        <w:tc>
          <w:tcPr>
            <w:tcW w:w="2997"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(he, she, it, we, you, they) </w:t>
            </w:r>
            <w:r>
              <w:rPr>
                <w:b/>
                <w:bCs/>
                <w:color w:val="000000"/>
                <w:sz w:val="27"/>
                <w:szCs w:val="27"/>
                <w:lang w:val="en-US"/>
              </w:rPr>
              <w:t xml:space="preserve">will not be </w:t>
            </w:r>
            <w:r>
              <w:rPr>
                <w:color w:val="000000"/>
                <w:sz w:val="27"/>
                <w:szCs w:val="27"/>
                <w:lang w:val="en-US"/>
              </w:rPr>
              <w:t>asked.</w:t>
            </w:r>
          </w:p>
          <w:p w:rsidR="00EC3138" w:rsidRPr="00E8169D" w:rsidRDefault="008D48C8">
            <w:pPr>
              <w:pStyle w:val="Standard"/>
              <w:spacing w:line="100" w:lineRule="atLeast"/>
              <w:rPr>
                <w:lang w:val="en-US"/>
              </w:rPr>
            </w:pPr>
            <w:r>
              <w:rPr>
                <w:color w:val="000000"/>
                <w:sz w:val="27"/>
                <w:szCs w:val="27"/>
                <w:lang w:val="en-US"/>
              </w:rPr>
              <w:t xml:space="preserve">(I (we) </w:t>
            </w:r>
            <w:r w:rsidR="006C3460">
              <w:rPr>
                <w:b/>
                <w:bCs/>
                <w:color w:val="000000"/>
                <w:sz w:val="27"/>
                <w:szCs w:val="27"/>
                <w:lang w:val="en-US"/>
              </w:rPr>
              <w:t>wi</w:t>
            </w:r>
            <w:r>
              <w:rPr>
                <w:b/>
                <w:bCs/>
                <w:color w:val="000000"/>
                <w:sz w:val="27"/>
                <w:szCs w:val="27"/>
                <w:lang w:val="en-US"/>
              </w:rPr>
              <w:t>ll not be given</w:t>
            </w:r>
            <w:r>
              <w:rPr>
                <w:color w:val="000000"/>
                <w:sz w:val="27"/>
                <w:szCs w:val="27"/>
                <w:lang w:val="en-US"/>
              </w:rPr>
              <w:t>.)</w:t>
            </w:r>
          </w:p>
          <w:p w:rsidR="00EC3138" w:rsidRDefault="00EC3138">
            <w:pPr>
              <w:pStyle w:val="Standard"/>
              <w:spacing w:line="100" w:lineRule="atLeast"/>
              <w:rPr>
                <w:color w:val="000000"/>
                <w:sz w:val="27"/>
                <w:szCs w:val="27"/>
                <w:lang w:val="en-US"/>
              </w:rPr>
            </w:pPr>
          </w:p>
        </w:tc>
      </w:tr>
    </w:tbl>
    <w:p w:rsidR="00EC3138" w:rsidRDefault="00EC3138">
      <w:pPr>
        <w:pStyle w:val="Standard"/>
        <w:spacing w:line="360" w:lineRule="auto"/>
        <w:jc w:val="center"/>
        <w:rPr>
          <w:b/>
          <w:bCs/>
          <w:color w:val="000000"/>
          <w:sz w:val="28"/>
          <w:szCs w:val="28"/>
          <w:lang w:val="en-US"/>
        </w:rPr>
      </w:pPr>
    </w:p>
    <w:p w:rsidR="0000700E" w:rsidRPr="00DD3F9D" w:rsidRDefault="0000700E">
      <w:pPr>
        <w:pStyle w:val="Standard"/>
        <w:spacing w:line="360" w:lineRule="auto"/>
        <w:jc w:val="center"/>
        <w:rPr>
          <w:b/>
          <w:bCs/>
          <w:color w:val="000000"/>
          <w:sz w:val="28"/>
          <w:szCs w:val="28"/>
          <w:lang w:val="en-US"/>
        </w:rPr>
      </w:pPr>
    </w:p>
    <w:p w:rsidR="00EC3138" w:rsidRDefault="008D48C8">
      <w:pPr>
        <w:pStyle w:val="Standard"/>
        <w:spacing w:line="360" w:lineRule="auto"/>
        <w:jc w:val="center"/>
        <w:rPr>
          <w:b/>
          <w:bCs/>
          <w:color w:val="000000"/>
          <w:sz w:val="28"/>
          <w:szCs w:val="28"/>
        </w:rPr>
      </w:pPr>
      <w:r>
        <w:rPr>
          <w:b/>
          <w:bCs/>
          <w:color w:val="000000"/>
          <w:sz w:val="28"/>
          <w:szCs w:val="28"/>
          <w:lang w:val="en-US"/>
        </w:rPr>
        <w:t>CONTINUOUS</w:t>
      </w:r>
      <w:r w:rsidRPr="00DD3F9D">
        <w:rPr>
          <w:b/>
          <w:bCs/>
          <w:color w:val="000000"/>
          <w:sz w:val="28"/>
          <w:szCs w:val="28"/>
        </w:rPr>
        <w:t xml:space="preserve"> (</w:t>
      </w:r>
      <w:r>
        <w:rPr>
          <w:b/>
          <w:bCs/>
          <w:color w:val="000000"/>
          <w:sz w:val="28"/>
          <w:szCs w:val="28"/>
          <w:lang w:val="en-US"/>
        </w:rPr>
        <w:t>PROGRESSIVE</w:t>
      </w:r>
      <w:r w:rsidRPr="00DD3F9D">
        <w:rPr>
          <w:b/>
          <w:bCs/>
          <w:color w:val="000000"/>
          <w:sz w:val="28"/>
          <w:szCs w:val="28"/>
        </w:rPr>
        <w:t xml:space="preserve">) </w:t>
      </w:r>
      <w:r>
        <w:rPr>
          <w:b/>
          <w:bCs/>
          <w:color w:val="000000"/>
          <w:sz w:val="28"/>
          <w:szCs w:val="28"/>
          <w:lang w:val="en-US"/>
        </w:rPr>
        <w:t>TENSES</w:t>
      </w:r>
    </w:p>
    <w:p w:rsidR="0000700E" w:rsidRPr="0000700E" w:rsidRDefault="0000700E">
      <w:pPr>
        <w:pStyle w:val="Standard"/>
        <w:spacing w:line="360" w:lineRule="auto"/>
        <w:jc w:val="center"/>
        <w:rPr>
          <w:b/>
          <w:bCs/>
          <w:color w:val="000000"/>
          <w:sz w:val="28"/>
          <w:szCs w:val="28"/>
        </w:rPr>
      </w:pPr>
      <w:r>
        <w:rPr>
          <w:b/>
          <w:bCs/>
          <w:color w:val="000000"/>
          <w:sz w:val="28"/>
          <w:szCs w:val="28"/>
        </w:rPr>
        <w:t>Продолженное время</w:t>
      </w:r>
    </w:p>
    <w:p w:rsidR="00EC3138" w:rsidRDefault="008D48C8">
      <w:pPr>
        <w:pStyle w:val="Standard"/>
        <w:spacing w:line="360" w:lineRule="auto"/>
        <w:ind w:firstLine="709"/>
        <w:jc w:val="both"/>
      </w:pPr>
      <w:r>
        <w:rPr>
          <w:b/>
          <w:bCs/>
          <w:color w:val="000000"/>
          <w:sz w:val="28"/>
          <w:szCs w:val="28"/>
          <w:lang w:val="en-US"/>
        </w:rPr>
        <w:t>The</w:t>
      </w:r>
      <w:r w:rsidRPr="00DD3F9D">
        <w:rPr>
          <w:b/>
          <w:bCs/>
          <w:color w:val="000000"/>
          <w:sz w:val="28"/>
          <w:szCs w:val="28"/>
        </w:rPr>
        <w:t xml:space="preserve"> </w:t>
      </w:r>
      <w:r>
        <w:rPr>
          <w:b/>
          <w:bCs/>
          <w:color w:val="000000"/>
          <w:sz w:val="28"/>
          <w:szCs w:val="28"/>
          <w:lang w:val="en-US"/>
        </w:rPr>
        <w:t>Present</w:t>
      </w:r>
      <w:r w:rsidRPr="00DD3F9D">
        <w:rPr>
          <w:b/>
          <w:bCs/>
          <w:color w:val="000000"/>
          <w:sz w:val="28"/>
          <w:szCs w:val="28"/>
        </w:rPr>
        <w:t xml:space="preserve"> </w:t>
      </w:r>
      <w:r>
        <w:rPr>
          <w:b/>
          <w:bCs/>
          <w:color w:val="000000"/>
          <w:sz w:val="28"/>
          <w:szCs w:val="28"/>
          <w:lang w:val="en-US"/>
        </w:rPr>
        <w:t>Continuous</w:t>
      </w:r>
      <w:r w:rsidRPr="00DD3F9D">
        <w:rPr>
          <w:b/>
          <w:bCs/>
          <w:color w:val="000000"/>
          <w:sz w:val="28"/>
          <w:szCs w:val="28"/>
        </w:rPr>
        <w:t xml:space="preserve"> (</w:t>
      </w:r>
      <w:r>
        <w:rPr>
          <w:b/>
          <w:bCs/>
          <w:color w:val="000000"/>
          <w:sz w:val="28"/>
          <w:szCs w:val="28"/>
          <w:lang w:val="en-US"/>
        </w:rPr>
        <w:t>Progressive</w:t>
      </w:r>
      <w:r w:rsidRPr="00DD3F9D">
        <w:rPr>
          <w:b/>
          <w:bCs/>
          <w:color w:val="000000"/>
          <w:sz w:val="28"/>
          <w:szCs w:val="28"/>
        </w:rPr>
        <w:t xml:space="preserve">) </w:t>
      </w:r>
      <w:r>
        <w:rPr>
          <w:b/>
          <w:bCs/>
          <w:color w:val="000000"/>
          <w:sz w:val="28"/>
          <w:szCs w:val="28"/>
          <w:lang w:val="en-US"/>
        </w:rPr>
        <w:t>Tense</w:t>
      </w:r>
      <w:r w:rsidRPr="00DD3F9D">
        <w:rPr>
          <w:b/>
          <w:bCs/>
          <w:color w:val="000000"/>
          <w:sz w:val="28"/>
          <w:szCs w:val="28"/>
        </w:rPr>
        <w:t xml:space="preserve"> </w:t>
      </w:r>
      <w:r>
        <w:rPr>
          <w:color w:val="000000"/>
          <w:sz w:val="28"/>
          <w:szCs w:val="28"/>
        </w:rPr>
        <w:t>описывает</w:t>
      </w:r>
      <w:r w:rsidRPr="00DD3F9D">
        <w:rPr>
          <w:color w:val="000000"/>
          <w:sz w:val="28"/>
          <w:szCs w:val="28"/>
        </w:rPr>
        <w:t xml:space="preserve"> </w:t>
      </w:r>
      <w:r>
        <w:rPr>
          <w:color w:val="000000"/>
          <w:sz w:val="28"/>
          <w:szCs w:val="28"/>
        </w:rPr>
        <w:t>действия</w:t>
      </w:r>
      <w:r w:rsidRPr="00DD3F9D">
        <w:rPr>
          <w:color w:val="000000"/>
          <w:sz w:val="28"/>
          <w:szCs w:val="28"/>
        </w:rPr>
        <w:t xml:space="preserve">, </w:t>
      </w:r>
      <w:r>
        <w:rPr>
          <w:color w:val="000000"/>
          <w:sz w:val="28"/>
          <w:szCs w:val="28"/>
        </w:rPr>
        <w:t>происходящие</w:t>
      </w:r>
      <w:r w:rsidRPr="00DD3F9D">
        <w:rPr>
          <w:color w:val="000000"/>
          <w:sz w:val="28"/>
          <w:szCs w:val="28"/>
        </w:rPr>
        <w:t xml:space="preserve"> </w:t>
      </w:r>
      <w:r>
        <w:rPr>
          <w:color w:val="000000"/>
          <w:sz w:val="28"/>
          <w:szCs w:val="28"/>
        </w:rPr>
        <w:t>или</w:t>
      </w:r>
      <w:r w:rsidRPr="00DD3F9D">
        <w:rPr>
          <w:color w:val="000000"/>
          <w:sz w:val="28"/>
          <w:szCs w:val="28"/>
        </w:rPr>
        <w:t xml:space="preserve"> </w:t>
      </w:r>
      <w:r>
        <w:rPr>
          <w:color w:val="000000"/>
          <w:sz w:val="28"/>
          <w:szCs w:val="28"/>
        </w:rPr>
        <w:t>не</w:t>
      </w:r>
      <w:r w:rsidRPr="00DD3F9D">
        <w:rPr>
          <w:color w:val="000000"/>
          <w:sz w:val="28"/>
          <w:szCs w:val="28"/>
        </w:rPr>
        <w:t xml:space="preserve"> </w:t>
      </w:r>
      <w:r>
        <w:rPr>
          <w:color w:val="000000"/>
          <w:sz w:val="28"/>
          <w:szCs w:val="28"/>
        </w:rPr>
        <w:t>происходящие</w:t>
      </w:r>
      <w:r w:rsidRPr="00DD3F9D">
        <w:rPr>
          <w:color w:val="000000"/>
          <w:sz w:val="28"/>
          <w:szCs w:val="28"/>
        </w:rPr>
        <w:t xml:space="preserve"> </w:t>
      </w:r>
      <w:r>
        <w:rPr>
          <w:color w:val="000000"/>
          <w:sz w:val="28"/>
          <w:szCs w:val="28"/>
        </w:rPr>
        <w:t>сейчас</w:t>
      </w:r>
      <w:r w:rsidRPr="00DD3F9D">
        <w:rPr>
          <w:color w:val="000000"/>
          <w:sz w:val="28"/>
          <w:szCs w:val="28"/>
        </w:rPr>
        <w:t xml:space="preserve">, </w:t>
      </w:r>
      <w:r>
        <w:rPr>
          <w:color w:val="000000"/>
          <w:sz w:val="28"/>
          <w:szCs w:val="28"/>
        </w:rPr>
        <w:t>в</w:t>
      </w:r>
      <w:r w:rsidRPr="00DD3F9D">
        <w:rPr>
          <w:color w:val="000000"/>
          <w:sz w:val="28"/>
          <w:szCs w:val="28"/>
        </w:rPr>
        <w:t xml:space="preserve"> </w:t>
      </w:r>
      <w:r>
        <w:rPr>
          <w:color w:val="000000"/>
          <w:sz w:val="28"/>
          <w:szCs w:val="28"/>
        </w:rPr>
        <w:t>этот</w:t>
      </w:r>
      <w:r w:rsidRPr="00DD3F9D">
        <w:rPr>
          <w:color w:val="000000"/>
          <w:sz w:val="28"/>
          <w:szCs w:val="28"/>
        </w:rPr>
        <w:t xml:space="preserve"> </w:t>
      </w:r>
      <w:r>
        <w:rPr>
          <w:color w:val="000000"/>
          <w:sz w:val="28"/>
          <w:szCs w:val="28"/>
        </w:rPr>
        <w:t>самый</w:t>
      </w:r>
      <w:r w:rsidRPr="00DD3F9D">
        <w:rPr>
          <w:color w:val="000000"/>
          <w:sz w:val="28"/>
          <w:szCs w:val="28"/>
        </w:rPr>
        <w:t xml:space="preserve"> </w:t>
      </w:r>
      <w:r>
        <w:rPr>
          <w:color w:val="000000"/>
          <w:sz w:val="28"/>
          <w:szCs w:val="28"/>
        </w:rPr>
        <w:t>момент</w:t>
      </w:r>
      <w:r w:rsidRPr="00DD3F9D">
        <w:rPr>
          <w:color w:val="000000"/>
          <w:sz w:val="28"/>
          <w:szCs w:val="28"/>
        </w:rPr>
        <w:t xml:space="preserve">. </w:t>
      </w:r>
      <w:r>
        <w:rPr>
          <w:color w:val="000000"/>
          <w:sz w:val="28"/>
          <w:szCs w:val="28"/>
        </w:rPr>
        <w:t xml:space="preserve">Часто используется с такими наречиями времени, как: </w:t>
      </w:r>
      <w:r>
        <w:rPr>
          <w:i/>
          <w:iCs/>
          <w:color w:val="000000"/>
          <w:sz w:val="28"/>
          <w:szCs w:val="28"/>
        </w:rPr>
        <w:t xml:space="preserve">at the moment </w:t>
      </w:r>
      <w:r>
        <w:rPr>
          <w:color w:val="000000"/>
          <w:sz w:val="28"/>
          <w:szCs w:val="28"/>
        </w:rPr>
        <w:t xml:space="preserve">– в настоящий момент; </w:t>
      </w:r>
      <w:r>
        <w:rPr>
          <w:i/>
          <w:iCs/>
          <w:color w:val="000000"/>
          <w:sz w:val="28"/>
          <w:szCs w:val="28"/>
        </w:rPr>
        <w:t xml:space="preserve">now, just now, right now </w:t>
      </w:r>
      <w:r>
        <w:rPr>
          <w:color w:val="000000"/>
          <w:sz w:val="28"/>
          <w:szCs w:val="28"/>
        </w:rPr>
        <w:t>– сейчас, прямо сейчас; и др.</w:t>
      </w:r>
    </w:p>
    <w:p w:rsidR="00EC3138" w:rsidRDefault="00EC3138">
      <w:pPr>
        <w:pStyle w:val="Standard"/>
        <w:spacing w:line="100" w:lineRule="atLeast"/>
        <w:jc w:val="center"/>
        <w:rPr>
          <w:color w:val="000000"/>
          <w:sz w:val="28"/>
          <w:szCs w:val="28"/>
        </w:rPr>
      </w:pPr>
    </w:p>
    <w:tbl>
      <w:tblPr>
        <w:tblW w:w="9193" w:type="dxa"/>
        <w:tblInd w:w="-108" w:type="dxa"/>
        <w:tblLayout w:type="fixed"/>
        <w:tblCellMar>
          <w:left w:w="10" w:type="dxa"/>
          <w:right w:w="10" w:type="dxa"/>
        </w:tblCellMar>
        <w:tblLook w:val="0000"/>
      </w:tblPr>
      <w:tblGrid>
        <w:gridCol w:w="3064"/>
        <w:gridCol w:w="3064"/>
        <w:gridCol w:w="3065"/>
      </w:tblGrid>
      <w:tr w:rsidR="00EC3138" w:rsidTr="00EC3138">
        <w:trPr>
          <w:trHeight w:val="418"/>
        </w:trPr>
        <w:tc>
          <w:tcPr>
            <w:tcW w:w="3064" w:type="dxa"/>
            <w:tcMar>
              <w:top w:w="0" w:type="dxa"/>
              <w:left w:w="108" w:type="dxa"/>
              <w:bottom w:w="0" w:type="dxa"/>
              <w:right w:w="108" w:type="dxa"/>
            </w:tcMar>
          </w:tcPr>
          <w:p w:rsidR="00EC3138" w:rsidRDefault="008D48C8">
            <w:pPr>
              <w:pStyle w:val="Standard"/>
              <w:snapToGrid w:val="0"/>
              <w:spacing w:line="100" w:lineRule="atLeast"/>
              <w:rPr>
                <w:color w:val="000000"/>
                <w:sz w:val="27"/>
                <w:szCs w:val="27"/>
              </w:rPr>
            </w:pPr>
            <w:r>
              <w:rPr>
                <w:color w:val="000000"/>
                <w:sz w:val="27"/>
                <w:szCs w:val="27"/>
              </w:rPr>
              <w:t>Тип предложения</w:t>
            </w:r>
          </w:p>
        </w:tc>
        <w:tc>
          <w:tcPr>
            <w:tcW w:w="3064"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Действительный залог (Active Voice)</w:t>
            </w:r>
          </w:p>
        </w:tc>
        <w:tc>
          <w:tcPr>
            <w:tcW w:w="3065"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Страдательный залог</w:t>
            </w:r>
          </w:p>
          <w:p w:rsidR="00EC3138" w:rsidRDefault="008D48C8">
            <w:pPr>
              <w:pStyle w:val="Standard"/>
              <w:spacing w:line="100" w:lineRule="atLeast"/>
              <w:rPr>
                <w:b/>
                <w:bCs/>
                <w:color w:val="000000"/>
                <w:sz w:val="27"/>
                <w:szCs w:val="27"/>
              </w:rPr>
            </w:pPr>
            <w:r>
              <w:rPr>
                <w:b/>
                <w:bCs/>
                <w:color w:val="000000"/>
                <w:sz w:val="27"/>
                <w:szCs w:val="27"/>
              </w:rPr>
              <w:t>(Passive Voice)</w:t>
            </w:r>
          </w:p>
        </w:tc>
      </w:tr>
      <w:tr w:rsidR="00EC3138" w:rsidRPr="00CE170C" w:rsidTr="00EC3138">
        <w:trPr>
          <w:trHeight w:val="418"/>
        </w:trPr>
        <w:tc>
          <w:tcPr>
            <w:tcW w:w="3064"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утверждение</w:t>
            </w:r>
          </w:p>
        </w:tc>
        <w:tc>
          <w:tcPr>
            <w:tcW w:w="3064"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t>
            </w:r>
            <w:r>
              <w:rPr>
                <w:b/>
                <w:bCs/>
                <w:color w:val="000000"/>
                <w:sz w:val="27"/>
                <w:szCs w:val="27"/>
                <w:lang w:val="en-US"/>
              </w:rPr>
              <w:t xml:space="preserve">am </w:t>
            </w:r>
            <w:r>
              <w:rPr>
                <w:color w:val="000000"/>
                <w:sz w:val="27"/>
                <w:szCs w:val="27"/>
                <w:lang w:val="en-US"/>
              </w:rPr>
              <w:t>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 xml:space="preserve">is </w:t>
            </w:r>
            <w:r>
              <w:rPr>
                <w:color w:val="000000"/>
                <w:sz w:val="27"/>
                <w:szCs w:val="27"/>
                <w:lang w:val="en-US"/>
              </w:rPr>
              <w:t>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You (we, they) </w:t>
            </w:r>
            <w:r>
              <w:rPr>
                <w:b/>
                <w:bCs/>
                <w:color w:val="000000"/>
                <w:sz w:val="27"/>
                <w:szCs w:val="27"/>
                <w:lang w:val="en-US"/>
              </w:rPr>
              <w:t xml:space="preserve">are </w:t>
            </w:r>
            <w:r>
              <w:rPr>
                <w:color w:val="000000"/>
                <w:sz w:val="27"/>
                <w:szCs w:val="27"/>
                <w:lang w:val="en-US"/>
              </w:rPr>
              <w:t>giv</w:t>
            </w:r>
            <w:r>
              <w:rPr>
                <w:b/>
                <w:bCs/>
                <w:color w:val="000000"/>
                <w:sz w:val="27"/>
                <w:szCs w:val="27"/>
                <w:lang w:val="en-US"/>
              </w:rPr>
              <w:t>ing</w:t>
            </w:r>
            <w:r>
              <w:rPr>
                <w:color w:val="000000"/>
                <w:sz w:val="27"/>
                <w:szCs w:val="27"/>
                <w:lang w:val="en-US"/>
              </w:rPr>
              <w:t>.</w:t>
            </w:r>
          </w:p>
        </w:tc>
        <w:tc>
          <w:tcPr>
            <w:tcW w:w="3065"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t>
            </w:r>
            <w:r>
              <w:rPr>
                <w:b/>
                <w:bCs/>
                <w:color w:val="000000"/>
                <w:sz w:val="27"/>
                <w:szCs w:val="27"/>
                <w:lang w:val="en-US"/>
              </w:rPr>
              <w:t xml:space="preserve">am being </w:t>
            </w:r>
            <w:r>
              <w:rPr>
                <w:color w:val="000000"/>
                <w:sz w:val="27"/>
                <w:szCs w:val="27"/>
                <w:lang w:val="en-US"/>
              </w:rPr>
              <w:t>call</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 xml:space="preserve">is being </w:t>
            </w:r>
            <w:r>
              <w:rPr>
                <w:color w:val="000000"/>
                <w:sz w:val="27"/>
                <w:szCs w:val="27"/>
                <w:lang w:val="en-US"/>
              </w:rPr>
              <w:t>call</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You (we, they) </w:t>
            </w:r>
            <w:r>
              <w:rPr>
                <w:b/>
                <w:bCs/>
                <w:color w:val="000000"/>
                <w:sz w:val="27"/>
                <w:szCs w:val="27"/>
                <w:lang w:val="en-US"/>
              </w:rPr>
              <w:t>are being given</w:t>
            </w:r>
            <w:r>
              <w:rPr>
                <w:color w:val="000000"/>
                <w:sz w:val="27"/>
                <w:szCs w:val="27"/>
                <w:lang w:val="en-US"/>
              </w:rPr>
              <w:t>.</w:t>
            </w:r>
          </w:p>
        </w:tc>
      </w:tr>
      <w:tr w:rsidR="00EC3138" w:rsidRPr="00CE170C" w:rsidTr="00EC3138">
        <w:trPr>
          <w:trHeight w:val="418"/>
        </w:trPr>
        <w:tc>
          <w:tcPr>
            <w:tcW w:w="3064"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вопрос</w:t>
            </w:r>
          </w:p>
        </w:tc>
        <w:tc>
          <w:tcPr>
            <w:tcW w:w="3064"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t xml:space="preserve">Am </w:t>
            </w:r>
            <w:r>
              <w:rPr>
                <w:color w:val="000000"/>
                <w:sz w:val="27"/>
                <w:szCs w:val="27"/>
                <w:lang w:val="en-US"/>
              </w:rPr>
              <w:t>I 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Is </w:t>
            </w:r>
            <w:r>
              <w:rPr>
                <w:color w:val="000000"/>
                <w:sz w:val="27"/>
                <w:szCs w:val="27"/>
                <w:lang w:val="en-US"/>
              </w:rPr>
              <w:t>he (she, it) 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Are </w:t>
            </w:r>
            <w:r>
              <w:rPr>
                <w:color w:val="000000"/>
                <w:sz w:val="27"/>
                <w:szCs w:val="27"/>
                <w:lang w:val="en-US"/>
              </w:rPr>
              <w:t>you (we, they) giv</w:t>
            </w:r>
            <w:r>
              <w:rPr>
                <w:b/>
                <w:bCs/>
                <w:color w:val="000000"/>
                <w:sz w:val="27"/>
                <w:szCs w:val="27"/>
                <w:lang w:val="en-US"/>
              </w:rPr>
              <w:t>ing</w:t>
            </w:r>
            <w:r>
              <w:rPr>
                <w:color w:val="000000"/>
                <w:sz w:val="27"/>
                <w:szCs w:val="27"/>
                <w:lang w:val="en-US"/>
              </w:rPr>
              <w:t>?</w:t>
            </w:r>
          </w:p>
        </w:tc>
        <w:tc>
          <w:tcPr>
            <w:tcW w:w="3065"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lang w:val="en-US"/>
              </w:rPr>
            </w:pPr>
            <w:r>
              <w:rPr>
                <w:b/>
                <w:bCs/>
                <w:color w:val="000000"/>
                <w:sz w:val="27"/>
                <w:szCs w:val="27"/>
                <w:lang w:val="en-US"/>
              </w:rPr>
              <w:t>Am I being called?</w:t>
            </w:r>
          </w:p>
          <w:p w:rsidR="00EC3138" w:rsidRPr="00E8169D" w:rsidRDefault="008D48C8">
            <w:pPr>
              <w:pStyle w:val="Standard"/>
              <w:spacing w:line="100" w:lineRule="atLeast"/>
              <w:rPr>
                <w:lang w:val="en-US"/>
              </w:rPr>
            </w:pPr>
            <w:r>
              <w:rPr>
                <w:b/>
                <w:bCs/>
                <w:color w:val="000000"/>
                <w:sz w:val="27"/>
                <w:szCs w:val="27"/>
                <w:lang w:val="en-US"/>
              </w:rPr>
              <w:t xml:space="preserve">Is </w:t>
            </w:r>
            <w:r>
              <w:rPr>
                <w:color w:val="000000"/>
                <w:sz w:val="27"/>
                <w:szCs w:val="27"/>
                <w:lang w:val="en-US"/>
              </w:rPr>
              <w:t xml:space="preserve">he (she, it) </w:t>
            </w:r>
            <w:r>
              <w:rPr>
                <w:b/>
                <w:bCs/>
                <w:color w:val="000000"/>
                <w:sz w:val="27"/>
                <w:szCs w:val="27"/>
                <w:lang w:val="en-US"/>
              </w:rPr>
              <w:t xml:space="preserve">being </w:t>
            </w:r>
            <w:r>
              <w:rPr>
                <w:color w:val="000000"/>
                <w:sz w:val="27"/>
                <w:szCs w:val="27"/>
                <w:lang w:val="en-US"/>
              </w:rPr>
              <w:t>call</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Are </w:t>
            </w:r>
            <w:r>
              <w:rPr>
                <w:color w:val="000000"/>
                <w:sz w:val="27"/>
                <w:szCs w:val="27"/>
                <w:lang w:val="en-US"/>
              </w:rPr>
              <w:t xml:space="preserve">you (we/they) </w:t>
            </w:r>
            <w:r>
              <w:rPr>
                <w:b/>
                <w:bCs/>
                <w:color w:val="000000"/>
                <w:sz w:val="27"/>
                <w:szCs w:val="27"/>
                <w:lang w:val="en-US"/>
              </w:rPr>
              <w:t>being given</w:t>
            </w:r>
            <w:r>
              <w:rPr>
                <w:color w:val="000000"/>
                <w:sz w:val="27"/>
                <w:szCs w:val="27"/>
                <w:lang w:val="en-US"/>
              </w:rPr>
              <w:t>?</w:t>
            </w:r>
          </w:p>
        </w:tc>
      </w:tr>
      <w:tr w:rsidR="00EC3138" w:rsidRPr="00CE170C" w:rsidTr="00EC3138">
        <w:trPr>
          <w:trHeight w:val="418"/>
        </w:trPr>
        <w:tc>
          <w:tcPr>
            <w:tcW w:w="3064"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отрицание</w:t>
            </w:r>
          </w:p>
        </w:tc>
        <w:tc>
          <w:tcPr>
            <w:tcW w:w="3064"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t>
            </w:r>
            <w:r>
              <w:rPr>
                <w:b/>
                <w:bCs/>
                <w:color w:val="000000"/>
                <w:sz w:val="27"/>
                <w:szCs w:val="27"/>
                <w:lang w:val="en-US"/>
              </w:rPr>
              <w:t xml:space="preserve">am not </w:t>
            </w:r>
            <w:r>
              <w:rPr>
                <w:color w:val="000000"/>
                <w:sz w:val="27"/>
                <w:szCs w:val="27"/>
                <w:lang w:val="en-US"/>
              </w:rPr>
              <w:t>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 xml:space="preserve">is not </w:t>
            </w:r>
            <w:r>
              <w:rPr>
                <w:color w:val="000000"/>
                <w:sz w:val="27"/>
                <w:szCs w:val="27"/>
                <w:lang w:val="en-US"/>
              </w:rPr>
              <w:t>giv</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You (we, they) </w:t>
            </w:r>
            <w:r>
              <w:rPr>
                <w:b/>
                <w:bCs/>
                <w:color w:val="000000"/>
                <w:sz w:val="27"/>
                <w:szCs w:val="27"/>
                <w:lang w:val="en-US"/>
              </w:rPr>
              <w:t xml:space="preserve">are not </w:t>
            </w:r>
            <w:r>
              <w:rPr>
                <w:color w:val="000000"/>
                <w:sz w:val="27"/>
                <w:szCs w:val="27"/>
                <w:lang w:val="en-US"/>
              </w:rPr>
              <w:t>call</w:t>
            </w:r>
            <w:r>
              <w:rPr>
                <w:b/>
                <w:bCs/>
                <w:color w:val="000000"/>
                <w:sz w:val="27"/>
                <w:szCs w:val="27"/>
                <w:lang w:val="en-US"/>
              </w:rPr>
              <w:t>ing</w:t>
            </w:r>
            <w:r>
              <w:rPr>
                <w:color w:val="000000"/>
                <w:sz w:val="27"/>
                <w:szCs w:val="27"/>
                <w:lang w:val="en-US"/>
              </w:rPr>
              <w:t>.</w:t>
            </w:r>
          </w:p>
        </w:tc>
        <w:tc>
          <w:tcPr>
            <w:tcW w:w="3065"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t>
            </w:r>
            <w:r>
              <w:rPr>
                <w:b/>
                <w:bCs/>
                <w:color w:val="000000"/>
                <w:sz w:val="27"/>
                <w:szCs w:val="27"/>
                <w:lang w:val="en-US"/>
              </w:rPr>
              <w:t xml:space="preserve">am not being </w:t>
            </w:r>
            <w:r>
              <w:rPr>
                <w:color w:val="000000"/>
                <w:sz w:val="27"/>
                <w:szCs w:val="27"/>
                <w:lang w:val="en-US"/>
              </w:rPr>
              <w:t>call</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is not being given</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You (we, they) </w:t>
            </w:r>
            <w:r>
              <w:rPr>
                <w:b/>
                <w:bCs/>
                <w:color w:val="000000"/>
                <w:sz w:val="27"/>
                <w:szCs w:val="27"/>
                <w:lang w:val="en-US"/>
              </w:rPr>
              <w:t xml:space="preserve">are not being </w:t>
            </w:r>
            <w:r>
              <w:rPr>
                <w:color w:val="000000"/>
                <w:sz w:val="27"/>
                <w:szCs w:val="27"/>
                <w:lang w:val="en-US"/>
              </w:rPr>
              <w:t>call</w:t>
            </w:r>
            <w:r>
              <w:rPr>
                <w:b/>
                <w:bCs/>
                <w:color w:val="000000"/>
                <w:sz w:val="27"/>
                <w:szCs w:val="27"/>
                <w:lang w:val="en-US"/>
              </w:rPr>
              <w:t>ed</w:t>
            </w:r>
            <w:r>
              <w:rPr>
                <w:color w:val="000000"/>
                <w:sz w:val="27"/>
                <w:szCs w:val="27"/>
                <w:lang w:val="en-US"/>
              </w:rPr>
              <w:t>.</w:t>
            </w:r>
          </w:p>
        </w:tc>
      </w:tr>
    </w:tbl>
    <w:p w:rsidR="00EC3138" w:rsidRPr="00DD3F9D" w:rsidRDefault="00EC3138">
      <w:pPr>
        <w:pStyle w:val="Standard"/>
        <w:widowControl w:val="0"/>
        <w:spacing w:line="360" w:lineRule="auto"/>
        <w:jc w:val="center"/>
        <w:rPr>
          <w:lang w:val="en-US"/>
        </w:rPr>
      </w:pPr>
    </w:p>
    <w:p w:rsidR="0000700E" w:rsidRPr="00DD3F9D" w:rsidRDefault="0000700E">
      <w:pPr>
        <w:pStyle w:val="Standard"/>
        <w:widowControl w:val="0"/>
        <w:spacing w:line="360" w:lineRule="auto"/>
        <w:jc w:val="center"/>
        <w:rPr>
          <w:lang w:val="en-US"/>
        </w:rPr>
      </w:pPr>
    </w:p>
    <w:p w:rsidR="0007487F" w:rsidRPr="00604A64" w:rsidRDefault="0007487F">
      <w:pPr>
        <w:pStyle w:val="Standard"/>
        <w:spacing w:line="360" w:lineRule="auto"/>
        <w:jc w:val="center"/>
        <w:rPr>
          <w:b/>
          <w:bCs/>
          <w:color w:val="000000"/>
          <w:sz w:val="28"/>
          <w:szCs w:val="28"/>
          <w:lang w:val="en-US"/>
        </w:rPr>
      </w:pPr>
    </w:p>
    <w:p w:rsidR="0007487F" w:rsidRPr="00604A64" w:rsidRDefault="0007487F">
      <w:pPr>
        <w:pStyle w:val="Standard"/>
        <w:spacing w:line="360" w:lineRule="auto"/>
        <w:jc w:val="center"/>
        <w:rPr>
          <w:b/>
          <w:bCs/>
          <w:color w:val="000000"/>
          <w:sz w:val="28"/>
          <w:szCs w:val="28"/>
          <w:lang w:val="en-US"/>
        </w:rPr>
      </w:pPr>
    </w:p>
    <w:p w:rsidR="0007487F" w:rsidRPr="00604A64" w:rsidRDefault="0007487F">
      <w:pPr>
        <w:pStyle w:val="Standard"/>
        <w:spacing w:line="360" w:lineRule="auto"/>
        <w:jc w:val="center"/>
        <w:rPr>
          <w:b/>
          <w:bCs/>
          <w:color w:val="000000"/>
          <w:sz w:val="28"/>
          <w:szCs w:val="28"/>
          <w:lang w:val="en-US"/>
        </w:rPr>
      </w:pPr>
    </w:p>
    <w:p w:rsidR="0007487F" w:rsidRPr="00604A64" w:rsidRDefault="0007487F">
      <w:pPr>
        <w:pStyle w:val="Standard"/>
        <w:spacing w:line="360" w:lineRule="auto"/>
        <w:jc w:val="center"/>
        <w:rPr>
          <w:b/>
          <w:bCs/>
          <w:color w:val="000000"/>
          <w:sz w:val="28"/>
          <w:szCs w:val="28"/>
          <w:lang w:val="en-US"/>
        </w:rPr>
      </w:pPr>
    </w:p>
    <w:p w:rsidR="00EC3138" w:rsidRPr="00DD3F9D" w:rsidRDefault="008D48C8">
      <w:pPr>
        <w:pStyle w:val="Standard"/>
        <w:spacing w:line="360" w:lineRule="auto"/>
        <w:jc w:val="center"/>
        <w:rPr>
          <w:b/>
          <w:bCs/>
          <w:color w:val="000000"/>
          <w:sz w:val="28"/>
          <w:szCs w:val="28"/>
          <w:lang w:val="en-US"/>
        </w:rPr>
      </w:pPr>
      <w:r w:rsidRPr="00DD3F9D">
        <w:rPr>
          <w:b/>
          <w:bCs/>
          <w:color w:val="000000"/>
          <w:sz w:val="28"/>
          <w:szCs w:val="28"/>
          <w:lang w:val="en-US"/>
        </w:rPr>
        <w:lastRenderedPageBreak/>
        <w:t>THE PAST CONTINUOUS (PROGRESSIVE) TENSE</w:t>
      </w:r>
    </w:p>
    <w:p w:rsidR="0033192C" w:rsidRPr="00DD3F9D" w:rsidRDefault="0033192C">
      <w:pPr>
        <w:pStyle w:val="Standard"/>
        <w:spacing w:line="360" w:lineRule="auto"/>
        <w:jc w:val="center"/>
        <w:rPr>
          <w:b/>
          <w:bCs/>
          <w:color w:val="000000"/>
          <w:sz w:val="28"/>
          <w:szCs w:val="28"/>
          <w:lang w:val="en-US"/>
        </w:rPr>
      </w:pPr>
      <w:r>
        <w:rPr>
          <w:b/>
          <w:bCs/>
          <w:color w:val="000000"/>
          <w:sz w:val="28"/>
          <w:szCs w:val="28"/>
        </w:rPr>
        <w:t>Продолженное</w:t>
      </w:r>
      <w:r w:rsidRPr="00DD3F9D">
        <w:rPr>
          <w:b/>
          <w:bCs/>
          <w:color w:val="000000"/>
          <w:sz w:val="28"/>
          <w:szCs w:val="28"/>
          <w:lang w:val="en-US"/>
        </w:rPr>
        <w:t xml:space="preserve"> </w:t>
      </w:r>
      <w:r>
        <w:rPr>
          <w:b/>
          <w:bCs/>
          <w:color w:val="000000"/>
          <w:sz w:val="28"/>
          <w:szCs w:val="28"/>
        </w:rPr>
        <w:t>длительное</w:t>
      </w:r>
      <w:r w:rsidRPr="00DD3F9D">
        <w:rPr>
          <w:b/>
          <w:bCs/>
          <w:color w:val="000000"/>
          <w:sz w:val="28"/>
          <w:szCs w:val="28"/>
          <w:lang w:val="en-US"/>
        </w:rPr>
        <w:t xml:space="preserve"> </w:t>
      </w:r>
      <w:r>
        <w:rPr>
          <w:b/>
          <w:bCs/>
          <w:color w:val="000000"/>
          <w:sz w:val="28"/>
          <w:szCs w:val="28"/>
        </w:rPr>
        <w:t>время</w:t>
      </w:r>
    </w:p>
    <w:p w:rsidR="00EC3138" w:rsidRDefault="008D48C8">
      <w:pPr>
        <w:pStyle w:val="Standard"/>
        <w:spacing w:line="360" w:lineRule="auto"/>
        <w:jc w:val="both"/>
      </w:pPr>
      <w:r>
        <w:rPr>
          <w:b/>
          <w:bCs/>
          <w:color w:val="000000"/>
          <w:sz w:val="28"/>
          <w:szCs w:val="28"/>
        </w:rPr>
        <w:t xml:space="preserve">- </w:t>
      </w:r>
      <w:r>
        <w:rPr>
          <w:color w:val="000000"/>
          <w:sz w:val="28"/>
          <w:szCs w:val="28"/>
        </w:rPr>
        <w:t>описывает действия, происходившие в указанный момент в прошлом. Эти действия могли продолжаться какое-то время до указанного момента, и могут продол-жаться какое-то время после него.</w:t>
      </w:r>
    </w:p>
    <w:tbl>
      <w:tblPr>
        <w:tblW w:w="9363" w:type="dxa"/>
        <w:tblInd w:w="-108" w:type="dxa"/>
        <w:tblLayout w:type="fixed"/>
        <w:tblCellMar>
          <w:left w:w="10" w:type="dxa"/>
          <w:right w:w="10" w:type="dxa"/>
        </w:tblCellMar>
        <w:tblLook w:val="0000"/>
      </w:tblPr>
      <w:tblGrid>
        <w:gridCol w:w="3121"/>
        <w:gridCol w:w="3121"/>
        <w:gridCol w:w="3121"/>
      </w:tblGrid>
      <w:tr w:rsidR="00EC3138" w:rsidTr="00EC3138">
        <w:trPr>
          <w:trHeight w:val="420"/>
        </w:trPr>
        <w:tc>
          <w:tcPr>
            <w:tcW w:w="3121" w:type="dxa"/>
            <w:tcMar>
              <w:top w:w="0" w:type="dxa"/>
              <w:left w:w="108" w:type="dxa"/>
              <w:bottom w:w="0" w:type="dxa"/>
              <w:right w:w="108" w:type="dxa"/>
            </w:tcMar>
          </w:tcPr>
          <w:p w:rsidR="00EC3138" w:rsidRDefault="00EC3138">
            <w:pPr>
              <w:pStyle w:val="Standard"/>
              <w:snapToGrid w:val="0"/>
              <w:spacing w:line="100" w:lineRule="atLeast"/>
              <w:rPr>
                <w:color w:val="000000"/>
                <w:sz w:val="27"/>
                <w:szCs w:val="27"/>
              </w:rPr>
            </w:pPr>
          </w:p>
          <w:p w:rsidR="00EC3138" w:rsidRDefault="008D48C8">
            <w:pPr>
              <w:pStyle w:val="Standard"/>
              <w:spacing w:line="100" w:lineRule="atLeast"/>
              <w:rPr>
                <w:color w:val="000000"/>
                <w:sz w:val="27"/>
                <w:szCs w:val="27"/>
              </w:rPr>
            </w:pPr>
            <w:r>
              <w:rPr>
                <w:color w:val="000000"/>
                <w:sz w:val="27"/>
                <w:szCs w:val="27"/>
              </w:rPr>
              <w:t>Тип предложения</w:t>
            </w:r>
          </w:p>
        </w:tc>
        <w:tc>
          <w:tcPr>
            <w:tcW w:w="3121"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Действительный залог (Active Voice)</w:t>
            </w:r>
          </w:p>
        </w:tc>
        <w:tc>
          <w:tcPr>
            <w:tcW w:w="3121"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Страдательный залог</w:t>
            </w:r>
          </w:p>
          <w:p w:rsidR="00EC3138" w:rsidRDefault="008D48C8">
            <w:pPr>
              <w:pStyle w:val="Standard"/>
              <w:spacing w:line="100" w:lineRule="atLeast"/>
              <w:rPr>
                <w:b/>
                <w:bCs/>
                <w:color w:val="000000"/>
                <w:sz w:val="27"/>
                <w:szCs w:val="27"/>
              </w:rPr>
            </w:pPr>
            <w:r>
              <w:rPr>
                <w:b/>
                <w:bCs/>
                <w:color w:val="000000"/>
                <w:sz w:val="27"/>
                <w:szCs w:val="27"/>
              </w:rPr>
              <w:t>(Passive Voice)</w:t>
            </w:r>
          </w:p>
        </w:tc>
      </w:tr>
      <w:tr w:rsidR="00EC3138" w:rsidRPr="00CE170C" w:rsidTr="00EC3138">
        <w:trPr>
          <w:trHeight w:val="420"/>
        </w:trPr>
        <w:tc>
          <w:tcPr>
            <w:tcW w:w="3121"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утверждение</w:t>
            </w:r>
          </w:p>
        </w:tc>
        <w:tc>
          <w:tcPr>
            <w:tcW w:w="3121"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t>
            </w:r>
            <w:r>
              <w:rPr>
                <w:b/>
                <w:bCs/>
                <w:color w:val="000000"/>
                <w:sz w:val="27"/>
                <w:szCs w:val="27"/>
                <w:lang w:val="en-US"/>
              </w:rPr>
              <w:t xml:space="preserve">was </w:t>
            </w:r>
            <w:r>
              <w:rPr>
                <w:color w:val="000000"/>
                <w:sz w:val="27"/>
                <w:szCs w:val="27"/>
                <w:lang w:val="en-US"/>
              </w:rPr>
              <w:t>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 xml:space="preserve">was </w:t>
            </w:r>
            <w:r>
              <w:rPr>
                <w:color w:val="000000"/>
                <w:sz w:val="27"/>
                <w:szCs w:val="27"/>
                <w:lang w:val="en-US"/>
              </w:rPr>
              <w:t>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You (we, they) </w:t>
            </w:r>
            <w:r>
              <w:rPr>
                <w:b/>
                <w:bCs/>
                <w:color w:val="000000"/>
                <w:sz w:val="27"/>
                <w:szCs w:val="27"/>
                <w:lang w:val="en-US"/>
              </w:rPr>
              <w:t xml:space="preserve">were </w:t>
            </w:r>
            <w:r>
              <w:rPr>
                <w:color w:val="000000"/>
                <w:sz w:val="27"/>
                <w:szCs w:val="27"/>
                <w:lang w:val="en-US"/>
              </w:rPr>
              <w:t>givi</w:t>
            </w:r>
            <w:r>
              <w:rPr>
                <w:b/>
                <w:bCs/>
                <w:color w:val="000000"/>
                <w:sz w:val="27"/>
                <w:szCs w:val="27"/>
                <w:lang w:val="en-US"/>
              </w:rPr>
              <w:t>ng</w:t>
            </w:r>
            <w:r>
              <w:rPr>
                <w:color w:val="000000"/>
                <w:sz w:val="27"/>
                <w:szCs w:val="27"/>
                <w:lang w:val="en-US"/>
              </w:rPr>
              <w:t>.</w:t>
            </w:r>
          </w:p>
        </w:tc>
        <w:tc>
          <w:tcPr>
            <w:tcW w:w="3121"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t>
            </w:r>
            <w:r>
              <w:rPr>
                <w:b/>
                <w:bCs/>
                <w:color w:val="000000"/>
                <w:sz w:val="27"/>
                <w:szCs w:val="27"/>
                <w:lang w:val="en-US"/>
              </w:rPr>
              <w:t xml:space="preserve">was being </w:t>
            </w:r>
            <w:r>
              <w:rPr>
                <w:color w:val="000000"/>
                <w:sz w:val="27"/>
                <w:szCs w:val="27"/>
                <w:lang w:val="en-US"/>
              </w:rPr>
              <w:t>call</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 xml:space="preserve">was being </w:t>
            </w:r>
            <w:r>
              <w:rPr>
                <w:color w:val="000000"/>
                <w:sz w:val="27"/>
                <w:szCs w:val="27"/>
                <w:lang w:val="en-US"/>
              </w:rPr>
              <w:t>call</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You (we, they) </w:t>
            </w:r>
            <w:r>
              <w:rPr>
                <w:b/>
                <w:bCs/>
                <w:color w:val="000000"/>
                <w:sz w:val="27"/>
                <w:szCs w:val="27"/>
                <w:lang w:val="en-US"/>
              </w:rPr>
              <w:t xml:space="preserve">were being </w:t>
            </w:r>
            <w:r>
              <w:rPr>
                <w:color w:val="000000"/>
                <w:sz w:val="27"/>
                <w:szCs w:val="27"/>
                <w:lang w:val="en-US"/>
              </w:rPr>
              <w:t>given.</w:t>
            </w:r>
          </w:p>
        </w:tc>
      </w:tr>
      <w:tr w:rsidR="00EC3138" w:rsidRPr="00CE170C" w:rsidTr="00EC3138">
        <w:trPr>
          <w:trHeight w:val="420"/>
        </w:trPr>
        <w:tc>
          <w:tcPr>
            <w:tcW w:w="3121"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вопрос</w:t>
            </w:r>
          </w:p>
        </w:tc>
        <w:tc>
          <w:tcPr>
            <w:tcW w:w="3121"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t xml:space="preserve">Was </w:t>
            </w:r>
            <w:r>
              <w:rPr>
                <w:color w:val="000000"/>
                <w:sz w:val="27"/>
                <w:szCs w:val="27"/>
                <w:lang w:val="en-US"/>
              </w:rPr>
              <w:t>I 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Was </w:t>
            </w:r>
            <w:r>
              <w:rPr>
                <w:color w:val="000000"/>
                <w:sz w:val="27"/>
                <w:szCs w:val="27"/>
                <w:lang w:val="en-US"/>
              </w:rPr>
              <w:t>he (she, it) 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Were </w:t>
            </w:r>
            <w:r>
              <w:rPr>
                <w:color w:val="000000"/>
                <w:sz w:val="27"/>
                <w:szCs w:val="27"/>
                <w:lang w:val="en-US"/>
              </w:rPr>
              <w:t>you (we, they) giv</w:t>
            </w:r>
            <w:r>
              <w:rPr>
                <w:b/>
                <w:bCs/>
                <w:color w:val="000000"/>
                <w:sz w:val="27"/>
                <w:szCs w:val="27"/>
                <w:lang w:val="en-US"/>
              </w:rPr>
              <w:t>ing</w:t>
            </w:r>
            <w:r>
              <w:rPr>
                <w:color w:val="000000"/>
                <w:sz w:val="27"/>
                <w:szCs w:val="27"/>
                <w:lang w:val="en-US"/>
              </w:rPr>
              <w:t>?</w:t>
            </w:r>
          </w:p>
        </w:tc>
        <w:tc>
          <w:tcPr>
            <w:tcW w:w="3121"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t xml:space="preserve">Was </w:t>
            </w:r>
            <w:r>
              <w:rPr>
                <w:color w:val="000000"/>
                <w:sz w:val="27"/>
                <w:szCs w:val="27"/>
                <w:lang w:val="en-US"/>
              </w:rPr>
              <w:t xml:space="preserve">I </w:t>
            </w:r>
            <w:r>
              <w:rPr>
                <w:b/>
                <w:bCs/>
                <w:color w:val="000000"/>
                <w:sz w:val="27"/>
                <w:szCs w:val="27"/>
                <w:lang w:val="en-US"/>
              </w:rPr>
              <w:t xml:space="preserve">being </w:t>
            </w:r>
            <w:r>
              <w:rPr>
                <w:color w:val="000000"/>
                <w:sz w:val="27"/>
                <w:szCs w:val="27"/>
                <w:lang w:val="en-US"/>
              </w:rPr>
              <w:t>call</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Was </w:t>
            </w:r>
            <w:r>
              <w:rPr>
                <w:color w:val="000000"/>
                <w:sz w:val="27"/>
                <w:szCs w:val="27"/>
                <w:lang w:val="en-US"/>
              </w:rPr>
              <w:t xml:space="preserve">he (she, it) </w:t>
            </w:r>
            <w:r>
              <w:rPr>
                <w:b/>
                <w:bCs/>
                <w:color w:val="000000"/>
                <w:sz w:val="27"/>
                <w:szCs w:val="27"/>
                <w:lang w:val="en-US"/>
              </w:rPr>
              <w:t xml:space="preserve">being </w:t>
            </w:r>
            <w:r>
              <w:rPr>
                <w:color w:val="000000"/>
                <w:sz w:val="27"/>
                <w:szCs w:val="27"/>
                <w:lang w:val="en-US"/>
              </w:rPr>
              <w:t>call</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Were </w:t>
            </w:r>
            <w:r>
              <w:rPr>
                <w:color w:val="000000"/>
                <w:sz w:val="27"/>
                <w:szCs w:val="27"/>
                <w:lang w:val="en-US"/>
              </w:rPr>
              <w:t xml:space="preserve">you (we, they) </w:t>
            </w:r>
            <w:r>
              <w:rPr>
                <w:b/>
                <w:bCs/>
                <w:color w:val="000000"/>
                <w:sz w:val="27"/>
                <w:szCs w:val="27"/>
                <w:lang w:val="en-US"/>
              </w:rPr>
              <w:t xml:space="preserve">being </w:t>
            </w:r>
            <w:r>
              <w:rPr>
                <w:color w:val="000000"/>
                <w:sz w:val="27"/>
                <w:szCs w:val="27"/>
                <w:lang w:val="en-US"/>
              </w:rPr>
              <w:t>given?</w:t>
            </w:r>
          </w:p>
        </w:tc>
      </w:tr>
      <w:tr w:rsidR="00EC3138" w:rsidRPr="00CE170C" w:rsidTr="00EC3138">
        <w:trPr>
          <w:trHeight w:val="420"/>
        </w:trPr>
        <w:tc>
          <w:tcPr>
            <w:tcW w:w="3121"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отрицание</w:t>
            </w:r>
          </w:p>
        </w:tc>
        <w:tc>
          <w:tcPr>
            <w:tcW w:w="3121"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t>
            </w:r>
            <w:r>
              <w:rPr>
                <w:b/>
                <w:bCs/>
                <w:color w:val="000000"/>
                <w:sz w:val="27"/>
                <w:szCs w:val="27"/>
                <w:lang w:val="en-US"/>
              </w:rPr>
              <w:t xml:space="preserve">was not </w:t>
            </w:r>
            <w:r>
              <w:rPr>
                <w:color w:val="000000"/>
                <w:sz w:val="27"/>
                <w:szCs w:val="27"/>
                <w:lang w:val="en-US"/>
              </w:rPr>
              <w:t>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 xml:space="preserve">was not </w:t>
            </w:r>
            <w:r>
              <w:rPr>
                <w:color w:val="000000"/>
                <w:sz w:val="27"/>
                <w:szCs w:val="27"/>
                <w:lang w:val="en-US"/>
              </w:rPr>
              <w:t>call</w:t>
            </w:r>
            <w:r>
              <w:rPr>
                <w:b/>
                <w:bCs/>
                <w:color w:val="000000"/>
                <w:sz w:val="27"/>
                <w:szCs w:val="27"/>
                <w:lang w:val="en-US"/>
              </w:rPr>
              <w:t>ing</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You (we, they) </w:t>
            </w:r>
            <w:r>
              <w:rPr>
                <w:b/>
                <w:bCs/>
                <w:color w:val="000000"/>
                <w:sz w:val="27"/>
                <w:szCs w:val="27"/>
                <w:lang w:val="en-US"/>
              </w:rPr>
              <w:t xml:space="preserve">were not </w:t>
            </w:r>
            <w:r>
              <w:rPr>
                <w:color w:val="000000"/>
                <w:sz w:val="27"/>
                <w:szCs w:val="27"/>
                <w:lang w:val="en-US"/>
              </w:rPr>
              <w:t>giv</w:t>
            </w:r>
            <w:r>
              <w:rPr>
                <w:b/>
                <w:bCs/>
                <w:color w:val="000000"/>
                <w:sz w:val="27"/>
                <w:szCs w:val="27"/>
                <w:lang w:val="en-US"/>
              </w:rPr>
              <w:t>ing</w:t>
            </w:r>
            <w:r>
              <w:rPr>
                <w:color w:val="000000"/>
                <w:sz w:val="27"/>
                <w:szCs w:val="27"/>
                <w:lang w:val="en-US"/>
              </w:rPr>
              <w:t>.</w:t>
            </w:r>
          </w:p>
        </w:tc>
        <w:tc>
          <w:tcPr>
            <w:tcW w:w="3121"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t>
            </w:r>
            <w:r>
              <w:rPr>
                <w:b/>
                <w:bCs/>
                <w:color w:val="000000"/>
                <w:sz w:val="27"/>
                <w:szCs w:val="27"/>
                <w:lang w:val="en-US"/>
              </w:rPr>
              <w:t xml:space="preserve">was not being </w:t>
            </w:r>
            <w:r>
              <w:rPr>
                <w:color w:val="000000"/>
                <w:sz w:val="27"/>
                <w:szCs w:val="27"/>
                <w:lang w:val="en-US"/>
              </w:rPr>
              <w:t>call</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 xml:space="preserve">was not being </w:t>
            </w:r>
            <w:r>
              <w:rPr>
                <w:color w:val="000000"/>
                <w:sz w:val="27"/>
                <w:szCs w:val="27"/>
                <w:lang w:val="en-US"/>
              </w:rPr>
              <w:t>call</w:t>
            </w:r>
            <w:r>
              <w:rPr>
                <w:b/>
                <w:bCs/>
                <w:color w:val="000000"/>
                <w:sz w:val="27"/>
                <w:szCs w:val="27"/>
                <w:lang w:val="en-US"/>
              </w:rPr>
              <w:t>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You (we, they) were </w:t>
            </w:r>
            <w:r>
              <w:rPr>
                <w:b/>
                <w:bCs/>
                <w:color w:val="000000"/>
                <w:sz w:val="27"/>
                <w:szCs w:val="27"/>
                <w:lang w:val="en-US"/>
              </w:rPr>
              <w:t xml:space="preserve">not being </w:t>
            </w:r>
            <w:r>
              <w:rPr>
                <w:color w:val="000000"/>
                <w:sz w:val="27"/>
                <w:szCs w:val="27"/>
                <w:lang w:val="en-US"/>
              </w:rPr>
              <w:t>given</w:t>
            </w:r>
          </w:p>
          <w:p w:rsidR="00EC3138" w:rsidRDefault="00EC3138">
            <w:pPr>
              <w:pStyle w:val="Standard"/>
              <w:spacing w:line="100" w:lineRule="atLeast"/>
              <w:rPr>
                <w:color w:val="000000"/>
                <w:sz w:val="27"/>
                <w:szCs w:val="27"/>
                <w:lang w:val="en-US"/>
              </w:rPr>
            </w:pPr>
          </w:p>
        </w:tc>
      </w:tr>
    </w:tbl>
    <w:p w:rsidR="00EC3138" w:rsidRDefault="008D48C8">
      <w:pPr>
        <w:pStyle w:val="Standard"/>
        <w:spacing w:line="360" w:lineRule="auto"/>
        <w:jc w:val="both"/>
      </w:pPr>
      <w:r>
        <w:rPr>
          <w:b/>
          <w:bCs/>
          <w:color w:val="000000"/>
          <w:sz w:val="28"/>
          <w:szCs w:val="28"/>
        </w:rPr>
        <w:t xml:space="preserve">– </w:t>
      </w:r>
      <w:r>
        <w:rPr>
          <w:color w:val="000000"/>
          <w:sz w:val="28"/>
          <w:szCs w:val="28"/>
        </w:rPr>
        <w:t>описывает действия, которые будут происходить в указанный момент в будущем. Эти действия могут продолжаться какое-то время до указанного момента, и могут продолжаться какое-то время после него.</w:t>
      </w:r>
    </w:p>
    <w:p w:rsidR="00EC3138" w:rsidRDefault="00EC3138">
      <w:pPr>
        <w:pStyle w:val="Standard"/>
        <w:spacing w:line="100" w:lineRule="atLeast"/>
        <w:jc w:val="center"/>
        <w:rPr>
          <w:color w:val="000000"/>
          <w:sz w:val="28"/>
          <w:szCs w:val="28"/>
        </w:rPr>
      </w:pPr>
    </w:p>
    <w:tbl>
      <w:tblPr>
        <w:tblW w:w="9210" w:type="dxa"/>
        <w:tblInd w:w="-108" w:type="dxa"/>
        <w:tblLayout w:type="fixed"/>
        <w:tblCellMar>
          <w:left w:w="10" w:type="dxa"/>
          <w:right w:w="10" w:type="dxa"/>
        </w:tblCellMar>
        <w:tblLook w:val="0000"/>
      </w:tblPr>
      <w:tblGrid>
        <w:gridCol w:w="3072"/>
        <w:gridCol w:w="3072"/>
        <w:gridCol w:w="3066"/>
      </w:tblGrid>
      <w:tr w:rsidR="00EC3138" w:rsidTr="00EC3138">
        <w:trPr>
          <w:trHeight w:val="453"/>
        </w:trPr>
        <w:tc>
          <w:tcPr>
            <w:tcW w:w="3072"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Тип предложения</w:t>
            </w:r>
          </w:p>
        </w:tc>
        <w:tc>
          <w:tcPr>
            <w:tcW w:w="3072"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Действительный залог (Active Voice)</w:t>
            </w:r>
          </w:p>
        </w:tc>
        <w:tc>
          <w:tcPr>
            <w:tcW w:w="3066"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Страдательный залог</w:t>
            </w:r>
          </w:p>
          <w:p w:rsidR="00EC3138" w:rsidRDefault="008D48C8">
            <w:pPr>
              <w:pStyle w:val="Standard"/>
              <w:spacing w:line="100" w:lineRule="atLeast"/>
              <w:rPr>
                <w:b/>
                <w:bCs/>
                <w:color w:val="000000"/>
                <w:sz w:val="28"/>
                <w:szCs w:val="28"/>
              </w:rPr>
            </w:pPr>
            <w:r>
              <w:rPr>
                <w:b/>
                <w:bCs/>
                <w:color w:val="000000"/>
                <w:sz w:val="28"/>
                <w:szCs w:val="28"/>
              </w:rPr>
              <w:t>(Passive Voice)</w:t>
            </w:r>
          </w:p>
        </w:tc>
      </w:tr>
      <w:tr w:rsidR="00EC3138" w:rsidTr="00EC3138">
        <w:trPr>
          <w:trHeight w:val="453"/>
        </w:trPr>
        <w:tc>
          <w:tcPr>
            <w:tcW w:w="3072"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утверждение</w:t>
            </w:r>
          </w:p>
        </w:tc>
        <w:tc>
          <w:tcPr>
            <w:tcW w:w="3072"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8"/>
                <w:szCs w:val="28"/>
                <w:lang w:val="en-US"/>
              </w:rPr>
              <w:t xml:space="preserve">I </w:t>
            </w:r>
            <w:r>
              <w:rPr>
                <w:b/>
                <w:bCs/>
                <w:color w:val="000000"/>
                <w:sz w:val="28"/>
                <w:szCs w:val="28"/>
                <w:lang w:val="en-US"/>
              </w:rPr>
              <w:t xml:space="preserve">will be </w:t>
            </w:r>
            <w:r>
              <w:rPr>
                <w:color w:val="000000"/>
                <w:sz w:val="28"/>
                <w:szCs w:val="28"/>
                <w:lang w:val="en-US"/>
              </w:rPr>
              <w:t>call</w:t>
            </w:r>
            <w:r>
              <w:rPr>
                <w:b/>
                <w:bCs/>
                <w:color w:val="000000"/>
                <w:sz w:val="28"/>
                <w:szCs w:val="28"/>
                <w:lang w:val="en-US"/>
              </w:rPr>
              <w:t>ing</w:t>
            </w:r>
            <w:r>
              <w:rPr>
                <w:color w:val="000000"/>
                <w:sz w:val="28"/>
                <w:szCs w:val="28"/>
                <w:lang w:val="en-US"/>
              </w:rPr>
              <w:t>.</w:t>
            </w:r>
          </w:p>
          <w:p w:rsidR="00EC3138" w:rsidRPr="00E8169D" w:rsidRDefault="008D48C8">
            <w:pPr>
              <w:pStyle w:val="Standard"/>
              <w:spacing w:line="100" w:lineRule="atLeast"/>
              <w:rPr>
                <w:lang w:val="en-US"/>
              </w:rPr>
            </w:pPr>
            <w:r>
              <w:rPr>
                <w:color w:val="000000"/>
                <w:sz w:val="28"/>
                <w:szCs w:val="28"/>
                <w:lang w:val="en-US"/>
              </w:rPr>
              <w:t xml:space="preserve">He (she, it) </w:t>
            </w:r>
            <w:r>
              <w:rPr>
                <w:b/>
                <w:bCs/>
                <w:color w:val="000000"/>
                <w:sz w:val="28"/>
                <w:szCs w:val="28"/>
                <w:lang w:val="en-US"/>
              </w:rPr>
              <w:t xml:space="preserve">will be </w:t>
            </w:r>
            <w:r>
              <w:rPr>
                <w:color w:val="000000"/>
                <w:sz w:val="28"/>
                <w:szCs w:val="28"/>
                <w:lang w:val="en-US"/>
              </w:rPr>
              <w:t>call</w:t>
            </w:r>
            <w:r>
              <w:rPr>
                <w:b/>
                <w:bCs/>
                <w:color w:val="000000"/>
                <w:sz w:val="28"/>
                <w:szCs w:val="28"/>
                <w:lang w:val="en-US"/>
              </w:rPr>
              <w:t>ing</w:t>
            </w:r>
            <w:r>
              <w:rPr>
                <w:color w:val="000000"/>
                <w:sz w:val="28"/>
                <w:szCs w:val="28"/>
                <w:lang w:val="en-US"/>
              </w:rPr>
              <w:t>.</w:t>
            </w:r>
          </w:p>
          <w:p w:rsidR="00EC3138" w:rsidRPr="00E8169D" w:rsidRDefault="008D48C8">
            <w:pPr>
              <w:pStyle w:val="Standard"/>
              <w:spacing w:line="100" w:lineRule="atLeast"/>
              <w:rPr>
                <w:lang w:val="en-US"/>
              </w:rPr>
            </w:pPr>
            <w:r>
              <w:rPr>
                <w:color w:val="000000"/>
                <w:sz w:val="28"/>
                <w:szCs w:val="28"/>
                <w:lang w:val="en-US"/>
              </w:rPr>
              <w:t xml:space="preserve">You (we, they) </w:t>
            </w:r>
            <w:r>
              <w:rPr>
                <w:b/>
                <w:bCs/>
                <w:color w:val="000000"/>
                <w:sz w:val="28"/>
                <w:szCs w:val="28"/>
                <w:lang w:val="en-US"/>
              </w:rPr>
              <w:t xml:space="preserve">will be </w:t>
            </w:r>
            <w:r>
              <w:rPr>
                <w:color w:val="000000"/>
                <w:sz w:val="28"/>
                <w:szCs w:val="28"/>
                <w:lang w:val="en-US"/>
              </w:rPr>
              <w:t>givi</w:t>
            </w:r>
            <w:r>
              <w:rPr>
                <w:b/>
                <w:bCs/>
                <w:color w:val="000000"/>
                <w:sz w:val="28"/>
                <w:szCs w:val="28"/>
                <w:lang w:val="en-US"/>
              </w:rPr>
              <w:t>ng</w:t>
            </w:r>
            <w:r>
              <w:rPr>
                <w:color w:val="000000"/>
                <w:sz w:val="28"/>
                <w:szCs w:val="28"/>
                <w:lang w:val="en-US"/>
              </w:rPr>
              <w:t>.</w:t>
            </w:r>
          </w:p>
        </w:tc>
        <w:tc>
          <w:tcPr>
            <w:tcW w:w="3066"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НЕ СУЩЕСТВУЕТ</w:t>
            </w:r>
          </w:p>
        </w:tc>
      </w:tr>
      <w:tr w:rsidR="00EC3138" w:rsidRPr="00CE170C" w:rsidTr="00EC3138">
        <w:trPr>
          <w:trHeight w:val="453"/>
        </w:trPr>
        <w:tc>
          <w:tcPr>
            <w:tcW w:w="3072"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вопрос</w:t>
            </w:r>
          </w:p>
        </w:tc>
        <w:tc>
          <w:tcPr>
            <w:tcW w:w="6138" w:type="dxa"/>
            <w:gridSpan w:val="2"/>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8"/>
                <w:szCs w:val="28"/>
                <w:lang w:val="en-US"/>
              </w:rPr>
              <w:t xml:space="preserve">Will </w:t>
            </w:r>
            <w:r>
              <w:rPr>
                <w:color w:val="000000"/>
                <w:sz w:val="28"/>
                <w:szCs w:val="28"/>
                <w:lang w:val="en-US"/>
              </w:rPr>
              <w:t xml:space="preserve">I </w:t>
            </w:r>
            <w:r>
              <w:rPr>
                <w:b/>
                <w:bCs/>
                <w:color w:val="000000"/>
                <w:sz w:val="28"/>
                <w:szCs w:val="28"/>
                <w:lang w:val="en-US"/>
              </w:rPr>
              <w:t xml:space="preserve">be </w:t>
            </w:r>
            <w:r>
              <w:rPr>
                <w:color w:val="000000"/>
                <w:sz w:val="28"/>
                <w:szCs w:val="28"/>
                <w:lang w:val="en-US"/>
              </w:rPr>
              <w:t>call</w:t>
            </w:r>
            <w:r>
              <w:rPr>
                <w:b/>
                <w:bCs/>
                <w:color w:val="000000"/>
                <w:sz w:val="28"/>
                <w:szCs w:val="28"/>
                <w:lang w:val="en-US"/>
              </w:rPr>
              <w:t>ing</w:t>
            </w:r>
            <w:r>
              <w:rPr>
                <w:color w:val="000000"/>
                <w:sz w:val="28"/>
                <w:szCs w:val="28"/>
                <w:lang w:val="en-US"/>
              </w:rPr>
              <w:t>?</w:t>
            </w:r>
          </w:p>
          <w:p w:rsidR="00EC3138" w:rsidRPr="00E8169D" w:rsidRDefault="008D48C8">
            <w:pPr>
              <w:pStyle w:val="Standard"/>
              <w:spacing w:line="100" w:lineRule="atLeast"/>
              <w:rPr>
                <w:lang w:val="en-US"/>
              </w:rPr>
            </w:pPr>
            <w:r>
              <w:rPr>
                <w:b/>
                <w:bCs/>
                <w:color w:val="000000"/>
                <w:sz w:val="28"/>
                <w:szCs w:val="28"/>
                <w:lang w:val="en-US"/>
              </w:rPr>
              <w:t xml:space="preserve">Will </w:t>
            </w:r>
            <w:r>
              <w:rPr>
                <w:color w:val="000000"/>
                <w:sz w:val="28"/>
                <w:szCs w:val="28"/>
                <w:lang w:val="en-US"/>
              </w:rPr>
              <w:t xml:space="preserve">he (she, it) </w:t>
            </w:r>
            <w:r>
              <w:rPr>
                <w:b/>
                <w:bCs/>
                <w:color w:val="000000"/>
                <w:sz w:val="28"/>
                <w:szCs w:val="28"/>
                <w:lang w:val="en-US"/>
              </w:rPr>
              <w:t xml:space="preserve">be </w:t>
            </w:r>
            <w:r>
              <w:rPr>
                <w:color w:val="000000"/>
                <w:sz w:val="28"/>
                <w:szCs w:val="28"/>
                <w:lang w:val="en-US"/>
              </w:rPr>
              <w:t>call</w:t>
            </w:r>
            <w:r>
              <w:rPr>
                <w:b/>
                <w:bCs/>
                <w:color w:val="000000"/>
                <w:sz w:val="28"/>
                <w:szCs w:val="28"/>
                <w:lang w:val="en-US"/>
              </w:rPr>
              <w:t>ing</w:t>
            </w:r>
            <w:r>
              <w:rPr>
                <w:color w:val="000000"/>
                <w:sz w:val="28"/>
                <w:szCs w:val="28"/>
                <w:lang w:val="en-US"/>
              </w:rPr>
              <w:t>?</w:t>
            </w:r>
          </w:p>
          <w:p w:rsidR="00EC3138" w:rsidRPr="00E8169D" w:rsidRDefault="008D48C8">
            <w:pPr>
              <w:pStyle w:val="Standard"/>
              <w:spacing w:line="100" w:lineRule="atLeast"/>
              <w:rPr>
                <w:lang w:val="en-US"/>
              </w:rPr>
            </w:pPr>
            <w:r>
              <w:rPr>
                <w:b/>
                <w:bCs/>
                <w:color w:val="000000"/>
                <w:sz w:val="28"/>
                <w:szCs w:val="28"/>
                <w:lang w:val="en-US"/>
              </w:rPr>
              <w:t xml:space="preserve">Will </w:t>
            </w:r>
            <w:r>
              <w:rPr>
                <w:color w:val="000000"/>
                <w:sz w:val="28"/>
                <w:szCs w:val="28"/>
                <w:lang w:val="en-US"/>
              </w:rPr>
              <w:t xml:space="preserve">you (we, they) </w:t>
            </w:r>
            <w:r>
              <w:rPr>
                <w:b/>
                <w:bCs/>
                <w:color w:val="000000"/>
                <w:sz w:val="28"/>
                <w:szCs w:val="28"/>
                <w:lang w:val="en-US"/>
              </w:rPr>
              <w:t xml:space="preserve">be </w:t>
            </w:r>
            <w:r>
              <w:rPr>
                <w:color w:val="000000"/>
                <w:sz w:val="28"/>
                <w:szCs w:val="28"/>
                <w:lang w:val="en-US"/>
              </w:rPr>
              <w:t>giv</w:t>
            </w:r>
            <w:r>
              <w:rPr>
                <w:b/>
                <w:bCs/>
                <w:color w:val="000000"/>
                <w:sz w:val="28"/>
                <w:szCs w:val="28"/>
                <w:lang w:val="en-US"/>
              </w:rPr>
              <w:t>ing</w:t>
            </w:r>
            <w:r>
              <w:rPr>
                <w:color w:val="000000"/>
                <w:sz w:val="28"/>
                <w:szCs w:val="28"/>
                <w:lang w:val="en-US"/>
              </w:rPr>
              <w:t>?</w:t>
            </w:r>
          </w:p>
        </w:tc>
      </w:tr>
      <w:tr w:rsidR="00EC3138" w:rsidRPr="00CE170C" w:rsidTr="00EC3138">
        <w:trPr>
          <w:trHeight w:val="453"/>
        </w:trPr>
        <w:tc>
          <w:tcPr>
            <w:tcW w:w="3072"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отрицание</w:t>
            </w:r>
          </w:p>
        </w:tc>
        <w:tc>
          <w:tcPr>
            <w:tcW w:w="6138" w:type="dxa"/>
            <w:gridSpan w:val="2"/>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8"/>
                <w:szCs w:val="28"/>
                <w:lang w:val="en-US"/>
              </w:rPr>
              <w:t xml:space="preserve">I </w:t>
            </w:r>
            <w:r>
              <w:rPr>
                <w:b/>
                <w:bCs/>
                <w:color w:val="000000"/>
                <w:sz w:val="28"/>
                <w:szCs w:val="28"/>
                <w:lang w:val="en-US"/>
              </w:rPr>
              <w:t xml:space="preserve">will not be </w:t>
            </w:r>
            <w:r>
              <w:rPr>
                <w:color w:val="000000"/>
                <w:sz w:val="28"/>
                <w:szCs w:val="28"/>
                <w:lang w:val="en-US"/>
              </w:rPr>
              <w:t>call</w:t>
            </w:r>
            <w:r>
              <w:rPr>
                <w:b/>
                <w:bCs/>
                <w:color w:val="000000"/>
                <w:sz w:val="28"/>
                <w:szCs w:val="28"/>
                <w:lang w:val="en-US"/>
              </w:rPr>
              <w:t>ing</w:t>
            </w:r>
            <w:r>
              <w:rPr>
                <w:color w:val="000000"/>
                <w:sz w:val="28"/>
                <w:szCs w:val="28"/>
                <w:lang w:val="en-US"/>
              </w:rPr>
              <w:t>.</w:t>
            </w:r>
          </w:p>
          <w:p w:rsidR="00EC3138" w:rsidRPr="00E8169D" w:rsidRDefault="008D48C8">
            <w:pPr>
              <w:pStyle w:val="Standard"/>
              <w:spacing w:line="100" w:lineRule="atLeast"/>
              <w:rPr>
                <w:lang w:val="en-US"/>
              </w:rPr>
            </w:pPr>
            <w:r>
              <w:rPr>
                <w:color w:val="000000"/>
                <w:sz w:val="28"/>
                <w:szCs w:val="28"/>
                <w:lang w:val="en-US"/>
              </w:rPr>
              <w:t xml:space="preserve">He (she, it) </w:t>
            </w:r>
            <w:r>
              <w:rPr>
                <w:b/>
                <w:bCs/>
                <w:color w:val="000000"/>
                <w:sz w:val="28"/>
                <w:szCs w:val="28"/>
                <w:lang w:val="en-US"/>
              </w:rPr>
              <w:t xml:space="preserve">will not be </w:t>
            </w:r>
            <w:r>
              <w:rPr>
                <w:color w:val="000000"/>
                <w:sz w:val="28"/>
                <w:szCs w:val="28"/>
                <w:lang w:val="en-US"/>
              </w:rPr>
              <w:t>call</w:t>
            </w:r>
            <w:r>
              <w:rPr>
                <w:b/>
                <w:bCs/>
                <w:color w:val="000000"/>
                <w:sz w:val="28"/>
                <w:szCs w:val="28"/>
                <w:lang w:val="en-US"/>
              </w:rPr>
              <w:t>ing</w:t>
            </w:r>
            <w:r>
              <w:rPr>
                <w:color w:val="000000"/>
                <w:sz w:val="28"/>
                <w:szCs w:val="28"/>
                <w:lang w:val="en-US"/>
              </w:rPr>
              <w:t>.</w:t>
            </w:r>
          </w:p>
          <w:p w:rsidR="00EC3138" w:rsidRPr="00E8169D" w:rsidRDefault="008D48C8">
            <w:pPr>
              <w:pStyle w:val="Standard"/>
              <w:spacing w:line="100" w:lineRule="atLeast"/>
              <w:rPr>
                <w:lang w:val="en-US"/>
              </w:rPr>
            </w:pPr>
            <w:r>
              <w:rPr>
                <w:color w:val="000000"/>
                <w:sz w:val="28"/>
                <w:szCs w:val="28"/>
                <w:lang w:val="en-US"/>
              </w:rPr>
              <w:t xml:space="preserve">You (we, they) </w:t>
            </w:r>
            <w:r>
              <w:rPr>
                <w:b/>
                <w:bCs/>
                <w:color w:val="000000"/>
                <w:sz w:val="28"/>
                <w:szCs w:val="28"/>
                <w:lang w:val="en-US"/>
              </w:rPr>
              <w:t xml:space="preserve">will not be </w:t>
            </w:r>
            <w:r>
              <w:rPr>
                <w:color w:val="000000"/>
                <w:sz w:val="28"/>
                <w:szCs w:val="28"/>
                <w:lang w:val="en-US"/>
              </w:rPr>
              <w:t>giv</w:t>
            </w:r>
            <w:r>
              <w:rPr>
                <w:b/>
                <w:bCs/>
                <w:color w:val="000000"/>
                <w:sz w:val="28"/>
                <w:szCs w:val="28"/>
                <w:lang w:val="en-US"/>
              </w:rPr>
              <w:t>ing</w:t>
            </w:r>
            <w:r>
              <w:rPr>
                <w:color w:val="000000"/>
                <w:sz w:val="28"/>
                <w:szCs w:val="28"/>
                <w:lang w:val="en-US"/>
              </w:rPr>
              <w:t>.</w:t>
            </w:r>
          </w:p>
        </w:tc>
      </w:tr>
      <w:tr w:rsidR="00EC3138" w:rsidRPr="00CE170C" w:rsidTr="00EC3138">
        <w:trPr>
          <w:trHeight w:val="453"/>
        </w:trPr>
        <w:tc>
          <w:tcPr>
            <w:tcW w:w="3072" w:type="dxa"/>
            <w:tcMar>
              <w:top w:w="0" w:type="dxa"/>
              <w:left w:w="108" w:type="dxa"/>
              <w:bottom w:w="0" w:type="dxa"/>
              <w:right w:w="108" w:type="dxa"/>
            </w:tcMar>
          </w:tcPr>
          <w:p w:rsidR="00EC3138" w:rsidRDefault="00EC3138" w:rsidP="0033192C">
            <w:pPr>
              <w:pStyle w:val="Standard"/>
              <w:snapToGrid w:val="0"/>
              <w:spacing w:line="276" w:lineRule="auto"/>
              <w:rPr>
                <w:b/>
                <w:bCs/>
                <w:color w:val="000000"/>
                <w:sz w:val="27"/>
                <w:szCs w:val="27"/>
                <w:lang w:val="en-US"/>
              </w:rPr>
            </w:pPr>
          </w:p>
        </w:tc>
        <w:tc>
          <w:tcPr>
            <w:tcW w:w="6138" w:type="dxa"/>
            <w:gridSpan w:val="2"/>
            <w:tcMar>
              <w:top w:w="0" w:type="dxa"/>
              <w:left w:w="108" w:type="dxa"/>
              <w:bottom w:w="0" w:type="dxa"/>
              <w:right w:w="108" w:type="dxa"/>
            </w:tcMar>
          </w:tcPr>
          <w:p w:rsidR="00EC3138" w:rsidRDefault="00EC3138" w:rsidP="0033192C">
            <w:pPr>
              <w:pStyle w:val="Standard"/>
              <w:snapToGrid w:val="0"/>
              <w:spacing w:line="276" w:lineRule="auto"/>
              <w:rPr>
                <w:color w:val="000000"/>
                <w:sz w:val="28"/>
                <w:szCs w:val="28"/>
                <w:lang w:val="en-US"/>
              </w:rPr>
            </w:pPr>
          </w:p>
        </w:tc>
      </w:tr>
    </w:tbl>
    <w:p w:rsidR="00EC3138" w:rsidRPr="00DD3F9D" w:rsidRDefault="008D48C8" w:rsidP="0007487F">
      <w:pPr>
        <w:pStyle w:val="Standard"/>
        <w:jc w:val="center"/>
        <w:rPr>
          <w:b/>
          <w:bCs/>
          <w:color w:val="000000"/>
          <w:sz w:val="28"/>
          <w:szCs w:val="28"/>
          <w:lang w:val="en-US"/>
        </w:rPr>
      </w:pPr>
      <w:r>
        <w:rPr>
          <w:b/>
          <w:bCs/>
          <w:color w:val="000000"/>
          <w:sz w:val="28"/>
          <w:szCs w:val="28"/>
          <w:lang w:val="en-US"/>
        </w:rPr>
        <w:lastRenderedPageBreak/>
        <w:t>PERFECT TENSES</w:t>
      </w:r>
    </w:p>
    <w:p w:rsidR="0033192C" w:rsidRPr="00DD3F9D" w:rsidRDefault="0033192C" w:rsidP="0033192C">
      <w:pPr>
        <w:pStyle w:val="Standard"/>
        <w:jc w:val="center"/>
        <w:rPr>
          <w:b/>
          <w:bCs/>
          <w:color w:val="000000"/>
          <w:sz w:val="28"/>
          <w:szCs w:val="28"/>
          <w:lang w:val="en-US"/>
        </w:rPr>
      </w:pPr>
    </w:p>
    <w:p w:rsidR="00EC3138" w:rsidRPr="00DD3F9D" w:rsidRDefault="008D48C8" w:rsidP="0033192C">
      <w:pPr>
        <w:pStyle w:val="Standard"/>
        <w:spacing w:line="360" w:lineRule="auto"/>
        <w:jc w:val="center"/>
        <w:rPr>
          <w:b/>
          <w:bCs/>
          <w:color w:val="000000"/>
          <w:sz w:val="28"/>
          <w:szCs w:val="28"/>
          <w:lang w:val="en-US"/>
        </w:rPr>
      </w:pPr>
      <w:r>
        <w:rPr>
          <w:b/>
          <w:bCs/>
          <w:color w:val="000000"/>
          <w:sz w:val="28"/>
          <w:szCs w:val="28"/>
          <w:lang w:val="en-US"/>
        </w:rPr>
        <w:t>THE PRESENT PERFECT TENSE</w:t>
      </w:r>
    </w:p>
    <w:p w:rsidR="0033192C" w:rsidRPr="0033192C" w:rsidRDefault="0033192C" w:rsidP="0033192C">
      <w:pPr>
        <w:pStyle w:val="Standard"/>
        <w:spacing w:line="360" w:lineRule="auto"/>
        <w:jc w:val="center"/>
        <w:rPr>
          <w:b/>
          <w:bCs/>
          <w:color w:val="000000"/>
          <w:sz w:val="28"/>
          <w:szCs w:val="28"/>
        </w:rPr>
      </w:pPr>
      <w:r>
        <w:rPr>
          <w:b/>
          <w:bCs/>
          <w:color w:val="000000"/>
          <w:sz w:val="28"/>
          <w:szCs w:val="28"/>
        </w:rPr>
        <w:t>Настоящее совершённое время</w:t>
      </w:r>
    </w:p>
    <w:p w:rsidR="00EC3138" w:rsidRDefault="0033192C" w:rsidP="0033192C">
      <w:pPr>
        <w:pStyle w:val="Standard"/>
        <w:spacing w:line="360" w:lineRule="auto"/>
        <w:ind w:firstLine="709"/>
        <w:jc w:val="both"/>
        <w:rPr>
          <w:color w:val="000000"/>
          <w:sz w:val="28"/>
          <w:szCs w:val="28"/>
        </w:rPr>
      </w:pPr>
      <w:r>
        <w:rPr>
          <w:color w:val="000000"/>
          <w:sz w:val="28"/>
          <w:szCs w:val="28"/>
        </w:rPr>
        <w:t>О</w:t>
      </w:r>
      <w:r w:rsidR="008D48C8">
        <w:rPr>
          <w:color w:val="000000"/>
          <w:sz w:val="28"/>
          <w:szCs w:val="28"/>
        </w:rPr>
        <w:t>писывает действия, которые произошли в какой-либо неуказанный момент в прошлом, точный момент соверше-ния действия не важен.</w:t>
      </w:r>
    </w:p>
    <w:p w:rsidR="00EC3138" w:rsidRDefault="008D48C8" w:rsidP="0033192C">
      <w:pPr>
        <w:pStyle w:val="Standard"/>
        <w:widowControl w:val="0"/>
        <w:spacing w:line="360" w:lineRule="auto"/>
        <w:ind w:firstLine="709"/>
        <w:jc w:val="both"/>
      </w:pPr>
      <w:r>
        <w:rPr>
          <w:color w:val="000000"/>
          <w:sz w:val="28"/>
          <w:szCs w:val="28"/>
        </w:rPr>
        <w:t xml:space="preserve">Present Perfect </w:t>
      </w:r>
      <w:r>
        <w:rPr>
          <w:b/>
          <w:bCs/>
          <w:i/>
          <w:iCs/>
          <w:color w:val="000000"/>
          <w:sz w:val="28"/>
          <w:szCs w:val="28"/>
        </w:rPr>
        <w:t xml:space="preserve">не может </w:t>
      </w:r>
      <w:r>
        <w:rPr>
          <w:color w:val="000000"/>
          <w:sz w:val="28"/>
          <w:szCs w:val="28"/>
        </w:rPr>
        <w:t xml:space="preserve">использоваться с выражениями, обозна-чающими точный момент времени, как, например: </w:t>
      </w:r>
      <w:r>
        <w:rPr>
          <w:i/>
          <w:iCs/>
          <w:color w:val="000000"/>
          <w:sz w:val="28"/>
          <w:szCs w:val="28"/>
        </w:rPr>
        <w:t xml:space="preserve">yesterday </w:t>
      </w:r>
      <w:r>
        <w:rPr>
          <w:color w:val="000000"/>
          <w:sz w:val="28"/>
          <w:szCs w:val="28"/>
        </w:rPr>
        <w:t xml:space="preserve">– вчера; </w:t>
      </w:r>
      <w:r>
        <w:rPr>
          <w:i/>
          <w:iCs/>
          <w:color w:val="000000"/>
          <w:sz w:val="28"/>
          <w:szCs w:val="28"/>
        </w:rPr>
        <w:t xml:space="preserve">one year ago </w:t>
      </w:r>
      <w:r>
        <w:rPr>
          <w:color w:val="000000"/>
          <w:sz w:val="28"/>
          <w:szCs w:val="28"/>
        </w:rPr>
        <w:t xml:space="preserve">– год назад; </w:t>
      </w:r>
      <w:r>
        <w:rPr>
          <w:i/>
          <w:iCs/>
          <w:color w:val="000000"/>
          <w:sz w:val="28"/>
          <w:szCs w:val="28"/>
        </w:rPr>
        <w:t xml:space="preserve">last week </w:t>
      </w:r>
      <w:r>
        <w:rPr>
          <w:color w:val="000000"/>
          <w:sz w:val="28"/>
          <w:szCs w:val="28"/>
        </w:rPr>
        <w:t xml:space="preserve">– на прошлой неделе; </w:t>
      </w:r>
      <w:r>
        <w:rPr>
          <w:i/>
          <w:iCs/>
          <w:color w:val="000000"/>
          <w:sz w:val="28"/>
          <w:szCs w:val="28"/>
        </w:rPr>
        <w:t xml:space="preserve">when I was a child </w:t>
      </w:r>
      <w:r>
        <w:rPr>
          <w:color w:val="000000"/>
          <w:sz w:val="28"/>
          <w:szCs w:val="28"/>
        </w:rPr>
        <w:t xml:space="preserve">– когда я был ребенком; </w:t>
      </w:r>
      <w:r>
        <w:rPr>
          <w:i/>
          <w:iCs/>
          <w:color w:val="000000"/>
          <w:sz w:val="28"/>
          <w:szCs w:val="28"/>
        </w:rPr>
        <w:t xml:space="preserve">when we lived in Japan </w:t>
      </w:r>
      <w:r>
        <w:rPr>
          <w:color w:val="000000"/>
          <w:sz w:val="28"/>
          <w:szCs w:val="28"/>
        </w:rPr>
        <w:t xml:space="preserve">– когда мы жили в Японии; </w:t>
      </w:r>
      <w:r>
        <w:rPr>
          <w:i/>
          <w:iCs/>
          <w:color w:val="000000"/>
          <w:sz w:val="28"/>
          <w:szCs w:val="28"/>
        </w:rPr>
        <w:t xml:space="preserve">at that moment </w:t>
      </w:r>
      <w:r>
        <w:rPr>
          <w:color w:val="000000"/>
          <w:sz w:val="28"/>
          <w:szCs w:val="28"/>
        </w:rPr>
        <w:t xml:space="preserve">– в тот момент и т. п., но </w:t>
      </w:r>
      <w:r>
        <w:rPr>
          <w:b/>
          <w:bCs/>
          <w:i/>
          <w:iCs/>
          <w:color w:val="000000"/>
          <w:sz w:val="28"/>
          <w:szCs w:val="28"/>
        </w:rPr>
        <w:t xml:space="preserve">может </w:t>
      </w:r>
      <w:r>
        <w:rPr>
          <w:color w:val="000000"/>
          <w:sz w:val="28"/>
          <w:szCs w:val="28"/>
        </w:rPr>
        <w:t xml:space="preserve">использовать-ся с неточными выражениями времени, например: </w:t>
      </w:r>
      <w:r>
        <w:rPr>
          <w:i/>
          <w:iCs/>
          <w:color w:val="000000"/>
          <w:sz w:val="28"/>
          <w:szCs w:val="28"/>
        </w:rPr>
        <w:t xml:space="preserve">ever </w:t>
      </w:r>
      <w:r>
        <w:rPr>
          <w:color w:val="000000"/>
          <w:sz w:val="28"/>
          <w:szCs w:val="28"/>
        </w:rPr>
        <w:t xml:space="preserve">– когда-либо; </w:t>
      </w:r>
      <w:r>
        <w:rPr>
          <w:i/>
          <w:iCs/>
          <w:color w:val="000000"/>
          <w:sz w:val="28"/>
          <w:szCs w:val="28"/>
        </w:rPr>
        <w:t xml:space="preserve">never </w:t>
      </w:r>
      <w:r>
        <w:rPr>
          <w:color w:val="000000"/>
          <w:sz w:val="28"/>
          <w:szCs w:val="28"/>
        </w:rPr>
        <w:t xml:space="preserve">– никогда; </w:t>
      </w:r>
      <w:r>
        <w:rPr>
          <w:i/>
          <w:iCs/>
          <w:color w:val="000000"/>
          <w:sz w:val="28"/>
          <w:szCs w:val="28"/>
        </w:rPr>
        <w:t xml:space="preserve">once </w:t>
      </w:r>
      <w:r>
        <w:rPr>
          <w:color w:val="000000"/>
          <w:sz w:val="28"/>
          <w:szCs w:val="28"/>
        </w:rPr>
        <w:t xml:space="preserve">– однажды; </w:t>
      </w:r>
      <w:r>
        <w:rPr>
          <w:i/>
          <w:iCs/>
          <w:color w:val="000000"/>
          <w:sz w:val="28"/>
          <w:szCs w:val="28"/>
        </w:rPr>
        <w:t xml:space="preserve">many times </w:t>
      </w:r>
      <w:r>
        <w:rPr>
          <w:color w:val="000000"/>
          <w:sz w:val="28"/>
          <w:szCs w:val="28"/>
        </w:rPr>
        <w:t xml:space="preserve">– много раз; </w:t>
      </w:r>
      <w:r>
        <w:rPr>
          <w:i/>
          <w:iCs/>
          <w:color w:val="000000"/>
          <w:sz w:val="28"/>
          <w:szCs w:val="28"/>
        </w:rPr>
        <w:t xml:space="preserve">before </w:t>
      </w:r>
      <w:r>
        <w:rPr>
          <w:color w:val="000000"/>
          <w:sz w:val="28"/>
          <w:szCs w:val="28"/>
        </w:rPr>
        <w:t xml:space="preserve">– раньше, прежде; </w:t>
      </w:r>
      <w:r>
        <w:rPr>
          <w:i/>
          <w:iCs/>
          <w:color w:val="000000"/>
          <w:sz w:val="28"/>
          <w:szCs w:val="28"/>
        </w:rPr>
        <w:t xml:space="preserve">so far </w:t>
      </w:r>
      <w:r>
        <w:rPr>
          <w:color w:val="000000"/>
          <w:sz w:val="28"/>
          <w:szCs w:val="28"/>
        </w:rPr>
        <w:t xml:space="preserve">– до сих пор, пока что; </w:t>
      </w:r>
      <w:r>
        <w:rPr>
          <w:i/>
          <w:iCs/>
          <w:color w:val="000000"/>
          <w:sz w:val="28"/>
          <w:szCs w:val="28"/>
        </w:rPr>
        <w:t xml:space="preserve">already </w:t>
      </w:r>
      <w:r>
        <w:rPr>
          <w:color w:val="000000"/>
          <w:sz w:val="28"/>
          <w:szCs w:val="28"/>
        </w:rPr>
        <w:t xml:space="preserve">– уже; </w:t>
      </w:r>
      <w:r>
        <w:rPr>
          <w:i/>
          <w:iCs/>
          <w:color w:val="000000"/>
          <w:sz w:val="28"/>
          <w:szCs w:val="28"/>
        </w:rPr>
        <w:t xml:space="preserve">yet </w:t>
      </w:r>
      <w:r>
        <w:rPr>
          <w:color w:val="000000"/>
          <w:sz w:val="28"/>
          <w:szCs w:val="28"/>
        </w:rPr>
        <w:t xml:space="preserve">– еще, уже; </w:t>
      </w:r>
      <w:r>
        <w:rPr>
          <w:i/>
          <w:iCs/>
          <w:color w:val="000000"/>
          <w:sz w:val="28"/>
          <w:szCs w:val="28"/>
        </w:rPr>
        <w:t xml:space="preserve">recently </w:t>
      </w:r>
      <w:r>
        <w:rPr>
          <w:color w:val="000000"/>
          <w:sz w:val="28"/>
          <w:szCs w:val="28"/>
        </w:rPr>
        <w:t xml:space="preserve">– недавно; </w:t>
      </w:r>
      <w:r>
        <w:rPr>
          <w:i/>
          <w:iCs/>
          <w:color w:val="000000"/>
          <w:sz w:val="28"/>
          <w:szCs w:val="28"/>
        </w:rPr>
        <w:t xml:space="preserve">just </w:t>
      </w:r>
      <w:r>
        <w:rPr>
          <w:color w:val="000000"/>
          <w:sz w:val="28"/>
          <w:szCs w:val="28"/>
        </w:rPr>
        <w:t>– только что, и т. п.</w:t>
      </w:r>
    </w:p>
    <w:p w:rsidR="00EC3138" w:rsidRDefault="00EC3138">
      <w:pPr>
        <w:pStyle w:val="Standard"/>
        <w:widowControl w:val="0"/>
        <w:spacing w:line="360" w:lineRule="auto"/>
        <w:jc w:val="center"/>
        <w:rPr>
          <w:b/>
          <w:sz w:val="28"/>
          <w:szCs w:val="28"/>
        </w:rPr>
      </w:pPr>
    </w:p>
    <w:tbl>
      <w:tblPr>
        <w:tblW w:w="9300" w:type="dxa"/>
        <w:tblInd w:w="24" w:type="dxa"/>
        <w:tblLayout w:type="fixed"/>
        <w:tblCellMar>
          <w:left w:w="10" w:type="dxa"/>
          <w:right w:w="10" w:type="dxa"/>
        </w:tblCellMar>
        <w:tblLook w:val="0000"/>
      </w:tblPr>
      <w:tblGrid>
        <w:gridCol w:w="3060"/>
        <w:gridCol w:w="3180"/>
        <w:gridCol w:w="3060"/>
      </w:tblGrid>
      <w:tr w:rsidR="00EC3138"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color w:val="000000"/>
                <w:sz w:val="27"/>
                <w:szCs w:val="27"/>
              </w:rPr>
            </w:pPr>
            <w:r>
              <w:rPr>
                <w:color w:val="000000"/>
                <w:sz w:val="27"/>
                <w:szCs w:val="27"/>
              </w:rPr>
              <w:t>Тип предложения</w:t>
            </w:r>
          </w:p>
        </w:tc>
        <w:tc>
          <w:tcPr>
            <w:tcW w:w="3180"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Действительный залог (Active Voice)</w:t>
            </w:r>
          </w:p>
        </w:tc>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Страдательный залог</w:t>
            </w:r>
          </w:p>
          <w:p w:rsidR="00EC3138" w:rsidRDefault="008D48C8">
            <w:pPr>
              <w:pStyle w:val="Standard"/>
              <w:spacing w:line="100" w:lineRule="atLeast"/>
              <w:rPr>
                <w:b/>
                <w:bCs/>
                <w:color w:val="000000"/>
                <w:sz w:val="27"/>
                <w:szCs w:val="27"/>
              </w:rPr>
            </w:pPr>
            <w:r>
              <w:rPr>
                <w:b/>
                <w:bCs/>
                <w:color w:val="000000"/>
                <w:sz w:val="27"/>
                <w:szCs w:val="27"/>
              </w:rPr>
              <w:t>(Passive Voice)</w:t>
            </w:r>
          </w:p>
        </w:tc>
      </w:tr>
      <w:tr w:rsidR="00EC3138" w:rsidRPr="00CE170C"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утверждение</w:t>
            </w:r>
          </w:p>
        </w:tc>
        <w:tc>
          <w:tcPr>
            <w:tcW w:w="318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(we, you, they) </w:t>
            </w:r>
            <w:r>
              <w:rPr>
                <w:b/>
                <w:bCs/>
                <w:color w:val="000000"/>
                <w:sz w:val="27"/>
                <w:szCs w:val="27"/>
                <w:lang w:val="en-US"/>
              </w:rPr>
              <w:t>have called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has given</w:t>
            </w:r>
            <w:r>
              <w:rPr>
                <w:color w:val="000000"/>
                <w:sz w:val="27"/>
                <w:szCs w:val="27"/>
                <w:lang w:val="en-US"/>
              </w:rPr>
              <w:t>.</w:t>
            </w:r>
          </w:p>
        </w:tc>
        <w:tc>
          <w:tcPr>
            <w:tcW w:w="306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(we, you, they) </w:t>
            </w:r>
            <w:r>
              <w:rPr>
                <w:b/>
                <w:bCs/>
                <w:color w:val="000000"/>
                <w:sz w:val="27"/>
                <w:szCs w:val="27"/>
                <w:lang w:val="en-US"/>
              </w:rPr>
              <w:t>have been called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has been given</w:t>
            </w:r>
            <w:r>
              <w:rPr>
                <w:color w:val="000000"/>
                <w:sz w:val="27"/>
                <w:szCs w:val="27"/>
                <w:lang w:val="en-US"/>
              </w:rPr>
              <w:t>.</w:t>
            </w:r>
          </w:p>
        </w:tc>
      </w:tr>
      <w:tr w:rsidR="00EC3138" w:rsidRPr="00CE170C"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вопрос</w:t>
            </w:r>
          </w:p>
        </w:tc>
        <w:tc>
          <w:tcPr>
            <w:tcW w:w="318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t xml:space="preserve">Have </w:t>
            </w:r>
            <w:r>
              <w:rPr>
                <w:color w:val="000000"/>
                <w:sz w:val="27"/>
                <w:szCs w:val="27"/>
                <w:lang w:val="en-US"/>
              </w:rPr>
              <w:t xml:space="preserve">I (we, you, they) </w:t>
            </w:r>
            <w:r>
              <w:rPr>
                <w:b/>
                <w:bCs/>
                <w:color w:val="000000"/>
                <w:sz w:val="27"/>
                <w:szCs w:val="27"/>
                <w:lang w:val="en-US"/>
              </w:rPr>
              <w:t>called</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Has </w:t>
            </w:r>
            <w:r>
              <w:rPr>
                <w:color w:val="000000"/>
                <w:sz w:val="27"/>
                <w:szCs w:val="27"/>
                <w:lang w:val="en-US"/>
              </w:rPr>
              <w:t xml:space="preserve">he (she, it) </w:t>
            </w:r>
            <w:r>
              <w:rPr>
                <w:b/>
                <w:bCs/>
                <w:color w:val="000000"/>
                <w:sz w:val="27"/>
                <w:szCs w:val="27"/>
                <w:lang w:val="en-US"/>
              </w:rPr>
              <w:t>given?</w:t>
            </w:r>
          </w:p>
        </w:tc>
        <w:tc>
          <w:tcPr>
            <w:tcW w:w="306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t xml:space="preserve">Have </w:t>
            </w:r>
            <w:r>
              <w:rPr>
                <w:color w:val="000000"/>
                <w:sz w:val="27"/>
                <w:szCs w:val="27"/>
                <w:lang w:val="en-US"/>
              </w:rPr>
              <w:t xml:space="preserve">I (we, you, they) </w:t>
            </w:r>
            <w:r>
              <w:rPr>
                <w:b/>
                <w:bCs/>
                <w:color w:val="000000"/>
                <w:sz w:val="27"/>
                <w:szCs w:val="27"/>
                <w:lang w:val="en-US"/>
              </w:rPr>
              <w:t>been called</w:t>
            </w:r>
            <w:r>
              <w:rPr>
                <w:color w:val="000000"/>
                <w:sz w:val="27"/>
                <w:szCs w:val="27"/>
                <w:lang w:val="en-US"/>
              </w:rPr>
              <w:t>?</w:t>
            </w:r>
          </w:p>
          <w:p w:rsidR="00EC3138" w:rsidRPr="00E8169D" w:rsidRDefault="008D48C8">
            <w:pPr>
              <w:pStyle w:val="Standard"/>
              <w:spacing w:line="100" w:lineRule="atLeast"/>
              <w:rPr>
                <w:lang w:val="en-US"/>
              </w:rPr>
            </w:pPr>
            <w:r>
              <w:rPr>
                <w:b/>
                <w:bCs/>
                <w:color w:val="000000"/>
                <w:sz w:val="27"/>
                <w:szCs w:val="27"/>
                <w:lang w:val="en-US"/>
              </w:rPr>
              <w:t xml:space="preserve">Has </w:t>
            </w:r>
            <w:r>
              <w:rPr>
                <w:color w:val="000000"/>
                <w:sz w:val="27"/>
                <w:szCs w:val="27"/>
                <w:lang w:val="en-US"/>
              </w:rPr>
              <w:t xml:space="preserve">he (she, it) </w:t>
            </w:r>
            <w:r>
              <w:rPr>
                <w:b/>
                <w:bCs/>
                <w:color w:val="000000"/>
                <w:sz w:val="27"/>
                <w:szCs w:val="27"/>
                <w:lang w:val="en-US"/>
              </w:rPr>
              <w:t>been given</w:t>
            </w:r>
            <w:r>
              <w:rPr>
                <w:color w:val="000000"/>
                <w:sz w:val="27"/>
                <w:szCs w:val="27"/>
                <w:lang w:val="en-US"/>
              </w:rPr>
              <w:t>?</w:t>
            </w:r>
          </w:p>
        </w:tc>
      </w:tr>
      <w:tr w:rsidR="00EC3138" w:rsidRPr="00CE170C"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отрицание</w:t>
            </w:r>
          </w:p>
        </w:tc>
        <w:tc>
          <w:tcPr>
            <w:tcW w:w="318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(we, you, they) </w:t>
            </w:r>
            <w:r>
              <w:rPr>
                <w:b/>
                <w:bCs/>
                <w:color w:val="000000"/>
                <w:sz w:val="27"/>
                <w:szCs w:val="27"/>
                <w:lang w:val="en-US"/>
              </w:rPr>
              <w:t>have not called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has not given</w:t>
            </w:r>
            <w:r>
              <w:rPr>
                <w:color w:val="000000"/>
                <w:sz w:val="27"/>
                <w:szCs w:val="27"/>
                <w:lang w:val="en-US"/>
              </w:rPr>
              <w:t>.</w:t>
            </w:r>
          </w:p>
        </w:tc>
        <w:tc>
          <w:tcPr>
            <w:tcW w:w="306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(we, you, they) </w:t>
            </w:r>
            <w:r>
              <w:rPr>
                <w:b/>
                <w:bCs/>
                <w:color w:val="000000"/>
                <w:sz w:val="27"/>
                <w:szCs w:val="27"/>
                <w:lang w:val="en-US"/>
              </w:rPr>
              <w:t>have not been called</w:t>
            </w:r>
            <w:r>
              <w:rPr>
                <w:color w:val="000000"/>
                <w:sz w:val="27"/>
                <w:szCs w:val="27"/>
                <w:lang w:val="en-US"/>
              </w:rPr>
              <w:t>.</w:t>
            </w:r>
          </w:p>
          <w:p w:rsidR="00EC3138" w:rsidRPr="00E8169D" w:rsidRDefault="008D48C8">
            <w:pPr>
              <w:pStyle w:val="Standard"/>
              <w:spacing w:line="100" w:lineRule="atLeast"/>
              <w:rPr>
                <w:lang w:val="en-US"/>
              </w:rPr>
            </w:pPr>
            <w:r>
              <w:rPr>
                <w:color w:val="000000"/>
                <w:sz w:val="27"/>
                <w:szCs w:val="27"/>
                <w:lang w:val="en-US"/>
              </w:rPr>
              <w:t xml:space="preserve">He (she, it) </w:t>
            </w:r>
            <w:r>
              <w:rPr>
                <w:b/>
                <w:bCs/>
                <w:color w:val="000000"/>
                <w:sz w:val="27"/>
                <w:szCs w:val="27"/>
                <w:lang w:val="en-US"/>
              </w:rPr>
              <w:t>has not been given</w:t>
            </w:r>
          </w:p>
        </w:tc>
      </w:tr>
      <w:tr w:rsidR="00EC3138" w:rsidRPr="00CE170C" w:rsidTr="00EC3138">
        <w:trPr>
          <w:trHeight w:val="292"/>
        </w:trPr>
        <w:tc>
          <w:tcPr>
            <w:tcW w:w="9300" w:type="dxa"/>
            <w:gridSpan w:val="3"/>
            <w:tcMar>
              <w:top w:w="0" w:type="dxa"/>
              <w:left w:w="108" w:type="dxa"/>
              <w:bottom w:w="0" w:type="dxa"/>
              <w:right w:w="108" w:type="dxa"/>
            </w:tcMar>
          </w:tcPr>
          <w:p w:rsidR="00EC3138" w:rsidRPr="00DD3F9D" w:rsidRDefault="00EC3138">
            <w:pPr>
              <w:pStyle w:val="Standard"/>
              <w:snapToGrid w:val="0"/>
              <w:spacing w:line="100" w:lineRule="atLeast"/>
              <w:rPr>
                <w:b/>
                <w:bCs/>
                <w:color w:val="000000"/>
                <w:sz w:val="28"/>
                <w:szCs w:val="28"/>
                <w:lang w:val="en-US"/>
              </w:rPr>
            </w:pPr>
          </w:p>
          <w:p w:rsidR="00C419F0" w:rsidRPr="00DD3F9D" w:rsidRDefault="00C419F0">
            <w:pPr>
              <w:pStyle w:val="Standard"/>
              <w:snapToGrid w:val="0"/>
              <w:spacing w:line="100" w:lineRule="atLeast"/>
              <w:rPr>
                <w:b/>
                <w:bCs/>
                <w:color w:val="000000"/>
                <w:sz w:val="28"/>
                <w:szCs w:val="28"/>
                <w:lang w:val="en-US"/>
              </w:rPr>
            </w:pPr>
          </w:p>
          <w:p w:rsidR="00EC3138" w:rsidRPr="00DD3F9D" w:rsidRDefault="008D48C8">
            <w:pPr>
              <w:pStyle w:val="Standard"/>
              <w:spacing w:line="360" w:lineRule="auto"/>
              <w:jc w:val="center"/>
              <w:rPr>
                <w:b/>
                <w:bCs/>
                <w:color w:val="000000"/>
                <w:sz w:val="28"/>
                <w:szCs w:val="28"/>
                <w:lang w:val="en-US"/>
              </w:rPr>
            </w:pPr>
            <w:r w:rsidRPr="00DD3F9D">
              <w:rPr>
                <w:b/>
                <w:bCs/>
                <w:color w:val="000000"/>
                <w:sz w:val="28"/>
                <w:szCs w:val="28"/>
                <w:lang w:val="en-US"/>
              </w:rPr>
              <w:t>THE PAST PERFECT TENSE</w:t>
            </w:r>
          </w:p>
          <w:p w:rsidR="00C419F0" w:rsidRPr="00DD3F9D" w:rsidRDefault="00AD0E5A">
            <w:pPr>
              <w:pStyle w:val="Standard"/>
              <w:spacing w:line="360" w:lineRule="auto"/>
              <w:jc w:val="center"/>
              <w:rPr>
                <w:b/>
                <w:bCs/>
                <w:color w:val="000000"/>
                <w:sz w:val="28"/>
                <w:szCs w:val="28"/>
                <w:lang w:val="en-US"/>
              </w:rPr>
            </w:pPr>
            <w:r>
              <w:rPr>
                <w:b/>
                <w:bCs/>
                <w:color w:val="000000"/>
                <w:sz w:val="28"/>
                <w:szCs w:val="28"/>
              </w:rPr>
              <w:t>Прошедшее</w:t>
            </w:r>
            <w:r w:rsidRPr="00DD3F9D">
              <w:rPr>
                <w:b/>
                <w:bCs/>
                <w:color w:val="000000"/>
                <w:sz w:val="28"/>
                <w:szCs w:val="28"/>
                <w:lang w:val="en-US"/>
              </w:rPr>
              <w:t xml:space="preserve"> </w:t>
            </w:r>
            <w:r>
              <w:rPr>
                <w:b/>
                <w:bCs/>
                <w:color w:val="000000"/>
                <w:sz w:val="28"/>
                <w:szCs w:val="28"/>
              </w:rPr>
              <w:t>совершённое</w:t>
            </w:r>
            <w:r w:rsidRPr="00DD3F9D">
              <w:rPr>
                <w:b/>
                <w:bCs/>
                <w:color w:val="000000"/>
                <w:sz w:val="28"/>
                <w:szCs w:val="28"/>
                <w:lang w:val="en-US"/>
              </w:rPr>
              <w:t xml:space="preserve"> </w:t>
            </w:r>
            <w:r>
              <w:rPr>
                <w:b/>
                <w:bCs/>
                <w:color w:val="000000"/>
                <w:sz w:val="28"/>
                <w:szCs w:val="28"/>
              </w:rPr>
              <w:t>время</w:t>
            </w:r>
          </w:p>
          <w:p w:rsidR="00EC3138" w:rsidRPr="00E8169D" w:rsidRDefault="00C419F0">
            <w:pPr>
              <w:pStyle w:val="Standard"/>
              <w:spacing w:line="360" w:lineRule="auto"/>
              <w:ind w:firstLine="709"/>
              <w:jc w:val="both"/>
              <w:rPr>
                <w:lang w:val="en-US"/>
              </w:rPr>
            </w:pPr>
            <w:r w:rsidRPr="00C419F0">
              <w:rPr>
                <w:bCs/>
                <w:color w:val="000000"/>
                <w:sz w:val="28"/>
                <w:szCs w:val="28"/>
              </w:rPr>
              <w:t>О</w:t>
            </w:r>
            <w:r w:rsidR="008D48C8">
              <w:rPr>
                <w:color w:val="000000"/>
                <w:sz w:val="28"/>
                <w:szCs w:val="28"/>
              </w:rPr>
              <w:t>писывае</w:t>
            </w:r>
            <w:r w:rsidR="00AD0E5A">
              <w:rPr>
                <w:color w:val="000000"/>
                <w:sz w:val="28"/>
                <w:szCs w:val="28"/>
              </w:rPr>
              <w:t>т действия, которые уже заверши</w:t>
            </w:r>
            <w:r w:rsidR="008D48C8">
              <w:rPr>
                <w:color w:val="000000"/>
                <w:sz w:val="28"/>
                <w:szCs w:val="28"/>
              </w:rPr>
              <w:t xml:space="preserve">лись до начала другого, произошедшего в прошлом действия. Также Past Perfect описывает </w:t>
            </w:r>
            <w:r w:rsidR="008D48C8">
              <w:rPr>
                <w:color w:val="000000"/>
                <w:sz w:val="28"/>
                <w:szCs w:val="28"/>
              </w:rPr>
              <w:lastRenderedPageBreak/>
              <w:t>действия, которые уже совершились до определенного момента в прошлом, который указан либо обстоятельством времени, либо контекстом. Например</w:t>
            </w:r>
            <w:r w:rsidR="008D48C8">
              <w:rPr>
                <w:color w:val="000000"/>
                <w:sz w:val="28"/>
                <w:szCs w:val="28"/>
                <w:lang w:val="en-US"/>
              </w:rPr>
              <w:t xml:space="preserve">: She only understood the movie because she </w:t>
            </w:r>
            <w:r w:rsidR="008D48C8">
              <w:rPr>
                <w:b/>
                <w:bCs/>
                <w:color w:val="000000"/>
                <w:sz w:val="28"/>
                <w:szCs w:val="28"/>
                <w:lang w:val="en-US"/>
              </w:rPr>
              <w:t xml:space="preserve">had read </w:t>
            </w:r>
            <w:r w:rsidR="008D48C8">
              <w:rPr>
                <w:color w:val="000000"/>
                <w:sz w:val="28"/>
                <w:szCs w:val="28"/>
                <w:lang w:val="en-US"/>
              </w:rPr>
              <w:t xml:space="preserve">the book. – </w:t>
            </w:r>
            <w:r w:rsidR="008D48C8">
              <w:rPr>
                <w:color w:val="000000"/>
                <w:sz w:val="28"/>
                <w:szCs w:val="28"/>
              </w:rPr>
              <w:t>Она</w:t>
            </w:r>
            <w:r w:rsidR="008D48C8">
              <w:rPr>
                <w:color w:val="000000"/>
                <w:sz w:val="28"/>
                <w:szCs w:val="28"/>
                <w:lang w:val="en-US"/>
              </w:rPr>
              <w:t xml:space="preserve"> </w:t>
            </w:r>
            <w:r w:rsidR="008D48C8">
              <w:rPr>
                <w:color w:val="000000"/>
                <w:sz w:val="28"/>
                <w:szCs w:val="28"/>
              </w:rPr>
              <w:t>поняла</w:t>
            </w:r>
            <w:r w:rsidR="008D48C8">
              <w:rPr>
                <w:color w:val="000000"/>
                <w:sz w:val="28"/>
                <w:szCs w:val="28"/>
                <w:lang w:val="en-US"/>
              </w:rPr>
              <w:t xml:space="preserve"> </w:t>
            </w:r>
            <w:r w:rsidR="008D48C8">
              <w:rPr>
                <w:color w:val="000000"/>
                <w:sz w:val="28"/>
                <w:szCs w:val="28"/>
              </w:rPr>
              <w:t>фильм</w:t>
            </w:r>
            <w:r w:rsidR="008D48C8">
              <w:rPr>
                <w:color w:val="000000"/>
                <w:sz w:val="28"/>
                <w:szCs w:val="28"/>
                <w:lang w:val="en-US"/>
              </w:rPr>
              <w:t xml:space="preserve"> </w:t>
            </w:r>
            <w:r w:rsidR="008D48C8">
              <w:rPr>
                <w:color w:val="000000"/>
                <w:sz w:val="28"/>
                <w:szCs w:val="28"/>
              </w:rPr>
              <w:t>лишь</w:t>
            </w:r>
            <w:r w:rsidR="008D48C8">
              <w:rPr>
                <w:color w:val="000000"/>
                <w:sz w:val="28"/>
                <w:szCs w:val="28"/>
                <w:lang w:val="en-US"/>
              </w:rPr>
              <w:t xml:space="preserve"> </w:t>
            </w:r>
            <w:r w:rsidR="008D48C8">
              <w:rPr>
                <w:color w:val="000000"/>
                <w:sz w:val="28"/>
                <w:szCs w:val="28"/>
              </w:rPr>
              <w:t>потому</w:t>
            </w:r>
            <w:r w:rsidR="008D48C8">
              <w:rPr>
                <w:color w:val="000000"/>
                <w:sz w:val="28"/>
                <w:szCs w:val="28"/>
                <w:lang w:val="en-US"/>
              </w:rPr>
              <w:t xml:space="preserve">, </w:t>
            </w:r>
            <w:r w:rsidR="008D48C8">
              <w:rPr>
                <w:color w:val="000000"/>
                <w:sz w:val="28"/>
                <w:szCs w:val="28"/>
              </w:rPr>
              <w:t>что</w:t>
            </w:r>
            <w:r w:rsidR="008D48C8">
              <w:rPr>
                <w:color w:val="000000"/>
                <w:sz w:val="28"/>
                <w:szCs w:val="28"/>
                <w:lang w:val="en-US"/>
              </w:rPr>
              <w:t xml:space="preserve"> </w:t>
            </w:r>
            <w:r w:rsidR="008D48C8">
              <w:rPr>
                <w:color w:val="000000"/>
                <w:sz w:val="28"/>
                <w:szCs w:val="28"/>
              </w:rPr>
              <w:t>прочитала</w:t>
            </w:r>
            <w:r w:rsidR="008D48C8">
              <w:rPr>
                <w:color w:val="000000"/>
                <w:sz w:val="28"/>
                <w:szCs w:val="28"/>
                <w:lang w:val="en-US"/>
              </w:rPr>
              <w:t xml:space="preserve"> </w:t>
            </w:r>
            <w:r w:rsidR="008D48C8">
              <w:rPr>
                <w:color w:val="000000"/>
                <w:sz w:val="28"/>
                <w:szCs w:val="28"/>
              </w:rPr>
              <w:t>книгу</w:t>
            </w:r>
          </w:p>
          <w:p w:rsidR="00EC3138" w:rsidRPr="00E8169D" w:rsidRDefault="00EC3138">
            <w:pPr>
              <w:pStyle w:val="Standard"/>
              <w:spacing w:line="360" w:lineRule="auto"/>
              <w:ind w:firstLine="709"/>
              <w:jc w:val="both"/>
              <w:rPr>
                <w:color w:val="000000"/>
                <w:sz w:val="28"/>
                <w:szCs w:val="28"/>
                <w:lang w:val="en-US"/>
              </w:rPr>
            </w:pPr>
          </w:p>
        </w:tc>
      </w:tr>
      <w:tr w:rsidR="00EC3138" w:rsidTr="00EC3138">
        <w:trPr>
          <w:trHeight w:val="292"/>
        </w:trPr>
        <w:tc>
          <w:tcPr>
            <w:tcW w:w="3060" w:type="dxa"/>
            <w:tcMar>
              <w:top w:w="0" w:type="dxa"/>
              <w:left w:w="108" w:type="dxa"/>
              <w:bottom w:w="0" w:type="dxa"/>
              <w:right w:w="108" w:type="dxa"/>
            </w:tcMar>
          </w:tcPr>
          <w:p w:rsidR="00EC3138" w:rsidRDefault="00EC3138">
            <w:pPr>
              <w:pStyle w:val="Standard"/>
              <w:snapToGrid w:val="0"/>
              <w:spacing w:line="100" w:lineRule="atLeast"/>
              <w:rPr>
                <w:color w:val="000000"/>
                <w:sz w:val="28"/>
                <w:szCs w:val="28"/>
                <w:lang w:val="en-US"/>
              </w:rPr>
            </w:pPr>
          </w:p>
          <w:p w:rsidR="00EC3138" w:rsidRDefault="008D48C8">
            <w:pPr>
              <w:pStyle w:val="Standard"/>
              <w:spacing w:line="100" w:lineRule="atLeast"/>
              <w:rPr>
                <w:color w:val="000000"/>
                <w:sz w:val="28"/>
                <w:szCs w:val="28"/>
              </w:rPr>
            </w:pPr>
            <w:r>
              <w:rPr>
                <w:color w:val="000000"/>
                <w:sz w:val="28"/>
                <w:szCs w:val="28"/>
              </w:rPr>
              <w:t>Тип предложения</w:t>
            </w:r>
          </w:p>
        </w:tc>
        <w:tc>
          <w:tcPr>
            <w:tcW w:w="3180"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Действительный залог (Active Voice)</w:t>
            </w:r>
          </w:p>
        </w:tc>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Страдательный залог</w:t>
            </w:r>
          </w:p>
          <w:p w:rsidR="00EC3138" w:rsidRDefault="008D48C8">
            <w:pPr>
              <w:pStyle w:val="Standard"/>
              <w:spacing w:line="100" w:lineRule="atLeast"/>
              <w:rPr>
                <w:b/>
                <w:bCs/>
                <w:color w:val="000000"/>
                <w:sz w:val="28"/>
                <w:szCs w:val="28"/>
              </w:rPr>
            </w:pPr>
            <w:r>
              <w:rPr>
                <w:b/>
                <w:bCs/>
                <w:color w:val="000000"/>
                <w:sz w:val="28"/>
                <w:szCs w:val="28"/>
              </w:rPr>
              <w:t>(Passive Voice)</w:t>
            </w:r>
          </w:p>
        </w:tc>
      </w:tr>
      <w:tr w:rsidR="00EC3138" w:rsidRPr="00CE170C"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утверждение</w:t>
            </w:r>
          </w:p>
        </w:tc>
        <w:tc>
          <w:tcPr>
            <w:tcW w:w="318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8"/>
                <w:szCs w:val="28"/>
                <w:lang w:val="en-US"/>
              </w:rPr>
              <w:t xml:space="preserve">I (you, he, she, it, we, they) </w:t>
            </w:r>
            <w:r>
              <w:rPr>
                <w:b/>
                <w:bCs/>
                <w:color w:val="000000"/>
                <w:sz w:val="28"/>
                <w:szCs w:val="28"/>
                <w:lang w:val="en-US"/>
              </w:rPr>
              <w:t>had called / given</w:t>
            </w:r>
            <w:r>
              <w:rPr>
                <w:color w:val="000000"/>
                <w:sz w:val="28"/>
                <w:szCs w:val="28"/>
                <w:lang w:val="en-US"/>
              </w:rPr>
              <w:t>.</w:t>
            </w:r>
          </w:p>
        </w:tc>
        <w:tc>
          <w:tcPr>
            <w:tcW w:w="306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8"/>
                <w:szCs w:val="28"/>
                <w:lang w:val="en-US"/>
              </w:rPr>
              <w:t xml:space="preserve">I (you, he, she, it, we, they) </w:t>
            </w:r>
            <w:r>
              <w:rPr>
                <w:b/>
                <w:bCs/>
                <w:color w:val="000000"/>
                <w:sz w:val="28"/>
                <w:szCs w:val="28"/>
                <w:lang w:val="en-US"/>
              </w:rPr>
              <w:t>had been called / given</w:t>
            </w:r>
            <w:r>
              <w:rPr>
                <w:color w:val="000000"/>
                <w:sz w:val="28"/>
                <w:szCs w:val="28"/>
                <w:lang w:val="en-US"/>
              </w:rPr>
              <w:t>.</w:t>
            </w:r>
          </w:p>
        </w:tc>
      </w:tr>
      <w:tr w:rsidR="00EC3138" w:rsidRPr="00CE170C"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вопрос</w:t>
            </w:r>
          </w:p>
        </w:tc>
        <w:tc>
          <w:tcPr>
            <w:tcW w:w="318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8"/>
                <w:szCs w:val="28"/>
                <w:lang w:val="en-US"/>
              </w:rPr>
              <w:t xml:space="preserve">Had </w:t>
            </w:r>
            <w:r>
              <w:rPr>
                <w:color w:val="000000"/>
                <w:sz w:val="28"/>
                <w:szCs w:val="28"/>
                <w:lang w:val="en-US"/>
              </w:rPr>
              <w:t xml:space="preserve">I (you, he, she, it, we, they) </w:t>
            </w:r>
            <w:r>
              <w:rPr>
                <w:b/>
                <w:bCs/>
                <w:color w:val="000000"/>
                <w:sz w:val="28"/>
                <w:szCs w:val="28"/>
                <w:lang w:val="en-US"/>
              </w:rPr>
              <w:t>called / given</w:t>
            </w:r>
            <w:r>
              <w:rPr>
                <w:color w:val="000000"/>
                <w:sz w:val="28"/>
                <w:szCs w:val="28"/>
                <w:lang w:val="en-US"/>
              </w:rPr>
              <w:t>?</w:t>
            </w:r>
          </w:p>
        </w:tc>
        <w:tc>
          <w:tcPr>
            <w:tcW w:w="306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8"/>
                <w:szCs w:val="28"/>
                <w:lang w:val="en-US"/>
              </w:rPr>
              <w:t xml:space="preserve">Had </w:t>
            </w:r>
            <w:r>
              <w:rPr>
                <w:color w:val="000000"/>
                <w:sz w:val="28"/>
                <w:szCs w:val="28"/>
                <w:lang w:val="en-US"/>
              </w:rPr>
              <w:t xml:space="preserve">I (you, he, she, it, we, they) </w:t>
            </w:r>
            <w:r>
              <w:rPr>
                <w:b/>
                <w:bCs/>
                <w:color w:val="000000"/>
                <w:sz w:val="28"/>
                <w:szCs w:val="28"/>
                <w:lang w:val="en-US"/>
              </w:rPr>
              <w:t>been called / given</w:t>
            </w:r>
            <w:r>
              <w:rPr>
                <w:color w:val="000000"/>
                <w:sz w:val="28"/>
                <w:szCs w:val="28"/>
                <w:lang w:val="en-US"/>
              </w:rPr>
              <w:t>?</w:t>
            </w:r>
          </w:p>
        </w:tc>
      </w:tr>
      <w:tr w:rsidR="00EC3138" w:rsidRPr="00CE170C"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отрицание</w:t>
            </w:r>
          </w:p>
        </w:tc>
        <w:tc>
          <w:tcPr>
            <w:tcW w:w="318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8"/>
                <w:szCs w:val="28"/>
                <w:lang w:val="en-US"/>
              </w:rPr>
              <w:t xml:space="preserve">I (you, he, she, it, we, they) </w:t>
            </w:r>
            <w:r>
              <w:rPr>
                <w:b/>
                <w:bCs/>
                <w:color w:val="000000"/>
                <w:sz w:val="28"/>
                <w:szCs w:val="28"/>
                <w:lang w:val="en-US"/>
              </w:rPr>
              <w:t>had not called / given</w:t>
            </w:r>
            <w:r>
              <w:rPr>
                <w:color w:val="000000"/>
                <w:sz w:val="28"/>
                <w:szCs w:val="28"/>
                <w:lang w:val="en-US"/>
              </w:rPr>
              <w:t>.</w:t>
            </w:r>
          </w:p>
          <w:p w:rsidR="00EC3138" w:rsidRPr="00DD3F9D" w:rsidRDefault="00EC3138">
            <w:pPr>
              <w:pStyle w:val="Standard"/>
              <w:spacing w:line="100" w:lineRule="atLeast"/>
              <w:rPr>
                <w:color w:val="000000"/>
                <w:sz w:val="28"/>
                <w:szCs w:val="28"/>
                <w:lang w:val="en-US"/>
              </w:rPr>
            </w:pPr>
          </w:p>
          <w:p w:rsidR="00AD0E5A" w:rsidRPr="00DD3F9D" w:rsidRDefault="00AD0E5A">
            <w:pPr>
              <w:pStyle w:val="Standard"/>
              <w:spacing w:line="100" w:lineRule="atLeast"/>
              <w:rPr>
                <w:color w:val="000000"/>
                <w:sz w:val="28"/>
                <w:szCs w:val="28"/>
                <w:lang w:val="en-US"/>
              </w:rPr>
            </w:pPr>
          </w:p>
        </w:tc>
        <w:tc>
          <w:tcPr>
            <w:tcW w:w="3060"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8"/>
                <w:szCs w:val="28"/>
                <w:lang w:val="en-US"/>
              </w:rPr>
              <w:t xml:space="preserve">I (you, he, she, it, we, they) </w:t>
            </w:r>
            <w:r>
              <w:rPr>
                <w:b/>
                <w:bCs/>
                <w:color w:val="000000"/>
                <w:sz w:val="28"/>
                <w:szCs w:val="28"/>
                <w:lang w:val="en-US"/>
              </w:rPr>
              <w:t>had not been called / given</w:t>
            </w:r>
            <w:r>
              <w:rPr>
                <w:color w:val="000000"/>
                <w:sz w:val="28"/>
                <w:szCs w:val="28"/>
                <w:lang w:val="en-US"/>
              </w:rPr>
              <w:t>.</w:t>
            </w:r>
          </w:p>
        </w:tc>
      </w:tr>
      <w:tr w:rsidR="00EC3138" w:rsidRPr="00CE170C" w:rsidTr="00EC3138">
        <w:trPr>
          <w:trHeight w:val="292"/>
        </w:trPr>
        <w:tc>
          <w:tcPr>
            <w:tcW w:w="9300" w:type="dxa"/>
            <w:gridSpan w:val="3"/>
            <w:tcMar>
              <w:top w:w="0" w:type="dxa"/>
              <w:left w:w="108" w:type="dxa"/>
              <w:bottom w:w="0" w:type="dxa"/>
              <w:right w:w="108" w:type="dxa"/>
            </w:tcMar>
          </w:tcPr>
          <w:p w:rsidR="00EC3138" w:rsidRDefault="00EC3138">
            <w:pPr>
              <w:pStyle w:val="Standard"/>
              <w:snapToGrid w:val="0"/>
              <w:rPr>
                <w:lang w:val="en-US"/>
              </w:rPr>
            </w:pPr>
          </w:p>
          <w:tbl>
            <w:tblPr>
              <w:tblW w:w="9566" w:type="dxa"/>
              <w:tblLayout w:type="fixed"/>
              <w:tblCellMar>
                <w:left w:w="10" w:type="dxa"/>
                <w:right w:w="10" w:type="dxa"/>
              </w:tblCellMar>
              <w:tblLook w:val="0000"/>
            </w:tblPr>
            <w:tblGrid>
              <w:gridCol w:w="9566"/>
            </w:tblGrid>
            <w:tr w:rsidR="00EC3138" w:rsidRPr="00CE170C">
              <w:trPr>
                <w:trHeight w:val="597"/>
              </w:trPr>
              <w:tc>
                <w:tcPr>
                  <w:tcW w:w="9566" w:type="dxa"/>
                  <w:tcMar>
                    <w:top w:w="0" w:type="dxa"/>
                    <w:left w:w="108" w:type="dxa"/>
                    <w:bottom w:w="0" w:type="dxa"/>
                    <w:right w:w="108" w:type="dxa"/>
                  </w:tcMar>
                </w:tcPr>
                <w:p w:rsidR="00EC3138" w:rsidRPr="00DD3F9D" w:rsidRDefault="008D48C8" w:rsidP="00AD0E5A">
                  <w:pPr>
                    <w:pStyle w:val="Default"/>
                    <w:snapToGrid w:val="0"/>
                    <w:spacing w:line="360" w:lineRule="auto"/>
                    <w:jc w:val="center"/>
                    <w:rPr>
                      <w:b/>
                      <w:bCs/>
                      <w:sz w:val="28"/>
                      <w:szCs w:val="28"/>
                      <w:lang w:val="en-US"/>
                    </w:rPr>
                  </w:pPr>
                  <w:r w:rsidRPr="00DD3F9D">
                    <w:rPr>
                      <w:b/>
                      <w:bCs/>
                      <w:sz w:val="28"/>
                      <w:szCs w:val="28"/>
                      <w:lang w:val="en-US"/>
                    </w:rPr>
                    <w:t>THE FUTURE PERFECT TENSE</w:t>
                  </w:r>
                </w:p>
                <w:p w:rsidR="00AD0E5A" w:rsidRPr="00DD3F9D" w:rsidRDefault="00AD0E5A" w:rsidP="00AD0E5A">
                  <w:pPr>
                    <w:pStyle w:val="Default"/>
                    <w:snapToGrid w:val="0"/>
                    <w:spacing w:line="360" w:lineRule="auto"/>
                    <w:jc w:val="center"/>
                    <w:rPr>
                      <w:b/>
                      <w:bCs/>
                      <w:sz w:val="28"/>
                      <w:szCs w:val="28"/>
                      <w:lang w:val="en-US"/>
                    </w:rPr>
                  </w:pPr>
                  <w:r>
                    <w:rPr>
                      <w:b/>
                      <w:bCs/>
                      <w:sz w:val="28"/>
                      <w:szCs w:val="28"/>
                    </w:rPr>
                    <w:t>Будущее</w:t>
                  </w:r>
                  <w:r w:rsidRPr="00DD3F9D">
                    <w:rPr>
                      <w:b/>
                      <w:bCs/>
                      <w:sz w:val="28"/>
                      <w:szCs w:val="28"/>
                      <w:lang w:val="en-US"/>
                    </w:rPr>
                    <w:t xml:space="preserve"> </w:t>
                  </w:r>
                  <w:r>
                    <w:rPr>
                      <w:b/>
                      <w:bCs/>
                      <w:sz w:val="28"/>
                      <w:szCs w:val="28"/>
                    </w:rPr>
                    <w:t>совершённое</w:t>
                  </w:r>
                  <w:r w:rsidRPr="00DD3F9D">
                    <w:rPr>
                      <w:b/>
                      <w:bCs/>
                      <w:sz w:val="28"/>
                      <w:szCs w:val="28"/>
                      <w:lang w:val="en-US"/>
                    </w:rPr>
                    <w:t xml:space="preserve"> </w:t>
                  </w:r>
                  <w:r>
                    <w:rPr>
                      <w:b/>
                      <w:bCs/>
                      <w:sz w:val="28"/>
                      <w:szCs w:val="28"/>
                    </w:rPr>
                    <w:t>время</w:t>
                  </w:r>
                </w:p>
                <w:p w:rsidR="00EC3138" w:rsidRDefault="00AD0E5A" w:rsidP="00AD0E5A">
                  <w:pPr>
                    <w:pStyle w:val="Default"/>
                    <w:spacing w:line="360" w:lineRule="auto"/>
                    <w:ind w:firstLine="709"/>
                    <w:jc w:val="both"/>
                  </w:pPr>
                  <w:r w:rsidRPr="00AD0E5A">
                    <w:rPr>
                      <w:bCs/>
                      <w:sz w:val="28"/>
                      <w:szCs w:val="28"/>
                    </w:rPr>
                    <w:t>О</w:t>
                  </w:r>
                  <w:r w:rsidR="008D48C8">
                    <w:rPr>
                      <w:sz w:val="28"/>
                      <w:szCs w:val="28"/>
                    </w:rPr>
                    <w:t>писы</w:t>
                  </w:r>
                  <w:r>
                    <w:rPr>
                      <w:sz w:val="28"/>
                      <w:szCs w:val="28"/>
                    </w:rPr>
                    <w:t>вает действие, которое будет за</w:t>
                  </w:r>
                  <w:r w:rsidR="008D48C8">
                    <w:rPr>
                      <w:sz w:val="28"/>
                      <w:szCs w:val="28"/>
                    </w:rPr>
                    <w:t xml:space="preserve">вершено до определенного момента в будущем, или до того, как начнется другое действие, при этом часто могут употребляться такие выражения времени, как, например: </w:t>
                  </w:r>
                  <w:r w:rsidR="008D48C8">
                    <w:rPr>
                      <w:i/>
                      <w:iCs/>
                      <w:sz w:val="28"/>
                      <w:szCs w:val="28"/>
                    </w:rPr>
                    <w:t xml:space="preserve">by the time … </w:t>
                  </w:r>
                  <w:r w:rsidR="008D48C8">
                    <w:rPr>
                      <w:sz w:val="28"/>
                      <w:szCs w:val="28"/>
                    </w:rPr>
                    <w:t xml:space="preserve">– к тому моменту, времени, как …; </w:t>
                  </w:r>
                  <w:r w:rsidR="008D48C8">
                    <w:rPr>
                      <w:i/>
                      <w:iCs/>
                      <w:sz w:val="28"/>
                      <w:szCs w:val="28"/>
                    </w:rPr>
                    <w:t xml:space="preserve">by that time, by then </w:t>
                  </w:r>
                  <w:r w:rsidR="008D48C8">
                    <w:rPr>
                      <w:sz w:val="28"/>
                      <w:szCs w:val="28"/>
                    </w:rPr>
                    <w:t xml:space="preserve">– к этому времени, к тому времени; </w:t>
                  </w:r>
                  <w:r w:rsidR="008D48C8">
                    <w:rPr>
                      <w:i/>
                      <w:iCs/>
                      <w:sz w:val="28"/>
                      <w:szCs w:val="28"/>
                    </w:rPr>
                    <w:t xml:space="preserve">before </w:t>
                  </w:r>
                  <w:r w:rsidR="008D48C8">
                    <w:rPr>
                      <w:sz w:val="28"/>
                      <w:szCs w:val="28"/>
                    </w:rPr>
                    <w:t xml:space="preserve">– прежде, чем; </w:t>
                  </w:r>
                  <w:r w:rsidR="008D48C8">
                    <w:rPr>
                      <w:i/>
                      <w:iCs/>
                      <w:sz w:val="28"/>
                      <w:szCs w:val="28"/>
                    </w:rPr>
                    <w:t xml:space="preserve">after </w:t>
                  </w:r>
                  <w:r w:rsidR="008D48C8">
                    <w:rPr>
                      <w:sz w:val="28"/>
                      <w:szCs w:val="28"/>
                    </w:rPr>
                    <w:t xml:space="preserve">– после того, как; и т. п. Например: By the time I </w:t>
                  </w:r>
                  <w:r w:rsidR="008D48C8">
                    <w:rPr>
                      <w:i/>
                      <w:iCs/>
                      <w:sz w:val="28"/>
                      <w:szCs w:val="28"/>
                    </w:rPr>
                    <w:t xml:space="preserve">finish </w:t>
                  </w:r>
                  <w:r w:rsidR="008D48C8">
                    <w:rPr>
                      <w:sz w:val="28"/>
                      <w:szCs w:val="28"/>
                    </w:rPr>
                    <w:t xml:space="preserve">this course, I </w:t>
                  </w:r>
                  <w:r w:rsidR="008D48C8">
                    <w:rPr>
                      <w:i/>
                      <w:iCs/>
                      <w:sz w:val="28"/>
                      <w:szCs w:val="28"/>
                    </w:rPr>
                    <w:t xml:space="preserve">will have taken </w:t>
                  </w:r>
                  <w:r w:rsidR="008D48C8">
                    <w:rPr>
                      <w:sz w:val="28"/>
                      <w:szCs w:val="28"/>
                    </w:rPr>
                    <w:t xml:space="preserve">ten tests. – К тому моменту, когда я закончу этот курс, я </w:t>
                  </w:r>
                  <w:r w:rsidR="008D48C8">
                    <w:rPr>
                      <w:i/>
                      <w:iCs/>
                      <w:sz w:val="28"/>
                      <w:szCs w:val="28"/>
                    </w:rPr>
                    <w:t xml:space="preserve">пройду </w:t>
                  </w:r>
                  <w:r w:rsidR="008D48C8">
                    <w:rPr>
                      <w:sz w:val="28"/>
                      <w:szCs w:val="28"/>
                    </w:rPr>
                    <w:t>десять тестов.</w:t>
                  </w:r>
                </w:p>
                <w:p w:rsidR="00EC3138" w:rsidRDefault="00EC3138">
                  <w:pPr>
                    <w:pStyle w:val="Default"/>
                    <w:rPr>
                      <w:sz w:val="28"/>
                      <w:szCs w:val="28"/>
                    </w:rPr>
                  </w:pPr>
                </w:p>
                <w:tbl>
                  <w:tblPr>
                    <w:tblW w:w="9264" w:type="dxa"/>
                    <w:tblLayout w:type="fixed"/>
                    <w:tblCellMar>
                      <w:left w:w="10" w:type="dxa"/>
                      <w:right w:w="10" w:type="dxa"/>
                    </w:tblCellMar>
                    <w:tblLook w:val="0000"/>
                  </w:tblPr>
                  <w:tblGrid>
                    <w:gridCol w:w="3088"/>
                    <w:gridCol w:w="3088"/>
                    <w:gridCol w:w="3088"/>
                  </w:tblGrid>
                  <w:tr w:rsidR="00EC3138">
                    <w:trPr>
                      <w:trHeight w:val="276"/>
                    </w:trPr>
                    <w:tc>
                      <w:tcPr>
                        <w:tcW w:w="3088" w:type="dxa"/>
                        <w:tcMar>
                          <w:top w:w="0" w:type="dxa"/>
                          <w:left w:w="108" w:type="dxa"/>
                          <w:bottom w:w="0" w:type="dxa"/>
                          <w:right w:w="108" w:type="dxa"/>
                        </w:tcMar>
                      </w:tcPr>
                      <w:p w:rsidR="00EC3138" w:rsidRDefault="008D48C8">
                        <w:pPr>
                          <w:pStyle w:val="Standard"/>
                          <w:snapToGrid w:val="0"/>
                          <w:spacing w:line="100" w:lineRule="atLeast"/>
                          <w:rPr>
                            <w:color w:val="000000"/>
                            <w:sz w:val="27"/>
                            <w:szCs w:val="27"/>
                          </w:rPr>
                        </w:pPr>
                        <w:r>
                          <w:rPr>
                            <w:color w:val="000000"/>
                            <w:sz w:val="27"/>
                            <w:szCs w:val="27"/>
                          </w:rPr>
                          <w:t>Тип предложения</w:t>
                        </w:r>
                      </w:p>
                    </w:tc>
                    <w:tc>
                      <w:tcPr>
                        <w:tcW w:w="3088" w:type="dxa"/>
                        <w:tcMar>
                          <w:top w:w="0" w:type="dxa"/>
                          <w:left w:w="108" w:type="dxa"/>
                          <w:bottom w:w="0" w:type="dxa"/>
                          <w:right w:w="108" w:type="dxa"/>
                        </w:tcMar>
                      </w:tcPr>
                      <w:p w:rsidR="00EC3138" w:rsidRDefault="008D48C8">
                        <w:pPr>
                          <w:pStyle w:val="Standard"/>
                          <w:snapToGrid w:val="0"/>
                          <w:spacing w:line="100" w:lineRule="atLeast"/>
                        </w:pPr>
                        <w:r>
                          <w:rPr>
                            <w:b/>
                            <w:bCs/>
                            <w:color w:val="000000"/>
                            <w:sz w:val="27"/>
                            <w:szCs w:val="27"/>
                          </w:rPr>
                          <w:t xml:space="preserve">Действительный залог </w:t>
                        </w:r>
                        <w:r>
                          <w:rPr>
                            <w:b/>
                            <w:bCs/>
                            <w:color w:val="000000"/>
                            <w:sz w:val="28"/>
                            <w:szCs w:val="28"/>
                          </w:rPr>
                          <w:t>(Active Voice)</w:t>
                        </w:r>
                      </w:p>
                    </w:tc>
                    <w:tc>
                      <w:tcPr>
                        <w:tcW w:w="3088" w:type="dxa"/>
                        <w:tcMar>
                          <w:top w:w="0" w:type="dxa"/>
                          <w:left w:w="108" w:type="dxa"/>
                          <w:bottom w:w="0" w:type="dxa"/>
                          <w:right w:w="108" w:type="dxa"/>
                        </w:tcMar>
                      </w:tcPr>
                      <w:p w:rsidR="00EC3138" w:rsidRDefault="008D48C8">
                        <w:pPr>
                          <w:pStyle w:val="Standard"/>
                          <w:snapToGrid w:val="0"/>
                          <w:spacing w:line="100" w:lineRule="atLeast"/>
                        </w:pPr>
                        <w:r>
                          <w:rPr>
                            <w:b/>
                            <w:bCs/>
                            <w:color w:val="000000"/>
                            <w:sz w:val="27"/>
                            <w:szCs w:val="27"/>
                          </w:rPr>
                          <w:t xml:space="preserve">Страдательный залог </w:t>
                        </w:r>
                        <w:r>
                          <w:rPr>
                            <w:b/>
                            <w:bCs/>
                            <w:color w:val="000000"/>
                            <w:sz w:val="28"/>
                            <w:szCs w:val="28"/>
                          </w:rPr>
                          <w:t>(Passive Voice)</w:t>
                        </w:r>
                      </w:p>
                    </w:tc>
                  </w:tr>
                  <w:tr w:rsidR="00EC3138" w:rsidRPr="00CE170C">
                    <w:trPr>
                      <w:trHeight w:val="276"/>
                    </w:trPr>
                    <w:tc>
                      <w:tcPr>
                        <w:tcW w:w="3088"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утверждение</w:t>
                        </w:r>
                      </w:p>
                    </w:tc>
                    <w:tc>
                      <w:tcPr>
                        <w:tcW w:w="3088"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(he, she, it, we, you, they) </w:t>
                        </w:r>
                        <w:r>
                          <w:rPr>
                            <w:b/>
                            <w:bCs/>
                            <w:color w:val="000000"/>
                            <w:sz w:val="27"/>
                            <w:szCs w:val="27"/>
                            <w:lang w:val="en-US"/>
                          </w:rPr>
                          <w:t>will have called / given</w:t>
                        </w:r>
                        <w:r>
                          <w:rPr>
                            <w:color w:val="000000"/>
                            <w:sz w:val="27"/>
                            <w:szCs w:val="27"/>
                            <w:lang w:val="en-US"/>
                          </w:rPr>
                          <w:t>.</w:t>
                        </w:r>
                      </w:p>
                    </w:tc>
                    <w:tc>
                      <w:tcPr>
                        <w:tcW w:w="3088"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(he, she, it, we, you, they) </w:t>
                        </w:r>
                        <w:r>
                          <w:rPr>
                            <w:b/>
                            <w:bCs/>
                            <w:color w:val="000000"/>
                            <w:sz w:val="27"/>
                            <w:szCs w:val="27"/>
                            <w:lang w:val="en-US"/>
                          </w:rPr>
                          <w:t>will have been called / given</w:t>
                        </w:r>
                        <w:r>
                          <w:rPr>
                            <w:color w:val="000000"/>
                            <w:sz w:val="27"/>
                            <w:szCs w:val="27"/>
                            <w:lang w:val="en-US"/>
                          </w:rPr>
                          <w:t>.</w:t>
                        </w:r>
                      </w:p>
                    </w:tc>
                  </w:tr>
                  <w:tr w:rsidR="00EC3138" w:rsidRPr="00CE170C">
                    <w:trPr>
                      <w:trHeight w:val="276"/>
                    </w:trPr>
                    <w:tc>
                      <w:tcPr>
                        <w:tcW w:w="3088"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вопрос</w:t>
                        </w:r>
                      </w:p>
                    </w:tc>
                    <w:tc>
                      <w:tcPr>
                        <w:tcW w:w="3088"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t xml:space="preserve">Will </w:t>
                        </w:r>
                        <w:r>
                          <w:rPr>
                            <w:color w:val="000000"/>
                            <w:sz w:val="27"/>
                            <w:szCs w:val="27"/>
                            <w:lang w:val="en-US"/>
                          </w:rPr>
                          <w:t xml:space="preserve">I (he, she, it, we, you, they) </w:t>
                        </w:r>
                        <w:r>
                          <w:rPr>
                            <w:b/>
                            <w:bCs/>
                            <w:color w:val="000000"/>
                            <w:sz w:val="27"/>
                            <w:szCs w:val="27"/>
                            <w:lang w:val="en-US"/>
                          </w:rPr>
                          <w:t>have called / given?</w:t>
                        </w:r>
                      </w:p>
                    </w:tc>
                    <w:tc>
                      <w:tcPr>
                        <w:tcW w:w="3088"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b/>
                            <w:bCs/>
                            <w:color w:val="000000"/>
                            <w:sz w:val="27"/>
                            <w:szCs w:val="27"/>
                            <w:lang w:val="en-US"/>
                          </w:rPr>
                          <w:t xml:space="preserve">Will </w:t>
                        </w:r>
                        <w:r>
                          <w:rPr>
                            <w:color w:val="000000"/>
                            <w:sz w:val="27"/>
                            <w:szCs w:val="27"/>
                            <w:lang w:val="en-US"/>
                          </w:rPr>
                          <w:t xml:space="preserve">I (he, she, it, we, you, they) </w:t>
                        </w:r>
                        <w:r>
                          <w:rPr>
                            <w:b/>
                            <w:bCs/>
                            <w:color w:val="000000"/>
                            <w:sz w:val="27"/>
                            <w:szCs w:val="27"/>
                            <w:lang w:val="en-US"/>
                          </w:rPr>
                          <w:t>have been called / given</w:t>
                        </w:r>
                        <w:r>
                          <w:rPr>
                            <w:color w:val="000000"/>
                            <w:sz w:val="27"/>
                            <w:szCs w:val="27"/>
                            <w:lang w:val="en-US"/>
                          </w:rPr>
                          <w:t>.</w:t>
                        </w:r>
                      </w:p>
                    </w:tc>
                  </w:tr>
                  <w:tr w:rsidR="00EC3138" w:rsidRPr="00CE170C">
                    <w:trPr>
                      <w:trHeight w:val="276"/>
                    </w:trPr>
                    <w:tc>
                      <w:tcPr>
                        <w:tcW w:w="3088" w:type="dxa"/>
                        <w:tcMar>
                          <w:top w:w="0" w:type="dxa"/>
                          <w:left w:w="108" w:type="dxa"/>
                          <w:bottom w:w="0" w:type="dxa"/>
                          <w:right w:w="108" w:type="dxa"/>
                        </w:tcMar>
                      </w:tcPr>
                      <w:p w:rsidR="00EC3138" w:rsidRDefault="008D48C8">
                        <w:pPr>
                          <w:pStyle w:val="Standard"/>
                          <w:snapToGrid w:val="0"/>
                          <w:spacing w:line="100" w:lineRule="atLeast"/>
                          <w:rPr>
                            <w:b/>
                            <w:bCs/>
                            <w:color w:val="000000"/>
                            <w:sz w:val="27"/>
                            <w:szCs w:val="27"/>
                          </w:rPr>
                        </w:pPr>
                        <w:r>
                          <w:rPr>
                            <w:b/>
                            <w:bCs/>
                            <w:color w:val="000000"/>
                            <w:sz w:val="27"/>
                            <w:szCs w:val="27"/>
                          </w:rPr>
                          <w:t>отрицание</w:t>
                        </w:r>
                      </w:p>
                    </w:tc>
                    <w:tc>
                      <w:tcPr>
                        <w:tcW w:w="3088" w:type="dxa"/>
                        <w:tcMar>
                          <w:top w:w="0" w:type="dxa"/>
                          <w:left w:w="108" w:type="dxa"/>
                          <w:bottom w:w="0" w:type="dxa"/>
                          <w:right w:w="108" w:type="dxa"/>
                        </w:tcMar>
                      </w:tcPr>
                      <w:p w:rsidR="00EC3138" w:rsidRPr="00E8169D" w:rsidRDefault="008D48C8">
                        <w:pPr>
                          <w:pStyle w:val="Standard"/>
                          <w:snapToGrid w:val="0"/>
                          <w:spacing w:line="100" w:lineRule="atLeast"/>
                          <w:rPr>
                            <w:lang w:val="en-US"/>
                          </w:rPr>
                        </w:pPr>
                        <w:r>
                          <w:rPr>
                            <w:color w:val="000000"/>
                            <w:sz w:val="27"/>
                            <w:szCs w:val="27"/>
                            <w:lang w:val="en-US"/>
                          </w:rPr>
                          <w:t xml:space="preserve">I (he, she, it, we, you, </w:t>
                        </w:r>
                        <w:r>
                          <w:rPr>
                            <w:color w:val="000000"/>
                            <w:sz w:val="27"/>
                            <w:szCs w:val="27"/>
                            <w:lang w:val="en-US"/>
                          </w:rPr>
                          <w:lastRenderedPageBreak/>
                          <w:t xml:space="preserve">they) </w:t>
                        </w:r>
                        <w:r>
                          <w:rPr>
                            <w:b/>
                            <w:bCs/>
                            <w:color w:val="000000"/>
                            <w:sz w:val="27"/>
                            <w:szCs w:val="27"/>
                            <w:lang w:val="en-US"/>
                          </w:rPr>
                          <w:t>will not have called / given.</w:t>
                        </w:r>
                      </w:p>
                    </w:tc>
                    <w:tc>
                      <w:tcPr>
                        <w:tcW w:w="3088" w:type="dxa"/>
                        <w:tcMar>
                          <w:top w:w="0" w:type="dxa"/>
                          <w:left w:w="108" w:type="dxa"/>
                          <w:bottom w:w="0" w:type="dxa"/>
                          <w:right w:w="108" w:type="dxa"/>
                        </w:tcMar>
                      </w:tcPr>
                      <w:p w:rsidR="00EC3138" w:rsidRPr="00E8169D" w:rsidRDefault="008D48C8">
                        <w:pPr>
                          <w:pStyle w:val="Standard"/>
                          <w:snapToGrid w:val="0"/>
                          <w:spacing w:line="100" w:lineRule="atLeast"/>
                          <w:rPr>
                            <w:b/>
                            <w:bCs/>
                            <w:sz w:val="28"/>
                            <w:szCs w:val="28"/>
                            <w:lang w:val="en-US"/>
                          </w:rPr>
                        </w:pPr>
                        <w:r>
                          <w:rPr>
                            <w:b/>
                            <w:bCs/>
                            <w:color w:val="000000"/>
                            <w:sz w:val="28"/>
                            <w:szCs w:val="28"/>
                            <w:lang w:val="en-US"/>
                          </w:rPr>
                          <w:lastRenderedPageBreak/>
                          <w:t xml:space="preserve">I (he, she, it, we, you, </w:t>
                        </w:r>
                        <w:r>
                          <w:rPr>
                            <w:b/>
                            <w:bCs/>
                            <w:color w:val="000000"/>
                            <w:sz w:val="28"/>
                            <w:szCs w:val="28"/>
                            <w:lang w:val="en-US"/>
                          </w:rPr>
                          <w:lastRenderedPageBreak/>
                          <w:t>they) will not have been called / given</w:t>
                        </w:r>
                      </w:p>
                    </w:tc>
                  </w:tr>
                </w:tbl>
                <w:p w:rsidR="00EC3138" w:rsidRPr="00E8169D" w:rsidRDefault="00EC3138">
                  <w:pPr>
                    <w:rPr>
                      <w:lang w:val="en-US"/>
                    </w:rPr>
                  </w:pPr>
                </w:p>
              </w:tc>
            </w:tr>
          </w:tbl>
          <w:p w:rsidR="00EC3138" w:rsidRPr="00E8169D" w:rsidRDefault="00EC3138">
            <w:pPr>
              <w:rPr>
                <w:lang w:val="en-US"/>
              </w:rPr>
            </w:pPr>
          </w:p>
        </w:tc>
      </w:tr>
      <w:tr w:rsidR="00EC3138" w:rsidRPr="00CE170C" w:rsidTr="00EC3138">
        <w:trPr>
          <w:trHeight w:val="292"/>
        </w:trPr>
        <w:tc>
          <w:tcPr>
            <w:tcW w:w="9300" w:type="dxa"/>
            <w:gridSpan w:val="3"/>
            <w:tcMar>
              <w:top w:w="0" w:type="dxa"/>
              <w:left w:w="108" w:type="dxa"/>
              <w:bottom w:w="0" w:type="dxa"/>
              <w:right w:w="108" w:type="dxa"/>
            </w:tcMar>
          </w:tcPr>
          <w:p w:rsidR="00EC3138" w:rsidRPr="00DD3F9D" w:rsidRDefault="00EC3138">
            <w:pPr>
              <w:pStyle w:val="Standard"/>
              <w:snapToGrid w:val="0"/>
              <w:jc w:val="center"/>
              <w:rPr>
                <w:b/>
                <w:bCs/>
                <w:sz w:val="28"/>
                <w:szCs w:val="28"/>
                <w:lang w:val="en-US"/>
              </w:rPr>
            </w:pPr>
          </w:p>
          <w:p w:rsidR="00E81053" w:rsidRPr="00DD3F9D" w:rsidRDefault="00E81053">
            <w:pPr>
              <w:pStyle w:val="Standard"/>
              <w:snapToGrid w:val="0"/>
              <w:jc w:val="center"/>
              <w:rPr>
                <w:b/>
                <w:bCs/>
                <w:sz w:val="28"/>
                <w:szCs w:val="28"/>
                <w:lang w:val="en-US"/>
              </w:rPr>
            </w:pPr>
          </w:p>
          <w:p w:rsidR="00EC3138" w:rsidRDefault="00E81053" w:rsidP="00E81053">
            <w:pPr>
              <w:pStyle w:val="Standard"/>
              <w:snapToGrid w:val="0"/>
              <w:spacing w:line="360" w:lineRule="auto"/>
              <w:jc w:val="center"/>
              <w:rPr>
                <w:b/>
                <w:bCs/>
                <w:sz w:val="28"/>
                <w:szCs w:val="28"/>
              </w:rPr>
            </w:pPr>
            <w:r>
              <w:rPr>
                <w:b/>
                <w:bCs/>
                <w:sz w:val="28"/>
                <w:szCs w:val="28"/>
              </w:rPr>
              <w:t>MODAL VERBS</w:t>
            </w:r>
          </w:p>
          <w:p w:rsidR="00E81053" w:rsidRDefault="00E81053" w:rsidP="00E81053">
            <w:pPr>
              <w:pStyle w:val="Standard"/>
              <w:snapToGrid w:val="0"/>
              <w:spacing w:line="360" w:lineRule="auto"/>
              <w:jc w:val="center"/>
              <w:rPr>
                <w:b/>
                <w:bCs/>
                <w:sz w:val="28"/>
                <w:szCs w:val="28"/>
              </w:rPr>
            </w:pPr>
            <w:r>
              <w:rPr>
                <w:b/>
                <w:bCs/>
                <w:sz w:val="28"/>
                <w:szCs w:val="28"/>
              </w:rPr>
              <w:t>Модальные глаголы</w:t>
            </w:r>
          </w:p>
          <w:p w:rsidR="00EC3138" w:rsidRDefault="008D48C8" w:rsidP="00E81053">
            <w:pPr>
              <w:pStyle w:val="Standard"/>
              <w:spacing w:line="360" w:lineRule="auto"/>
              <w:ind w:firstLine="709"/>
              <w:jc w:val="both"/>
            </w:pPr>
            <w:r>
              <w:rPr>
                <w:b/>
                <w:bCs/>
                <w:sz w:val="28"/>
                <w:szCs w:val="28"/>
              </w:rPr>
              <w:t xml:space="preserve"> </w:t>
            </w:r>
            <w:r>
              <w:rPr>
                <w:sz w:val="28"/>
                <w:szCs w:val="28"/>
              </w:rPr>
              <w:t>Это небольшая группа особых глаголов, которые не выражают действие или состояние, а отражают отношение говорящего к действию (могу, способен, должен, обязан, разрешаю, необходимо сде-лать что-либо).</w:t>
            </w:r>
          </w:p>
          <w:tbl>
            <w:tblPr>
              <w:tblW w:w="9225" w:type="dxa"/>
              <w:tblLayout w:type="fixed"/>
              <w:tblCellMar>
                <w:left w:w="10" w:type="dxa"/>
                <w:right w:w="10" w:type="dxa"/>
              </w:tblCellMar>
              <w:tblLook w:val="0000"/>
            </w:tblPr>
            <w:tblGrid>
              <w:gridCol w:w="2941"/>
              <w:gridCol w:w="2971"/>
              <w:gridCol w:w="3313"/>
            </w:tblGrid>
            <w:tr w:rsidR="00EC3138">
              <w:trPr>
                <w:trHeight w:val="453"/>
              </w:trPr>
              <w:tc>
                <w:tcPr>
                  <w:tcW w:w="2941" w:type="dxa"/>
                  <w:tcMar>
                    <w:top w:w="0" w:type="dxa"/>
                    <w:left w:w="108" w:type="dxa"/>
                    <w:bottom w:w="0" w:type="dxa"/>
                    <w:right w:w="108" w:type="dxa"/>
                  </w:tcMar>
                </w:tcPr>
                <w:p w:rsidR="00EC3138" w:rsidRDefault="008D48C8" w:rsidP="00E81053">
                  <w:pPr>
                    <w:pStyle w:val="Standard"/>
                    <w:snapToGrid w:val="0"/>
                    <w:spacing w:line="360" w:lineRule="auto"/>
                    <w:rPr>
                      <w:color w:val="000000"/>
                      <w:sz w:val="28"/>
                      <w:szCs w:val="28"/>
                    </w:rPr>
                  </w:pPr>
                  <w:r>
                    <w:rPr>
                      <w:color w:val="000000"/>
                      <w:sz w:val="28"/>
                      <w:szCs w:val="28"/>
                    </w:rPr>
                    <w:t>Модальный глагол</w:t>
                  </w:r>
                </w:p>
              </w:tc>
              <w:tc>
                <w:tcPr>
                  <w:tcW w:w="2971" w:type="dxa"/>
                  <w:tcMar>
                    <w:top w:w="0" w:type="dxa"/>
                    <w:left w:w="108" w:type="dxa"/>
                    <w:bottom w:w="0" w:type="dxa"/>
                    <w:right w:w="108" w:type="dxa"/>
                  </w:tcMar>
                </w:tcPr>
                <w:p w:rsidR="00EC3138" w:rsidRDefault="008D48C8" w:rsidP="00E81053">
                  <w:pPr>
                    <w:pStyle w:val="Standard"/>
                    <w:snapToGrid w:val="0"/>
                    <w:spacing w:line="360" w:lineRule="auto"/>
                    <w:rPr>
                      <w:color w:val="000000"/>
                      <w:sz w:val="28"/>
                      <w:szCs w:val="28"/>
                    </w:rPr>
                  </w:pPr>
                  <w:r>
                    <w:rPr>
                      <w:color w:val="000000"/>
                      <w:sz w:val="28"/>
                      <w:szCs w:val="28"/>
                    </w:rPr>
                    <w:t>Значение</w:t>
                  </w:r>
                </w:p>
              </w:tc>
              <w:tc>
                <w:tcPr>
                  <w:tcW w:w="3313" w:type="dxa"/>
                  <w:tcMar>
                    <w:top w:w="0" w:type="dxa"/>
                    <w:left w:w="108" w:type="dxa"/>
                    <w:bottom w:w="0" w:type="dxa"/>
                    <w:right w:w="108" w:type="dxa"/>
                  </w:tcMar>
                </w:tcPr>
                <w:p w:rsidR="00EC3138" w:rsidRDefault="008D48C8" w:rsidP="00E81053">
                  <w:pPr>
                    <w:pStyle w:val="Standard"/>
                    <w:snapToGrid w:val="0"/>
                    <w:spacing w:line="360" w:lineRule="auto"/>
                    <w:rPr>
                      <w:color w:val="000000"/>
                      <w:sz w:val="28"/>
                      <w:szCs w:val="28"/>
                    </w:rPr>
                  </w:pPr>
                  <w:r>
                    <w:rPr>
                      <w:color w:val="000000"/>
                      <w:sz w:val="28"/>
                      <w:szCs w:val="28"/>
                    </w:rPr>
                    <w:t>Эквивалент</w:t>
                  </w:r>
                </w:p>
              </w:tc>
            </w:tr>
            <w:tr w:rsidR="00EC3138" w:rsidRPr="00CE170C">
              <w:trPr>
                <w:trHeight w:val="453"/>
              </w:trPr>
              <w:tc>
                <w:tcPr>
                  <w:tcW w:w="2941"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Can</w:t>
                  </w:r>
                </w:p>
              </w:tc>
              <w:tc>
                <w:tcPr>
                  <w:tcW w:w="2971"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Мочь, уметь, быть в состоянии, иметь разрешение, вероятность</w:t>
                  </w:r>
                </w:p>
              </w:tc>
              <w:tc>
                <w:tcPr>
                  <w:tcW w:w="3313" w:type="dxa"/>
                  <w:tcMar>
                    <w:top w:w="0" w:type="dxa"/>
                    <w:left w:w="108" w:type="dxa"/>
                    <w:bottom w:w="0" w:type="dxa"/>
                    <w:right w:w="108" w:type="dxa"/>
                  </w:tcMar>
                </w:tcPr>
                <w:p w:rsidR="00EC3138" w:rsidRDefault="008D48C8">
                  <w:pPr>
                    <w:pStyle w:val="Standard"/>
                    <w:snapToGrid w:val="0"/>
                    <w:spacing w:line="100" w:lineRule="atLeast"/>
                    <w:rPr>
                      <w:color w:val="000000"/>
                      <w:sz w:val="28"/>
                      <w:szCs w:val="28"/>
                      <w:lang w:val="en-US"/>
                    </w:rPr>
                  </w:pPr>
                  <w:r>
                    <w:rPr>
                      <w:color w:val="000000"/>
                      <w:sz w:val="28"/>
                      <w:szCs w:val="28"/>
                      <w:lang w:val="en-US"/>
                    </w:rPr>
                    <w:t>Be able to</w:t>
                  </w:r>
                </w:p>
                <w:p w:rsidR="00EC3138" w:rsidRDefault="008D48C8">
                  <w:pPr>
                    <w:pStyle w:val="Standard"/>
                    <w:spacing w:line="100" w:lineRule="atLeast"/>
                    <w:rPr>
                      <w:color w:val="000000"/>
                      <w:sz w:val="28"/>
                      <w:szCs w:val="28"/>
                      <w:lang w:val="en-US"/>
                    </w:rPr>
                  </w:pPr>
                  <w:r>
                    <w:rPr>
                      <w:color w:val="000000"/>
                      <w:sz w:val="28"/>
                      <w:szCs w:val="28"/>
                      <w:lang w:val="en-US"/>
                    </w:rPr>
                    <w:t>Manage to</w:t>
                  </w:r>
                </w:p>
              </w:tc>
            </w:tr>
            <w:tr w:rsidR="00EC3138" w:rsidRPr="00CE170C">
              <w:trPr>
                <w:trHeight w:val="453"/>
              </w:trPr>
              <w:tc>
                <w:tcPr>
                  <w:tcW w:w="2941"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May</w:t>
                  </w:r>
                </w:p>
              </w:tc>
              <w:tc>
                <w:tcPr>
                  <w:tcW w:w="2971"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Мочь, иметь разрешение, вероятность</w:t>
                  </w:r>
                </w:p>
              </w:tc>
              <w:tc>
                <w:tcPr>
                  <w:tcW w:w="3313" w:type="dxa"/>
                  <w:tcMar>
                    <w:top w:w="0" w:type="dxa"/>
                    <w:left w:w="108" w:type="dxa"/>
                    <w:bottom w:w="0" w:type="dxa"/>
                    <w:right w:w="108" w:type="dxa"/>
                  </w:tcMar>
                </w:tcPr>
                <w:p w:rsidR="00EC3138" w:rsidRDefault="008D48C8">
                  <w:pPr>
                    <w:pStyle w:val="Standard"/>
                    <w:snapToGrid w:val="0"/>
                    <w:spacing w:line="100" w:lineRule="atLeast"/>
                    <w:rPr>
                      <w:color w:val="000000"/>
                      <w:sz w:val="28"/>
                      <w:szCs w:val="28"/>
                      <w:lang w:val="en-US"/>
                    </w:rPr>
                  </w:pPr>
                  <w:r>
                    <w:rPr>
                      <w:color w:val="000000"/>
                      <w:sz w:val="28"/>
                      <w:szCs w:val="28"/>
                      <w:lang w:val="en-US"/>
                    </w:rPr>
                    <w:t>Be allowed to</w:t>
                  </w:r>
                </w:p>
                <w:p w:rsidR="00EC3138" w:rsidRDefault="008D48C8">
                  <w:pPr>
                    <w:pStyle w:val="Standard"/>
                    <w:spacing w:line="100" w:lineRule="atLeast"/>
                    <w:rPr>
                      <w:color w:val="000000"/>
                      <w:sz w:val="28"/>
                      <w:szCs w:val="28"/>
                      <w:lang w:val="en-US"/>
                    </w:rPr>
                  </w:pPr>
                  <w:r>
                    <w:rPr>
                      <w:color w:val="000000"/>
                      <w:sz w:val="28"/>
                      <w:szCs w:val="28"/>
                      <w:lang w:val="en-US"/>
                    </w:rPr>
                    <w:t>Be permitted to</w:t>
                  </w:r>
                </w:p>
              </w:tc>
            </w:tr>
            <w:tr w:rsidR="00EC3138">
              <w:trPr>
                <w:trHeight w:val="453"/>
              </w:trPr>
              <w:tc>
                <w:tcPr>
                  <w:tcW w:w="2941"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Must</w:t>
                  </w:r>
                </w:p>
              </w:tc>
              <w:tc>
                <w:tcPr>
                  <w:tcW w:w="2971"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Быть должным</w:t>
                  </w:r>
                </w:p>
              </w:tc>
              <w:tc>
                <w:tcPr>
                  <w:tcW w:w="3313"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Have to (вынужден, приходится)</w:t>
                  </w:r>
                </w:p>
                <w:p w:rsidR="00EC3138" w:rsidRDefault="008D48C8">
                  <w:pPr>
                    <w:pStyle w:val="Standard"/>
                    <w:spacing w:line="100" w:lineRule="atLeast"/>
                    <w:rPr>
                      <w:color w:val="000000"/>
                      <w:sz w:val="28"/>
                      <w:szCs w:val="28"/>
                    </w:rPr>
                  </w:pPr>
                  <w:r>
                    <w:rPr>
                      <w:color w:val="000000"/>
                      <w:sz w:val="28"/>
                      <w:szCs w:val="28"/>
                    </w:rPr>
                    <w:t>Be to (по плану, договоренности)</w:t>
                  </w:r>
                </w:p>
              </w:tc>
            </w:tr>
            <w:tr w:rsidR="00EC3138">
              <w:trPr>
                <w:trHeight w:val="453"/>
              </w:trPr>
              <w:tc>
                <w:tcPr>
                  <w:tcW w:w="2941"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Ought to</w:t>
                  </w:r>
                </w:p>
              </w:tc>
              <w:tc>
                <w:tcPr>
                  <w:tcW w:w="2971"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Следует, следовало бы (рекомендация, совет)</w:t>
                  </w:r>
                </w:p>
              </w:tc>
              <w:tc>
                <w:tcPr>
                  <w:tcW w:w="3313"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Should</w:t>
                  </w:r>
                </w:p>
                <w:p w:rsidR="00EC3138" w:rsidRDefault="008D48C8">
                  <w:pPr>
                    <w:pStyle w:val="Standard"/>
                    <w:spacing w:line="100" w:lineRule="atLeast"/>
                    <w:rPr>
                      <w:color w:val="000000"/>
                      <w:sz w:val="28"/>
                      <w:szCs w:val="28"/>
                    </w:rPr>
                  </w:pPr>
                  <w:r>
                    <w:rPr>
                      <w:color w:val="000000"/>
                      <w:sz w:val="28"/>
                      <w:szCs w:val="28"/>
                    </w:rPr>
                    <w:t>Had better</w:t>
                  </w:r>
                </w:p>
              </w:tc>
            </w:tr>
            <w:tr w:rsidR="00EC3138">
              <w:trPr>
                <w:trHeight w:val="453"/>
              </w:trPr>
              <w:tc>
                <w:tcPr>
                  <w:tcW w:w="2941"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Need</w:t>
                  </w:r>
                </w:p>
              </w:tc>
              <w:tc>
                <w:tcPr>
                  <w:tcW w:w="6284" w:type="dxa"/>
                  <w:gridSpan w:val="2"/>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Нуждаться (используется, чтобы просить разрешения или дать разрешение)</w:t>
                  </w:r>
                </w:p>
              </w:tc>
            </w:tr>
            <w:tr w:rsidR="00EC3138" w:rsidRPr="00CE170C">
              <w:trPr>
                <w:trHeight w:val="453"/>
              </w:trPr>
              <w:tc>
                <w:tcPr>
                  <w:tcW w:w="2941"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Should</w:t>
                  </w:r>
                </w:p>
              </w:tc>
              <w:tc>
                <w:tcPr>
                  <w:tcW w:w="2971"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Следует, следовало бы (совет)</w:t>
                  </w:r>
                </w:p>
              </w:tc>
              <w:tc>
                <w:tcPr>
                  <w:tcW w:w="3313" w:type="dxa"/>
                  <w:tcMar>
                    <w:top w:w="0" w:type="dxa"/>
                    <w:left w:w="108" w:type="dxa"/>
                    <w:bottom w:w="0" w:type="dxa"/>
                    <w:right w:w="108" w:type="dxa"/>
                  </w:tcMar>
                </w:tcPr>
                <w:p w:rsidR="00EC3138" w:rsidRDefault="008D48C8">
                  <w:pPr>
                    <w:pStyle w:val="Standard"/>
                    <w:snapToGrid w:val="0"/>
                    <w:spacing w:line="100" w:lineRule="atLeast"/>
                    <w:rPr>
                      <w:color w:val="000000"/>
                      <w:sz w:val="28"/>
                      <w:szCs w:val="28"/>
                      <w:lang w:val="en-US"/>
                    </w:rPr>
                  </w:pPr>
                  <w:r>
                    <w:rPr>
                      <w:color w:val="000000"/>
                      <w:sz w:val="28"/>
                      <w:szCs w:val="28"/>
                      <w:lang w:val="en-US"/>
                    </w:rPr>
                    <w:t>Ought to</w:t>
                  </w:r>
                </w:p>
                <w:p w:rsidR="00EC3138" w:rsidRDefault="008D48C8">
                  <w:pPr>
                    <w:pStyle w:val="Standard"/>
                    <w:spacing w:line="100" w:lineRule="atLeast"/>
                    <w:rPr>
                      <w:color w:val="000000"/>
                      <w:sz w:val="28"/>
                      <w:szCs w:val="28"/>
                      <w:lang w:val="en-US"/>
                    </w:rPr>
                  </w:pPr>
                  <w:r>
                    <w:rPr>
                      <w:color w:val="000000"/>
                      <w:sz w:val="28"/>
                      <w:szCs w:val="28"/>
                      <w:lang w:val="en-US"/>
                    </w:rPr>
                    <w:t>Be supposed to</w:t>
                  </w:r>
                </w:p>
                <w:p w:rsidR="00EC3138" w:rsidRDefault="008D48C8">
                  <w:pPr>
                    <w:pStyle w:val="Standard"/>
                    <w:spacing w:line="100" w:lineRule="atLeast"/>
                    <w:rPr>
                      <w:color w:val="000000"/>
                      <w:sz w:val="28"/>
                      <w:szCs w:val="28"/>
                      <w:lang w:val="en-US"/>
                    </w:rPr>
                  </w:pPr>
                  <w:r>
                    <w:rPr>
                      <w:color w:val="000000"/>
                      <w:sz w:val="28"/>
                      <w:szCs w:val="28"/>
                      <w:lang w:val="en-US"/>
                    </w:rPr>
                    <w:t>Had better</w:t>
                  </w:r>
                </w:p>
              </w:tc>
            </w:tr>
          </w:tbl>
          <w:p w:rsidR="00EC3138" w:rsidRPr="00E8169D" w:rsidRDefault="00EC3138">
            <w:pPr>
              <w:rPr>
                <w:lang w:val="en-US"/>
              </w:rPr>
            </w:pPr>
          </w:p>
        </w:tc>
      </w:tr>
      <w:tr w:rsidR="00EC3138"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Would</w:t>
            </w:r>
          </w:p>
        </w:tc>
        <w:tc>
          <w:tcPr>
            <w:tcW w:w="6240" w:type="dxa"/>
            <w:gridSpan w:val="2"/>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Желать, вероятно, бывало</w:t>
            </w:r>
          </w:p>
        </w:tc>
      </w:tr>
      <w:tr w:rsidR="00EC3138"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Shall / Will</w:t>
            </w:r>
          </w:p>
        </w:tc>
        <w:tc>
          <w:tcPr>
            <w:tcW w:w="3180"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Предложение помощи, сделать что-то, обещание, намерение</w:t>
            </w:r>
          </w:p>
        </w:tc>
        <w:tc>
          <w:tcPr>
            <w:tcW w:w="3060" w:type="dxa"/>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Should</w:t>
            </w:r>
          </w:p>
          <w:p w:rsidR="00EC3138" w:rsidRDefault="008D48C8">
            <w:pPr>
              <w:pStyle w:val="Standard"/>
              <w:spacing w:line="100" w:lineRule="atLeast"/>
              <w:rPr>
                <w:color w:val="000000"/>
                <w:sz w:val="28"/>
                <w:szCs w:val="28"/>
              </w:rPr>
            </w:pPr>
            <w:r>
              <w:rPr>
                <w:color w:val="000000"/>
                <w:sz w:val="28"/>
                <w:szCs w:val="28"/>
              </w:rPr>
              <w:t>Had better</w:t>
            </w:r>
          </w:p>
        </w:tc>
      </w:tr>
      <w:tr w:rsidR="00EC3138"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Dare</w:t>
            </w:r>
          </w:p>
        </w:tc>
        <w:tc>
          <w:tcPr>
            <w:tcW w:w="6240" w:type="dxa"/>
            <w:gridSpan w:val="2"/>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Сметь (осмелиться сделать что-либо)</w:t>
            </w:r>
          </w:p>
        </w:tc>
      </w:tr>
      <w:tr w:rsidR="00EC3138" w:rsidTr="00EC3138">
        <w:trPr>
          <w:trHeight w:val="292"/>
        </w:trPr>
        <w:tc>
          <w:tcPr>
            <w:tcW w:w="3060" w:type="dxa"/>
            <w:tcMar>
              <w:top w:w="0" w:type="dxa"/>
              <w:left w:w="108" w:type="dxa"/>
              <w:bottom w:w="0" w:type="dxa"/>
              <w:right w:w="108" w:type="dxa"/>
            </w:tcMar>
          </w:tcPr>
          <w:p w:rsidR="00EC3138" w:rsidRDefault="008D48C8">
            <w:pPr>
              <w:pStyle w:val="Standard"/>
              <w:snapToGrid w:val="0"/>
              <w:spacing w:line="100" w:lineRule="atLeast"/>
              <w:rPr>
                <w:b/>
                <w:bCs/>
                <w:color w:val="000000"/>
                <w:sz w:val="28"/>
                <w:szCs w:val="28"/>
              </w:rPr>
            </w:pPr>
            <w:r>
              <w:rPr>
                <w:b/>
                <w:bCs/>
                <w:color w:val="000000"/>
                <w:sz w:val="28"/>
                <w:szCs w:val="28"/>
              </w:rPr>
              <w:t>Used to</w:t>
            </w:r>
          </w:p>
        </w:tc>
        <w:tc>
          <w:tcPr>
            <w:tcW w:w="6240" w:type="dxa"/>
            <w:gridSpan w:val="2"/>
            <w:tcMar>
              <w:top w:w="0" w:type="dxa"/>
              <w:left w:w="108" w:type="dxa"/>
              <w:bottom w:w="0" w:type="dxa"/>
              <w:right w:w="108" w:type="dxa"/>
            </w:tcMar>
          </w:tcPr>
          <w:p w:rsidR="00EC3138" w:rsidRDefault="008D48C8">
            <w:pPr>
              <w:pStyle w:val="Standard"/>
              <w:snapToGrid w:val="0"/>
              <w:spacing w:line="100" w:lineRule="atLeast"/>
              <w:rPr>
                <w:color w:val="000000"/>
                <w:sz w:val="28"/>
                <w:szCs w:val="28"/>
              </w:rPr>
            </w:pPr>
            <w:r>
              <w:rPr>
                <w:color w:val="000000"/>
                <w:sz w:val="28"/>
                <w:szCs w:val="28"/>
              </w:rPr>
              <w:t>Описание действия или состояния, регулярно имевшего место в прошлом (но более не имеющего места в настоящем)</w:t>
            </w:r>
          </w:p>
        </w:tc>
      </w:tr>
    </w:tbl>
    <w:p w:rsidR="00EC3138" w:rsidRDefault="00EC3138">
      <w:pPr>
        <w:pStyle w:val="Standard"/>
        <w:widowControl w:val="0"/>
        <w:spacing w:line="360" w:lineRule="auto"/>
        <w:ind w:firstLine="709"/>
        <w:jc w:val="center"/>
        <w:rPr>
          <w:b/>
          <w:color w:val="000000"/>
          <w:sz w:val="28"/>
          <w:szCs w:val="28"/>
        </w:rPr>
      </w:pPr>
    </w:p>
    <w:p w:rsidR="00EC3138" w:rsidRDefault="00EC3138">
      <w:pPr>
        <w:pStyle w:val="Standard"/>
        <w:ind w:firstLine="709"/>
        <w:jc w:val="both"/>
        <w:rPr>
          <w:b/>
          <w:color w:val="000000"/>
          <w:sz w:val="28"/>
          <w:szCs w:val="28"/>
        </w:rPr>
      </w:pPr>
    </w:p>
    <w:p w:rsidR="00EC3138" w:rsidRDefault="00EC3138">
      <w:pPr>
        <w:pStyle w:val="Standard"/>
        <w:ind w:firstLine="709"/>
        <w:jc w:val="both"/>
        <w:rPr>
          <w:b/>
          <w:color w:val="000000"/>
          <w:sz w:val="28"/>
          <w:szCs w:val="28"/>
        </w:rPr>
      </w:pPr>
    </w:p>
    <w:p w:rsidR="00EC3138" w:rsidRDefault="00EC3138">
      <w:pPr>
        <w:pStyle w:val="Standard"/>
        <w:ind w:firstLine="709"/>
        <w:jc w:val="both"/>
        <w:rPr>
          <w:b/>
          <w:color w:val="000000"/>
          <w:sz w:val="28"/>
          <w:szCs w:val="28"/>
        </w:rPr>
      </w:pPr>
    </w:p>
    <w:p w:rsidR="00EC3138" w:rsidRDefault="008D48C8">
      <w:pPr>
        <w:pStyle w:val="Standard"/>
        <w:spacing w:line="360" w:lineRule="auto"/>
        <w:jc w:val="both"/>
        <w:rPr>
          <w:b/>
          <w:sz w:val="28"/>
          <w:szCs w:val="28"/>
        </w:rPr>
      </w:pPr>
      <w:r>
        <w:rPr>
          <w:b/>
          <w:sz w:val="28"/>
          <w:szCs w:val="28"/>
        </w:rPr>
        <w:lastRenderedPageBreak/>
        <w:t>Раздел 3. Задания для выполнения контрольных работ по дисциплине «Иностранный язык в профессиональной деятельности»</w:t>
      </w:r>
    </w:p>
    <w:p w:rsidR="00EC3138" w:rsidRDefault="00EC3138">
      <w:pPr>
        <w:pStyle w:val="Standard"/>
        <w:spacing w:line="360" w:lineRule="auto"/>
        <w:jc w:val="center"/>
        <w:rPr>
          <w:b/>
          <w:sz w:val="28"/>
          <w:szCs w:val="28"/>
        </w:rPr>
      </w:pPr>
    </w:p>
    <w:p w:rsidR="00EC3138" w:rsidRDefault="008D48C8">
      <w:pPr>
        <w:pStyle w:val="Standard"/>
        <w:spacing w:after="60" w:line="360" w:lineRule="auto"/>
        <w:jc w:val="center"/>
        <w:rPr>
          <w:b/>
          <w:bCs/>
          <w:sz w:val="28"/>
          <w:szCs w:val="28"/>
        </w:rPr>
      </w:pPr>
      <w:r>
        <w:rPr>
          <w:b/>
          <w:bCs/>
          <w:sz w:val="28"/>
          <w:szCs w:val="28"/>
        </w:rPr>
        <w:t>Практическая работа № 1</w:t>
      </w:r>
    </w:p>
    <w:p w:rsidR="00EC3138" w:rsidRPr="001169AF" w:rsidRDefault="008D48C8" w:rsidP="005621DD">
      <w:pPr>
        <w:pStyle w:val="Standard"/>
        <w:spacing w:after="60" w:line="276" w:lineRule="auto"/>
        <w:jc w:val="center"/>
        <w:rPr>
          <w:b/>
          <w:sz w:val="28"/>
          <w:szCs w:val="28"/>
        </w:rPr>
      </w:pPr>
      <w:r w:rsidRPr="001169AF">
        <w:rPr>
          <w:b/>
          <w:sz w:val="28"/>
          <w:szCs w:val="28"/>
        </w:rPr>
        <w:t>Тема «Навесное оборудование трактора»</w:t>
      </w:r>
    </w:p>
    <w:p w:rsidR="00EC3138" w:rsidRPr="001169AF" w:rsidRDefault="008D48C8" w:rsidP="005621DD">
      <w:pPr>
        <w:pStyle w:val="Standard"/>
        <w:spacing w:line="276" w:lineRule="auto"/>
        <w:jc w:val="both"/>
        <w:rPr>
          <w:sz w:val="28"/>
          <w:szCs w:val="28"/>
        </w:rPr>
      </w:pPr>
      <w:r w:rsidRPr="001169AF">
        <w:rPr>
          <w:b/>
          <w:sz w:val="28"/>
          <w:szCs w:val="28"/>
          <w:u w:val="single"/>
        </w:rPr>
        <w:t xml:space="preserve">Цель: </w:t>
      </w:r>
      <w:r w:rsidRPr="001169AF">
        <w:rPr>
          <w:sz w:val="28"/>
          <w:szCs w:val="28"/>
        </w:rPr>
        <w:t>повторение ранее изученной лексики, введение новых лексических единиц по теме «Виды сельскохозяйственной техники», закрепление их в речи.</w:t>
      </w:r>
    </w:p>
    <w:p w:rsidR="00EC3138" w:rsidRPr="001169AF" w:rsidRDefault="008D48C8" w:rsidP="005621DD">
      <w:pPr>
        <w:pStyle w:val="Standard"/>
        <w:spacing w:after="60" w:line="276" w:lineRule="auto"/>
        <w:jc w:val="both"/>
        <w:rPr>
          <w:sz w:val="28"/>
          <w:szCs w:val="28"/>
        </w:rPr>
      </w:pPr>
      <w:r w:rsidRPr="001169AF">
        <w:rPr>
          <w:b/>
          <w:sz w:val="28"/>
          <w:szCs w:val="28"/>
          <w:u w:val="single"/>
        </w:rPr>
        <w:t xml:space="preserve">Перечень оборудования для проведения работы: </w:t>
      </w:r>
      <w:r w:rsidRPr="001169AF">
        <w:rPr>
          <w:sz w:val="28"/>
          <w:szCs w:val="28"/>
        </w:rPr>
        <w:t>тетрадь, письменные принадлежности, словарь.</w:t>
      </w:r>
    </w:p>
    <w:p w:rsidR="00EC3138" w:rsidRPr="001169AF" w:rsidRDefault="008D48C8" w:rsidP="005621DD">
      <w:pPr>
        <w:pStyle w:val="Standard"/>
        <w:spacing w:after="60" w:line="276" w:lineRule="auto"/>
        <w:jc w:val="both"/>
        <w:rPr>
          <w:b/>
          <w:sz w:val="28"/>
          <w:szCs w:val="28"/>
        </w:rPr>
      </w:pPr>
      <w:r w:rsidRPr="001169AF">
        <w:rPr>
          <w:b/>
          <w:sz w:val="28"/>
          <w:szCs w:val="28"/>
        </w:rPr>
        <w:t>Задание 1. Запишите слова в тетрадь, выучите их.</w:t>
      </w:r>
    </w:p>
    <w:p w:rsidR="00EC3138" w:rsidRPr="001169AF" w:rsidRDefault="008D48C8" w:rsidP="005621DD">
      <w:pPr>
        <w:pStyle w:val="Standard"/>
        <w:spacing w:line="276" w:lineRule="auto"/>
        <w:rPr>
          <w:sz w:val="28"/>
          <w:szCs w:val="28"/>
        </w:rPr>
      </w:pPr>
      <w:r w:rsidRPr="001169AF">
        <w:rPr>
          <w:b/>
          <w:sz w:val="28"/>
          <w:szCs w:val="28"/>
          <w:lang w:val="en-US"/>
        </w:rPr>
        <w:t>Chisel</w:t>
      </w:r>
      <w:r w:rsidRPr="001169AF">
        <w:rPr>
          <w:b/>
          <w:sz w:val="28"/>
          <w:szCs w:val="28"/>
        </w:rPr>
        <w:t xml:space="preserve"> </w:t>
      </w:r>
      <w:r w:rsidRPr="001169AF">
        <w:rPr>
          <w:b/>
          <w:sz w:val="28"/>
          <w:szCs w:val="28"/>
          <w:lang w:val="en-US"/>
        </w:rPr>
        <w:t>plow</w:t>
      </w:r>
      <w:r w:rsidRPr="001169AF">
        <w:rPr>
          <w:sz w:val="28"/>
          <w:szCs w:val="28"/>
        </w:rPr>
        <w:t>-чизельный плуг</w:t>
      </w:r>
    </w:p>
    <w:p w:rsidR="00EC3138" w:rsidRPr="001169AF" w:rsidRDefault="008D48C8" w:rsidP="005621DD">
      <w:pPr>
        <w:pStyle w:val="Standard"/>
        <w:spacing w:line="276" w:lineRule="auto"/>
        <w:rPr>
          <w:sz w:val="28"/>
          <w:szCs w:val="28"/>
        </w:rPr>
      </w:pPr>
      <w:r w:rsidRPr="001169AF">
        <w:rPr>
          <w:b/>
          <w:sz w:val="28"/>
          <w:szCs w:val="28"/>
          <w:lang w:val="en-US"/>
        </w:rPr>
        <w:t>Disc</w:t>
      </w:r>
      <w:r w:rsidRPr="001169AF">
        <w:rPr>
          <w:b/>
          <w:sz w:val="28"/>
          <w:szCs w:val="28"/>
        </w:rPr>
        <w:t xml:space="preserve"> </w:t>
      </w:r>
      <w:r w:rsidRPr="001169AF">
        <w:rPr>
          <w:b/>
          <w:sz w:val="28"/>
          <w:szCs w:val="28"/>
          <w:lang w:val="en-US"/>
        </w:rPr>
        <w:t>plough</w:t>
      </w:r>
      <w:r w:rsidRPr="001169AF">
        <w:rPr>
          <w:b/>
          <w:sz w:val="28"/>
          <w:szCs w:val="28"/>
        </w:rPr>
        <w:t>-</w:t>
      </w:r>
      <w:r w:rsidRPr="001169AF">
        <w:rPr>
          <w:b/>
          <w:sz w:val="28"/>
          <w:szCs w:val="28"/>
          <w:lang w:val="en-US"/>
        </w:rPr>
        <w:t>harrow</w:t>
      </w:r>
      <w:r w:rsidRPr="001169AF">
        <w:rPr>
          <w:sz w:val="28"/>
          <w:szCs w:val="28"/>
        </w:rPr>
        <w:t xml:space="preserve"> –дисковый лущильник</w:t>
      </w:r>
    </w:p>
    <w:p w:rsidR="00EC3138" w:rsidRPr="001169AF" w:rsidRDefault="008D48C8" w:rsidP="005621DD">
      <w:pPr>
        <w:pStyle w:val="Standard"/>
        <w:spacing w:line="276" w:lineRule="auto"/>
        <w:rPr>
          <w:sz w:val="28"/>
          <w:szCs w:val="28"/>
        </w:rPr>
      </w:pPr>
      <w:r w:rsidRPr="001169AF">
        <w:rPr>
          <w:b/>
          <w:sz w:val="28"/>
          <w:szCs w:val="28"/>
          <w:lang w:val="en-US"/>
        </w:rPr>
        <w:t>Inter</w:t>
      </w:r>
      <w:r w:rsidRPr="001169AF">
        <w:rPr>
          <w:b/>
          <w:sz w:val="28"/>
          <w:szCs w:val="28"/>
        </w:rPr>
        <w:t>-</w:t>
      </w:r>
      <w:r w:rsidRPr="001169AF">
        <w:rPr>
          <w:b/>
          <w:sz w:val="28"/>
          <w:szCs w:val="28"/>
          <w:lang w:val="en-US"/>
        </w:rPr>
        <w:t>row</w:t>
      </w:r>
      <w:r w:rsidRPr="001169AF">
        <w:rPr>
          <w:b/>
          <w:sz w:val="28"/>
          <w:szCs w:val="28"/>
        </w:rPr>
        <w:t xml:space="preserve"> </w:t>
      </w:r>
      <w:r w:rsidRPr="001169AF">
        <w:rPr>
          <w:b/>
          <w:sz w:val="28"/>
          <w:szCs w:val="28"/>
          <w:lang w:val="en-US"/>
        </w:rPr>
        <w:t>cleaner</w:t>
      </w:r>
      <w:r w:rsidRPr="001169AF">
        <w:rPr>
          <w:sz w:val="28"/>
          <w:szCs w:val="28"/>
        </w:rPr>
        <w:t xml:space="preserve"> –культиватор для междурядной обработки почвы</w:t>
      </w:r>
    </w:p>
    <w:p w:rsidR="00EC3138" w:rsidRPr="001169AF" w:rsidRDefault="008D48C8" w:rsidP="005621DD">
      <w:pPr>
        <w:pStyle w:val="Standard"/>
        <w:spacing w:line="276" w:lineRule="auto"/>
        <w:rPr>
          <w:sz w:val="28"/>
          <w:szCs w:val="28"/>
        </w:rPr>
      </w:pPr>
      <w:r w:rsidRPr="001169AF">
        <w:rPr>
          <w:b/>
          <w:sz w:val="28"/>
          <w:szCs w:val="28"/>
          <w:lang w:val="en-US"/>
        </w:rPr>
        <w:t>One</w:t>
      </w:r>
      <w:r w:rsidRPr="001169AF">
        <w:rPr>
          <w:b/>
          <w:sz w:val="28"/>
          <w:szCs w:val="28"/>
        </w:rPr>
        <w:t>-</w:t>
      </w:r>
      <w:r w:rsidRPr="001169AF">
        <w:rPr>
          <w:b/>
          <w:sz w:val="28"/>
          <w:szCs w:val="28"/>
          <w:lang w:val="en-US"/>
        </w:rPr>
        <w:t>way</w:t>
      </w:r>
      <w:r w:rsidRPr="001169AF">
        <w:rPr>
          <w:b/>
          <w:sz w:val="28"/>
          <w:szCs w:val="28"/>
        </w:rPr>
        <w:t xml:space="preserve"> </w:t>
      </w:r>
      <w:r w:rsidRPr="001169AF">
        <w:rPr>
          <w:b/>
          <w:sz w:val="28"/>
          <w:szCs w:val="28"/>
          <w:lang w:val="en-US"/>
        </w:rPr>
        <w:t>plough</w:t>
      </w:r>
      <w:r w:rsidRPr="001169AF">
        <w:rPr>
          <w:sz w:val="28"/>
          <w:szCs w:val="28"/>
        </w:rPr>
        <w:t xml:space="preserve"> –оборотный плуг</w:t>
      </w:r>
    </w:p>
    <w:p w:rsidR="00EC3138" w:rsidRPr="001169AF" w:rsidRDefault="008D48C8" w:rsidP="005621DD">
      <w:pPr>
        <w:pStyle w:val="Standard"/>
        <w:spacing w:line="276" w:lineRule="auto"/>
        <w:rPr>
          <w:sz w:val="28"/>
          <w:szCs w:val="28"/>
        </w:rPr>
      </w:pPr>
      <w:r w:rsidRPr="001169AF">
        <w:rPr>
          <w:b/>
          <w:sz w:val="28"/>
          <w:szCs w:val="28"/>
          <w:lang w:val="en-US"/>
        </w:rPr>
        <w:t>Full</w:t>
      </w:r>
      <w:r w:rsidRPr="001169AF">
        <w:rPr>
          <w:b/>
          <w:sz w:val="28"/>
          <w:szCs w:val="28"/>
        </w:rPr>
        <w:t xml:space="preserve"> </w:t>
      </w:r>
      <w:r w:rsidRPr="001169AF">
        <w:rPr>
          <w:b/>
          <w:sz w:val="28"/>
          <w:szCs w:val="28"/>
          <w:lang w:val="en-US"/>
        </w:rPr>
        <w:t>length</w:t>
      </w:r>
      <w:r w:rsidRPr="001169AF">
        <w:rPr>
          <w:b/>
          <w:sz w:val="28"/>
          <w:szCs w:val="28"/>
        </w:rPr>
        <w:t xml:space="preserve"> </w:t>
      </w:r>
      <w:r w:rsidRPr="001169AF">
        <w:rPr>
          <w:b/>
          <w:sz w:val="28"/>
          <w:szCs w:val="28"/>
          <w:lang w:val="en-US"/>
        </w:rPr>
        <w:t>cultivator</w:t>
      </w:r>
      <w:r w:rsidRPr="001169AF">
        <w:rPr>
          <w:sz w:val="28"/>
          <w:szCs w:val="28"/>
        </w:rPr>
        <w:t xml:space="preserve"> -Культиватор для сплошной обработки почвы</w:t>
      </w:r>
    </w:p>
    <w:p w:rsidR="00EC3138" w:rsidRPr="001169AF" w:rsidRDefault="008D48C8" w:rsidP="005621DD">
      <w:pPr>
        <w:pStyle w:val="Standard"/>
        <w:spacing w:line="276" w:lineRule="auto"/>
        <w:rPr>
          <w:sz w:val="28"/>
          <w:szCs w:val="28"/>
          <w:lang w:val="en-US"/>
        </w:rPr>
      </w:pPr>
      <w:r w:rsidRPr="001169AF">
        <w:rPr>
          <w:b/>
          <w:sz w:val="28"/>
          <w:szCs w:val="28"/>
          <w:lang w:val="en-US"/>
        </w:rPr>
        <w:t>Moldboard less plough</w:t>
      </w:r>
      <w:r w:rsidRPr="001169AF">
        <w:rPr>
          <w:sz w:val="28"/>
          <w:szCs w:val="28"/>
          <w:lang w:val="en-US"/>
        </w:rPr>
        <w:t xml:space="preserve"> - </w:t>
      </w:r>
      <w:r w:rsidRPr="001169AF">
        <w:rPr>
          <w:sz w:val="28"/>
          <w:szCs w:val="28"/>
        </w:rPr>
        <w:t>Безотвальный</w:t>
      </w:r>
      <w:r w:rsidRPr="001169AF">
        <w:rPr>
          <w:sz w:val="28"/>
          <w:szCs w:val="28"/>
          <w:lang w:val="en-US"/>
        </w:rPr>
        <w:t xml:space="preserve"> </w:t>
      </w:r>
      <w:r w:rsidRPr="001169AF">
        <w:rPr>
          <w:sz w:val="28"/>
          <w:szCs w:val="28"/>
        </w:rPr>
        <w:t>плуг</w:t>
      </w:r>
    </w:p>
    <w:p w:rsidR="00EC3138" w:rsidRPr="001169AF" w:rsidRDefault="008D48C8" w:rsidP="005621DD">
      <w:pPr>
        <w:pStyle w:val="Standard"/>
        <w:spacing w:line="276" w:lineRule="auto"/>
        <w:rPr>
          <w:sz w:val="28"/>
          <w:szCs w:val="28"/>
          <w:lang w:val="en-US"/>
        </w:rPr>
      </w:pPr>
      <w:r w:rsidRPr="001169AF">
        <w:rPr>
          <w:b/>
          <w:sz w:val="28"/>
          <w:szCs w:val="28"/>
          <w:lang w:val="en-US"/>
        </w:rPr>
        <w:t>Milling cutter</w:t>
      </w:r>
      <w:r w:rsidRPr="001169AF">
        <w:rPr>
          <w:sz w:val="28"/>
          <w:szCs w:val="28"/>
          <w:lang w:val="en-US"/>
        </w:rPr>
        <w:t>-</w:t>
      </w:r>
      <w:r w:rsidRPr="001169AF">
        <w:rPr>
          <w:sz w:val="28"/>
          <w:szCs w:val="28"/>
        </w:rPr>
        <w:t>фреза</w:t>
      </w:r>
    </w:p>
    <w:p w:rsidR="00EC3138" w:rsidRPr="001169AF" w:rsidRDefault="008D48C8" w:rsidP="005621DD">
      <w:pPr>
        <w:pStyle w:val="Standard"/>
        <w:spacing w:line="276" w:lineRule="auto"/>
        <w:rPr>
          <w:sz w:val="28"/>
          <w:szCs w:val="28"/>
        </w:rPr>
      </w:pPr>
      <w:r w:rsidRPr="001169AF">
        <w:rPr>
          <w:b/>
          <w:sz w:val="28"/>
          <w:szCs w:val="28"/>
          <w:lang w:val="en-US"/>
        </w:rPr>
        <w:t>Share</w:t>
      </w:r>
      <w:r w:rsidRPr="001169AF">
        <w:rPr>
          <w:b/>
          <w:sz w:val="28"/>
          <w:szCs w:val="28"/>
        </w:rPr>
        <w:t xml:space="preserve"> </w:t>
      </w:r>
      <w:r w:rsidRPr="001169AF">
        <w:rPr>
          <w:b/>
          <w:sz w:val="28"/>
          <w:szCs w:val="28"/>
          <w:lang w:val="en-US"/>
        </w:rPr>
        <w:t>plow</w:t>
      </w:r>
      <w:r w:rsidRPr="001169AF">
        <w:rPr>
          <w:sz w:val="28"/>
          <w:szCs w:val="28"/>
        </w:rPr>
        <w:t xml:space="preserve"> –лемешной лущильник</w:t>
      </w:r>
    </w:p>
    <w:p w:rsidR="00EC3138" w:rsidRPr="001169AF" w:rsidRDefault="008D48C8" w:rsidP="005621DD">
      <w:pPr>
        <w:pStyle w:val="Standard"/>
        <w:spacing w:line="276" w:lineRule="auto"/>
        <w:rPr>
          <w:sz w:val="28"/>
          <w:szCs w:val="28"/>
        </w:rPr>
      </w:pPr>
      <w:r w:rsidRPr="001169AF">
        <w:rPr>
          <w:b/>
          <w:sz w:val="28"/>
          <w:szCs w:val="28"/>
          <w:lang w:val="en-US"/>
        </w:rPr>
        <w:t>Disc</w:t>
      </w:r>
      <w:r w:rsidRPr="001169AF">
        <w:rPr>
          <w:b/>
          <w:sz w:val="28"/>
          <w:szCs w:val="28"/>
        </w:rPr>
        <w:t xml:space="preserve"> </w:t>
      </w:r>
      <w:r w:rsidRPr="001169AF">
        <w:rPr>
          <w:b/>
          <w:sz w:val="28"/>
          <w:szCs w:val="28"/>
          <w:lang w:val="en-US"/>
        </w:rPr>
        <w:t>harrow</w:t>
      </w:r>
      <w:r w:rsidRPr="001169AF">
        <w:rPr>
          <w:sz w:val="28"/>
          <w:szCs w:val="28"/>
        </w:rPr>
        <w:t>-дисковая борона</w:t>
      </w:r>
    </w:p>
    <w:p w:rsidR="00EC3138" w:rsidRPr="001169AF" w:rsidRDefault="008D48C8" w:rsidP="005621DD">
      <w:pPr>
        <w:pStyle w:val="Standard"/>
        <w:spacing w:line="276" w:lineRule="auto"/>
        <w:rPr>
          <w:sz w:val="28"/>
          <w:szCs w:val="28"/>
        </w:rPr>
      </w:pPr>
      <w:r w:rsidRPr="001169AF">
        <w:rPr>
          <w:b/>
          <w:sz w:val="28"/>
          <w:szCs w:val="28"/>
          <w:lang w:val="en-US"/>
        </w:rPr>
        <w:t>Harrow</w:t>
      </w:r>
      <w:r w:rsidRPr="001169AF">
        <w:rPr>
          <w:sz w:val="28"/>
          <w:szCs w:val="28"/>
        </w:rPr>
        <w:t>-борона</w:t>
      </w:r>
    </w:p>
    <w:p w:rsidR="00EC3138" w:rsidRPr="001169AF" w:rsidRDefault="008D48C8" w:rsidP="005621DD">
      <w:pPr>
        <w:pStyle w:val="Standard"/>
        <w:spacing w:line="276" w:lineRule="auto"/>
        <w:rPr>
          <w:sz w:val="28"/>
          <w:szCs w:val="28"/>
        </w:rPr>
      </w:pPr>
      <w:r w:rsidRPr="001169AF">
        <w:rPr>
          <w:b/>
          <w:sz w:val="28"/>
          <w:szCs w:val="28"/>
          <w:lang w:val="en-US"/>
        </w:rPr>
        <w:t>Plough</w:t>
      </w:r>
      <w:r w:rsidRPr="001169AF">
        <w:rPr>
          <w:b/>
          <w:sz w:val="28"/>
          <w:szCs w:val="28"/>
        </w:rPr>
        <w:t>/</w:t>
      </w:r>
      <w:r w:rsidRPr="001169AF">
        <w:rPr>
          <w:b/>
          <w:sz w:val="28"/>
          <w:szCs w:val="28"/>
          <w:lang w:val="en-US"/>
        </w:rPr>
        <w:t>plow</w:t>
      </w:r>
      <w:r w:rsidRPr="001169AF">
        <w:rPr>
          <w:sz w:val="28"/>
          <w:szCs w:val="28"/>
        </w:rPr>
        <w:t>-плуг</w:t>
      </w:r>
    </w:p>
    <w:p w:rsidR="00EC3138" w:rsidRPr="001169AF" w:rsidRDefault="008D48C8" w:rsidP="005621DD">
      <w:pPr>
        <w:pStyle w:val="Standard"/>
        <w:spacing w:line="276" w:lineRule="auto"/>
        <w:rPr>
          <w:sz w:val="28"/>
          <w:szCs w:val="28"/>
        </w:rPr>
      </w:pPr>
      <w:r w:rsidRPr="001169AF">
        <w:rPr>
          <w:b/>
          <w:sz w:val="28"/>
          <w:szCs w:val="28"/>
          <w:lang w:val="en-US"/>
        </w:rPr>
        <w:t>Soil</w:t>
      </w:r>
      <w:r w:rsidRPr="001169AF">
        <w:rPr>
          <w:b/>
          <w:sz w:val="28"/>
          <w:szCs w:val="28"/>
        </w:rPr>
        <w:t>-</w:t>
      </w:r>
      <w:r w:rsidRPr="001169AF">
        <w:rPr>
          <w:b/>
          <w:sz w:val="28"/>
          <w:szCs w:val="28"/>
          <w:lang w:val="en-US"/>
        </w:rPr>
        <w:t>compactor</w:t>
      </w:r>
      <w:r w:rsidRPr="001169AF">
        <w:rPr>
          <w:b/>
          <w:sz w:val="28"/>
          <w:szCs w:val="28"/>
        </w:rPr>
        <w:t xml:space="preserve"> (</w:t>
      </w:r>
      <w:r w:rsidRPr="001169AF">
        <w:rPr>
          <w:b/>
          <w:sz w:val="28"/>
          <w:szCs w:val="28"/>
          <w:lang w:val="en-US"/>
        </w:rPr>
        <w:t>roller</w:t>
      </w:r>
      <w:r w:rsidRPr="001169AF">
        <w:rPr>
          <w:b/>
          <w:sz w:val="28"/>
          <w:szCs w:val="28"/>
        </w:rPr>
        <w:t>)</w:t>
      </w:r>
      <w:r w:rsidRPr="001169AF">
        <w:rPr>
          <w:sz w:val="28"/>
          <w:szCs w:val="28"/>
        </w:rPr>
        <w:t xml:space="preserve"> Каток для уплотнения грунта</w:t>
      </w:r>
    </w:p>
    <w:p w:rsidR="00EC3138" w:rsidRPr="001169AF" w:rsidRDefault="008D48C8" w:rsidP="005621DD">
      <w:pPr>
        <w:pStyle w:val="Standard"/>
        <w:spacing w:line="276" w:lineRule="auto"/>
        <w:rPr>
          <w:sz w:val="28"/>
          <w:szCs w:val="28"/>
        </w:rPr>
      </w:pPr>
      <w:r w:rsidRPr="001169AF">
        <w:rPr>
          <w:b/>
          <w:sz w:val="28"/>
          <w:szCs w:val="28"/>
          <w:lang w:val="en-US"/>
        </w:rPr>
        <w:t>Spike</w:t>
      </w:r>
      <w:r w:rsidRPr="001169AF">
        <w:rPr>
          <w:b/>
          <w:sz w:val="28"/>
          <w:szCs w:val="28"/>
        </w:rPr>
        <w:t>-</w:t>
      </w:r>
      <w:r w:rsidRPr="001169AF">
        <w:rPr>
          <w:b/>
          <w:sz w:val="28"/>
          <w:szCs w:val="28"/>
          <w:lang w:val="en-US"/>
        </w:rPr>
        <w:t>tooth</w:t>
      </w:r>
      <w:r w:rsidRPr="001169AF">
        <w:rPr>
          <w:b/>
          <w:sz w:val="28"/>
          <w:szCs w:val="28"/>
        </w:rPr>
        <w:t xml:space="preserve"> </w:t>
      </w:r>
      <w:r w:rsidRPr="001169AF">
        <w:rPr>
          <w:b/>
          <w:sz w:val="28"/>
          <w:szCs w:val="28"/>
          <w:lang w:val="en-US"/>
        </w:rPr>
        <w:t>harrow</w:t>
      </w:r>
      <w:r w:rsidRPr="001169AF">
        <w:rPr>
          <w:sz w:val="28"/>
          <w:szCs w:val="28"/>
        </w:rPr>
        <w:t xml:space="preserve"> - Зубовая борона</w:t>
      </w:r>
    </w:p>
    <w:p w:rsidR="00EC3138" w:rsidRPr="001169AF" w:rsidRDefault="008D48C8" w:rsidP="005621DD">
      <w:pPr>
        <w:pStyle w:val="Standard"/>
        <w:spacing w:line="276" w:lineRule="auto"/>
        <w:rPr>
          <w:sz w:val="28"/>
          <w:szCs w:val="28"/>
        </w:rPr>
      </w:pPr>
      <w:r w:rsidRPr="001169AF">
        <w:rPr>
          <w:b/>
          <w:sz w:val="28"/>
          <w:szCs w:val="28"/>
          <w:lang w:val="en-US"/>
        </w:rPr>
        <w:t>Stubble</w:t>
      </w:r>
      <w:r w:rsidRPr="001169AF">
        <w:rPr>
          <w:b/>
          <w:sz w:val="28"/>
          <w:szCs w:val="28"/>
        </w:rPr>
        <w:t xml:space="preserve"> </w:t>
      </w:r>
      <w:r w:rsidRPr="001169AF">
        <w:rPr>
          <w:b/>
          <w:sz w:val="28"/>
          <w:szCs w:val="28"/>
          <w:lang w:val="en-US"/>
        </w:rPr>
        <w:t>mulch</w:t>
      </w:r>
      <w:r w:rsidRPr="001169AF">
        <w:rPr>
          <w:b/>
          <w:sz w:val="28"/>
          <w:szCs w:val="28"/>
        </w:rPr>
        <w:t xml:space="preserve"> </w:t>
      </w:r>
      <w:r w:rsidRPr="001169AF">
        <w:rPr>
          <w:b/>
          <w:sz w:val="28"/>
          <w:szCs w:val="28"/>
          <w:lang w:val="en-US"/>
        </w:rPr>
        <w:t>plow</w:t>
      </w:r>
      <w:r w:rsidRPr="001169AF">
        <w:rPr>
          <w:sz w:val="28"/>
          <w:szCs w:val="28"/>
        </w:rPr>
        <w:t xml:space="preserve"> - Плоскорез</w:t>
      </w:r>
    </w:p>
    <w:p w:rsidR="00EC3138" w:rsidRPr="001169AF" w:rsidRDefault="008D48C8" w:rsidP="005621DD">
      <w:pPr>
        <w:pStyle w:val="Standard"/>
        <w:spacing w:line="276" w:lineRule="auto"/>
        <w:rPr>
          <w:sz w:val="28"/>
          <w:szCs w:val="28"/>
        </w:rPr>
      </w:pPr>
      <w:r w:rsidRPr="001169AF">
        <w:rPr>
          <w:b/>
          <w:sz w:val="28"/>
          <w:szCs w:val="28"/>
          <w:lang w:val="en-US"/>
        </w:rPr>
        <w:t>Tillager</w:t>
      </w:r>
      <w:r w:rsidRPr="001169AF">
        <w:rPr>
          <w:sz w:val="28"/>
          <w:szCs w:val="28"/>
        </w:rPr>
        <w:t xml:space="preserve"> -Почвообрабатывающий комбинированный агрегат</w:t>
      </w:r>
    </w:p>
    <w:p w:rsidR="00EC3138" w:rsidRPr="001169AF" w:rsidRDefault="008D48C8" w:rsidP="005621DD">
      <w:pPr>
        <w:pStyle w:val="Standard"/>
        <w:spacing w:line="276" w:lineRule="auto"/>
        <w:rPr>
          <w:sz w:val="28"/>
          <w:szCs w:val="28"/>
        </w:rPr>
      </w:pPr>
      <w:r w:rsidRPr="001169AF">
        <w:rPr>
          <w:b/>
          <w:sz w:val="28"/>
          <w:szCs w:val="28"/>
          <w:lang w:val="en-US"/>
        </w:rPr>
        <w:t>Till</w:t>
      </w:r>
      <w:r w:rsidRPr="001169AF">
        <w:rPr>
          <w:b/>
          <w:sz w:val="28"/>
          <w:szCs w:val="28"/>
        </w:rPr>
        <w:t>-</w:t>
      </w:r>
      <w:r w:rsidRPr="001169AF">
        <w:rPr>
          <w:b/>
          <w:sz w:val="28"/>
          <w:szCs w:val="28"/>
          <w:lang w:val="en-US"/>
        </w:rPr>
        <w:t>plow</w:t>
      </w:r>
      <w:r w:rsidRPr="001169AF">
        <w:rPr>
          <w:sz w:val="28"/>
          <w:szCs w:val="28"/>
        </w:rPr>
        <w:t xml:space="preserve"> -Лущильник</w:t>
      </w:r>
    </w:p>
    <w:p w:rsidR="00EC3138" w:rsidRPr="001169AF" w:rsidRDefault="008D48C8" w:rsidP="005621DD">
      <w:pPr>
        <w:pStyle w:val="Standard"/>
        <w:spacing w:line="276" w:lineRule="auto"/>
        <w:rPr>
          <w:sz w:val="28"/>
          <w:szCs w:val="28"/>
          <w:lang w:val="en-US"/>
        </w:rPr>
      </w:pPr>
      <w:r w:rsidRPr="001169AF">
        <w:rPr>
          <w:b/>
          <w:sz w:val="28"/>
          <w:szCs w:val="28"/>
          <w:lang w:val="en-US"/>
        </w:rPr>
        <w:t>Trenching/deep/digger plough</w:t>
      </w:r>
      <w:r w:rsidRPr="001169AF">
        <w:rPr>
          <w:sz w:val="28"/>
          <w:szCs w:val="28"/>
          <w:lang w:val="en-US"/>
        </w:rPr>
        <w:t xml:space="preserve"> -</w:t>
      </w:r>
      <w:r w:rsidRPr="001169AF">
        <w:rPr>
          <w:sz w:val="28"/>
          <w:szCs w:val="28"/>
        </w:rPr>
        <w:t>Плантажный</w:t>
      </w:r>
      <w:r w:rsidRPr="001169AF">
        <w:rPr>
          <w:sz w:val="28"/>
          <w:szCs w:val="28"/>
          <w:lang w:val="en-US"/>
        </w:rPr>
        <w:t xml:space="preserve"> </w:t>
      </w:r>
      <w:r w:rsidRPr="001169AF">
        <w:rPr>
          <w:sz w:val="28"/>
          <w:szCs w:val="28"/>
        </w:rPr>
        <w:t>плуг</w:t>
      </w:r>
    </w:p>
    <w:p w:rsidR="002D737C" w:rsidRPr="00DD3F9D" w:rsidRDefault="002D737C" w:rsidP="005621DD">
      <w:pPr>
        <w:pStyle w:val="Standard"/>
        <w:spacing w:after="60" w:line="276" w:lineRule="auto"/>
        <w:jc w:val="both"/>
        <w:rPr>
          <w:b/>
          <w:sz w:val="28"/>
          <w:szCs w:val="28"/>
          <w:lang w:val="en-US"/>
        </w:rPr>
      </w:pPr>
    </w:p>
    <w:p w:rsidR="00EC3138" w:rsidRPr="001169AF" w:rsidRDefault="008D48C8">
      <w:pPr>
        <w:pStyle w:val="Standard"/>
        <w:spacing w:after="60"/>
        <w:jc w:val="both"/>
        <w:rPr>
          <w:b/>
          <w:sz w:val="28"/>
          <w:szCs w:val="28"/>
        </w:rPr>
      </w:pPr>
      <w:r w:rsidRPr="001169AF">
        <w:rPr>
          <w:b/>
          <w:sz w:val="28"/>
          <w:szCs w:val="28"/>
        </w:rPr>
        <w:t>Задание 2: Соотнесите слова с их изображением.</w:t>
      </w:r>
    </w:p>
    <w:p w:rsidR="00EC3138" w:rsidRPr="001169AF" w:rsidRDefault="00EC3138">
      <w:pPr>
        <w:pStyle w:val="Standard"/>
        <w:spacing w:after="60"/>
        <w:jc w:val="both"/>
        <w:rPr>
          <w:b/>
          <w:sz w:val="28"/>
          <w:szCs w:val="28"/>
        </w:rPr>
      </w:pPr>
    </w:p>
    <w:p w:rsidR="00EC3138" w:rsidRDefault="008D48C8">
      <w:pPr>
        <w:pStyle w:val="Standard"/>
        <w:spacing w:after="60"/>
        <w:jc w:val="both"/>
        <w:rPr>
          <w:b/>
          <w:sz w:val="28"/>
          <w:szCs w:val="28"/>
          <w:lang w:val="en-US"/>
        </w:rPr>
      </w:pPr>
      <w:r>
        <w:rPr>
          <w:b/>
          <w:sz w:val="28"/>
          <w:szCs w:val="28"/>
          <w:lang w:val="en-US"/>
        </w:rPr>
        <w:t>1.Till-plow                    2. Milling cutter                 3. Soil-compactor</w:t>
      </w:r>
    </w:p>
    <w:p w:rsidR="00EC3138" w:rsidRPr="00E8169D" w:rsidRDefault="008D48C8">
      <w:pPr>
        <w:pStyle w:val="Standard"/>
        <w:spacing w:after="60"/>
        <w:jc w:val="both"/>
        <w:rPr>
          <w:b/>
          <w:sz w:val="28"/>
          <w:szCs w:val="28"/>
        </w:rPr>
      </w:pPr>
      <w:r w:rsidRPr="00E8169D">
        <w:rPr>
          <w:b/>
          <w:sz w:val="28"/>
          <w:szCs w:val="28"/>
        </w:rPr>
        <w:t xml:space="preserve">4. </w:t>
      </w:r>
      <w:r>
        <w:rPr>
          <w:b/>
          <w:sz w:val="28"/>
          <w:szCs w:val="28"/>
          <w:lang w:val="en-US"/>
        </w:rPr>
        <w:t>Harrow</w:t>
      </w:r>
      <w:r w:rsidRPr="00E8169D">
        <w:rPr>
          <w:b/>
          <w:sz w:val="28"/>
          <w:szCs w:val="28"/>
        </w:rPr>
        <w:t xml:space="preserve">                     5. </w:t>
      </w:r>
      <w:r>
        <w:rPr>
          <w:b/>
          <w:sz w:val="28"/>
          <w:szCs w:val="28"/>
          <w:lang w:val="en-US"/>
        </w:rPr>
        <w:t>Plow</w:t>
      </w:r>
      <w:r w:rsidRPr="00E8169D">
        <w:rPr>
          <w:b/>
          <w:sz w:val="28"/>
          <w:szCs w:val="28"/>
        </w:rPr>
        <w:t xml:space="preserve">                               6. </w:t>
      </w:r>
      <w:r>
        <w:rPr>
          <w:b/>
          <w:sz w:val="28"/>
          <w:szCs w:val="28"/>
          <w:lang w:val="en-US"/>
        </w:rPr>
        <w:t>Cultivator</w:t>
      </w:r>
    </w:p>
    <w:p w:rsidR="00EC3138" w:rsidRPr="00E8169D" w:rsidRDefault="00EC3138">
      <w:pPr>
        <w:pStyle w:val="Standard"/>
        <w:spacing w:after="60"/>
        <w:jc w:val="both"/>
        <w:rPr>
          <w:b/>
          <w:sz w:val="28"/>
          <w:szCs w:val="28"/>
        </w:rPr>
      </w:pPr>
    </w:p>
    <w:p w:rsidR="00EC3138" w:rsidRDefault="008D48C8">
      <w:pPr>
        <w:pStyle w:val="Standard"/>
        <w:spacing w:after="60"/>
        <w:jc w:val="both"/>
        <w:rPr>
          <w:sz w:val="28"/>
          <w:szCs w:val="28"/>
        </w:rPr>
      </w:pPr>
      <w:r>
        <w:rPr>
          <w:noProof/>
          <w:sz w:val="28"/>
          <w:szCs w:val="28"/>
          <w:lang w:bidi="ar-SA"/>
        </w:rPr>
        <w:lastRenderedPageBreak/>
        <w:drawing>
          <wp:anchor distT="0" distB="0" distL="114300" distR="114300" simplePos="0" relativeHeight="4" behindDoc="0" locked="0" layoutInCell="1" allowOverlap="1">
            <wp:simplePos x="0" y="0"/>
            <wp:positionH relativeFrom="column">
              <wp:align>center</wp:align>
            </wp:positionH>
            <wp:positionV relativeFrom="paragraph">
              <wp:align>top</wp:align>
            </wp:positionV>
            <wp:extent cx="5940360" cy="1753200"/>
            <wp:effectExtent l="0" t="0" r="0" b="0"/>
            <wp:wrapTopAndBottom/>
            <wp:docPr id="1" name="Графический объект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alphaModFix/>
                      <a:lum/>
                    </a:blip>
                    <a:srcRect/>
                    <a:stretch>
                      <a:fillRect/>
                    </a:stretch>
                  </pic:blipFill>
                  <pic:spPr>
                    <a:xfrm>
                      <a:off x="0" y="0"/>
                      <a:ext cx="5940360" cy="1753200"/>
                    </a:xfrm>
                    <a:prstGeom prst="rect">
                      <a:avLst/>
                    </a:prstGeom>
                  </pic:spPr>
                </pic:pic>
              </a:graphicData>
            </a:graphic>
          </wp:anchor>
        </w:drawing>
      </w:r>
    </w:p>
    <w:p w:rsidR="00EC3138" w:rsidRPr="00E8169D" w:rsidRDefault="00EC3138">
      <w:pPr>
        <w:pStyle w:val="Standard"/>
        <w:jc w:val="both"/>
        <w:rPr>
          <w:bCs/>
        </w:rPr>
      </w:pPr>
    </w:p>
    <w:p w:rsidR="00EC3138" w:rsidRDefault="008D48C8">
      <w:pPr>
        <w:pStyle w:val="Standard"/>
        <w:jc w:val="both"/>
        <w:rPr>
          <w:bCs/>
        </w:rPr>
      </w:pPr>
      <w:r>
        <w:rPr>
          <w:bCs/>
          <w:noProof/>
          <w:lang w:bidi="ar-SA"/>
        </w:rPr>
        <w:drawing>
          <wp:anchor distT="0" distB="0" distL="114300" distR="114300" simplePos="0" relativeHeight="5" behindDoc="0" locked="0" layoutInCell="1" allowOverlap="1">
            <wp:simplePos x="0" y="0"/>
            <wp:positionH relativeFrom="column">
              <wp:align>center</wp:align>
            </wp:positionH>
            <wp:positionV relativeFrom="paragraph">
              <wp:align>top</wp:align>
            </wp:positionV>
            <wp:extent cx="5940360" cy="1657439"/>
            <wp:effectExtent l="0" t="0" r="0" b="0"/>
            <wp:wrapTopAndBottom/>
            <wp:docPr id="2" name="Графический объект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alphaModFix/>
                      <a:lum/>
                    </a:blip>
                    <a:srcRect/>
                    <a:stretch>
                      <a:fillRect/>
                    </a:stretch>
                  </pic:blipFill>
                  <pic:spPr>
                    <a:xfrm>
                      <a:off x="0" y="0"/>
                      <a:ext cx="5940360" cy="1657439"/>
                    </a:xfrm>
                    <a:prstGeom prst="rect">
                      <a:avLst/>
                    </a:prstGeom>
                  </pic:spPr>
                </pic:pic>
              </a:graphicData>
            </a:graphic>
          </wp:anchor>
        </w:drawing>
      </w:r>
    </w:p>
    <w:p w:rsidR="00EC3138" w:rsidRPr="00DD3F9D" w:rsidRDefault="002D737C">
      <w:pPr>
        <w:pStyle w:val="Standard"/>
        <w:jc w:val="both"/>
        <w:rPr>
          <w:bCs/>
          <w:i/>
          <w:sz w:val="28"/>
          <w:szCs w:val="28"/>
        </w:rPr>
      </w:pPr>
      <w:r w:rsidRPr="00AE5097">
        <w:rPr>
          <w:bCs/>
          <w:i/>
          <w:sz w:val="28"/>
          <w:szCs w:val="28"/>
        </w:rPr>
        <w:t>Рисунок 1</w:t>
      </w:r>
      <w:r w:rsidR="001169AF" w:rsidRPr="00DD3F9D">
        <w:rPr>
          <w:bCs/>
          <w:i/>
          <w:sz w:val="28"/>
          <w:szCs w:val="28"/>
        </w:rPr>
        <w:t xml:space="preserve"> </w:t>
      </w:r>
      <w:r w:rsidRPr="00DD3F9D">
        <w:rPr>
          <w:bCs/>
          <w:i/>
          <w:sz w:val="28"/>
          <w:szCs w:val="28"/>
        </w:rPr>
        <w:t>”</w:t>
      </w:r>
      <w:r w:rsidRPr="00AE5097">
        <w:rPr>
          <w:bCs/>
          <w:i/>
          <w:sz w:val="28"/>
          <w:szCs w:val="28"/>
        </w:rPr>
        <w:t>Навесное оборудование</w:t>
      </w:r>
      <w:r w:rsidRPr="00DD3F9D">
        <w:rPr>
          <w:bCs/>
          <w:i/>
          <w:sz w:val="28"/>
          <w:szCs w:val="28"/>
        </w:rPr>
        <w:t>”</w:t>
      </w:r>
    </w:p>
    <w:p w:rsidR="00EC3138" w:rsidRPr="001169AF" w:rsidRDefault="00EC3138">
      <w:pPr>
        <w:pStyle w:val="Standard"/>
        <w:jc w:val="both"/>
        <w:rPr>
          <w:bCs/>
          <w:sz w:val="28"/>
          <w:szCs w:val="28"/>
        </w:rPr>
      </w:pPr>
    </w:p>
    <w:p w:rsidR="00EC3138" w:rsidRPr="00DD3F9D" w:rsidRDefault="008D48C8" w:rsidP="005621DD">
      <w:pPr>
        <w:pStyle w:val="Standard"/>
        <w:spacing w:after="60" w:line="276" w:lineRule="auto"/>
        <w:jc w:val="both"/>
        <w:rPr>
          <w:sz w:val="28"/>
          <w:szCs w:val="28"/>
          <w:lang w:val="en-US"/>
        </w:rPr>
      </w:pPr>
      <w:r w:rsidRPr="001169AF">
        <w:rPr>
          <w:b/>
          <w:sz w:val="28"/>
          <w:szCs w:val="28"/>
        </w:rPr>
        <w:t>Задание 3: Соотнесите начало и конец предложений. Переведите</w:t>
      </w:r>
      <w:r w:rsidRPr="00DD3F9D">
        <w:rPr>
          <w:b/>
          <w:sz w:val="28"/>
          <w:szCs w:val="28"/>
          <w:lang w:val="en-US"/>
        </w:rPr>
        <w:t xml:space="preserve"> </w:t>
      </w:r>
      <w:r w:rsidRPr="001169AF">
        <w:rPr>
          <w:b/>
          <w:sz w:val="28"/>
          <w:szCs w:val="28"/>
        </w:rPr>
        <w:t>их</w:t>
      </w:r>
      <w:r w:rsidRPr="00DD3F9D">
        <w:rPr>
          <w:b/>
          <w:sz w:val="28"/>
          <w:szCs w:val="28"/>
          <w:lang w:val="en-US"/>
        </w:rPr>
        <w:t>.</w:t>
      </w:r>
    </w:p>
    <w:p w:rsidR="00EC3138" w:rsidRPr="00DD3F9D" w:rsidRDefault="008D48C8" w:rsidP="005621DD">
      <w:pPr>
        <w:pStyle w:val="Standard"/>
        <w:spacing w:after="60" w:line="276" w:lineRule="auto"/>
        <w:jc w:val="both"/>
        <w:rPr>
          <w:sz w:val="28"/>
          <w:szCs w:val="28"/>
          <w:lang w:val="en-US"/>
        </w:rPr>
      </w:pPr>
      <w:r w:rsidRPr="00DD3F9D">
        <w:rPr>
          <w:sz w:val="28"/>
          <w:szCs w:val="28"/>
          <w:lang w:val="en-US"/>
        </w:rPr>
        <w:t xml:space="preserve">1. </w:t>
      </w:r>
      <w:r w:rsidRPr="001169AF">
        <w:rPr>
          <w:sz w:val="28"/>
          <w:szCs w:val="28"/>
          <w:lang w:val="en-US"/>
        </w:rPr>
        <w:t>The</w:t>
      </w:r>
      <w:r w:rsidRPr="00DD3F9D">
        <w:rPr>
          <w:sz w:val="28"/>
          <w:szCs w:val="28"/>
          <w:lang w:val="en-US"/>
        </w:rPr>
        <w:t xml:space="preserve"> </w:t>
      </w:r>
      <w:r w:rsidRPr="001169AF">
        <w:rPr>
          <w:sz w:val="28"/>
          <w:szCs w:val="28"/>
          <w:lang w:val="en-US"/>
        </w:rPr>
        <w:t>components</w:t>
      </w:r>
      <w:r w:rsidRPr="00DD3F9D">
        <w:rPr>
          <w:sz w:val="28"/>
          <w:szCs w:val="28"/>
          <w:lang w:val="en-US"/>
        </w:rPr>
        <w:t xml:space="preserve"> </w:t>
      </w:r>
      <w:r w:rsidRPr="001169AF">
        <w:rPr>
          <w:sz w:val="28"/>
          <w:szCs w:val="28"/>
          <w:lang w:val="en-US"/>
        </w:rPr>
        <w:t>of</w:t>
      </w:r>
      <w:r w:rsidRPr="00DD3F9D">
        <w:rPr>
          <w:sz w:val="28"/>
          <w:szCs w:val="28"/>
          <w:lang w:val="en-US"/>
        </w:rPr>
        <w:t xml:space="preserve"> </w:t>
      </w:r>
      <w:r w:rsidRPr="001169AF">
        <w:rPr>
          <w:sz w:val="28"/>
          <w:szCs w:val="28"/>
          <w:lang w:val="en-US"/>
        </w:rPr>
        <w:t>ploughs</w:t>
      </w:r>
      <w:r w:rsidRPr="00DD3F9D">
        <w:rPr>
          <w:sz w:val="28"/>
          <w:szCs w:val="28"/>
          <w:lang w:val="en-US"/>
        </w:rPr>
        <w:t>…</w:t>
      </w:r>
    </w:p>
    <w:p w:rsidR="00EC3138" w:rsidRPr="001169AF" w:rsidRDefault="008D48C8" w:rsidP="005621DD">
      <w:pPr>
        <w:pStyle w:val="Standard"/>
        <w:spacing w:after="60" w:line="276" w:lineRule="auto"/>
        <w:jc w:val="both"/>
        <w:rPr>
          <w:sz w:val="28"/>
          <w:szCs w:val="28"/>
          <w:lang w:val="en-US"/>
        </w:rPr>
      </w:pPr>
      <w:r w:rsidRPr="00DD3F9D">
        <w:rPr>
          <w:sz w:val="28"/>
          <w:szCs w:val="28"/>
          <w:lang w:val="en-US"/>
        </w:rPr>
        <w:t xml:space="preserve">2. </w:t>
      </w:r>
      <w:r w:rsidRPr="001169AF">
        <w:rPr>
          <w:sz w:val="28"/>
          <w:szCs w:val="28"/>
          <w:lang w:val="en-US"/>
        </w:rPr>
        <w:t>The</w:t>
      </w:r>
      <w:r w:rsidRPr="00DD3F9D">
        <w:rPr>
          <w:sz w:val="28"/>
          <w:szCs w:val="28"/>
          <w:lang w:val="en-US"/>
        </w:rPr>
        <w:t xml:space="preserve"> </w:t>
      </w:r>
      <w:r w:rsidRPr="001169AF">
        <w:rPr>
          <w:sz w:val="28"/>
          <w:szCs w:val="28"/>
          <w:lang w:val="en-US"/>
        </w:rPr>
        <w:t>major</w:t>
      </w:r>
      <w:r w:rsidRPr="00DD3F9D">
        <w:rPr>
          <w:sz w:val="28"/>
          <w:szCs w:val="28"/>
          <w:lang w:val="en-US"/>
        </w:rPr>
        <w:t xml:space="preserve"> </w:t>
      </w:r>
      <w:r w:rsidRPr="001169AF">
        <w:rPr>
          <w:sz w:val="28"/>
          <w:szCs w:val="28"/>
          <w:lang w:val="en-US"/>
        </w:rPr>
        <w:t>types</w:t>
      </w:r>
      <w:r w:rsidRPr="00DD3F9D">
        <w:rPr>
          <w:sz w:val="28"/>
          <w:szCs w:val="28"/>
          <w:lang w:val="en-US"/>
        </w:rPr>
        <w:t xml:space="preserve"> </w:t>
      </w:r>
      <w:r w:rsidRPr="001169AF">
        <w:rPr>
          <w:sz w:val="28"/>
          <w:szCs w:val="28"/>
          <w:lang w:val="en-US"/>
        </w:rPr>
        <w:t>of</w:t>
      </w:r>
      <w:r w:rsidRPr="00DD3F9D">
        <w:rPr>
          <w:sz w:val="28"/>
          <w:szCs w:val="28"/>
          <w:lang w:val="en-US"/>
        </w:rPr>
        <w:t xml:space="preserve"> </w:t>
      </w:r>
      <w:r w:rsidRPr="001169AF">
        <w:rPr>
          <w:sz w:val="28"/>
          <w:szCs w:val="28"/>
          <w:lang w:val="en-US"/>
        </w:rPr>
        <w:t xml:space="preserve">harrow…  </w:t>
      </w:r>
    </w:p>
    <w:p w:rsidR="00EC3138" w:rsidRPr="001169AF" w:rsidRDefault="008D48C8" w:rsidP="005621DD">
      <w:pPr>
        <w:pStyle w:val="Standard"/>
        <w:spacing w:after="60" w:line="276" w:lineRule="auto"/>
        <w:jc w:val="both"/>
        <w:rPr>
          <w:sz w:val="28"/>
          <w:szCs w:val="28"/>
          <w:lang w:val="en-US"/>
        </w:rPr>
      </w:pPr>
      <w:r w:rsidRPr="001169AF">
        <w:rPr>
          <w:sz w:val="28"/>
          <w:szCs w:val="28"/>
          <w:lang w:val="en-US"/>
        </w:rPr>
        <w:t>3. A harrow is a device….</w:t>
      </w:r>
    </w:p>
    <w:p w:rsidR="00EC3138" w:rsidRPr="001169AF" w:rsidRDefault="008D48C8" w:rsidP="005621DD">
      <w:pPr>
        <w:pStyle w:val="Standard"/>
        <w:spacing w:after="60" w:line="276" w:lineRule="auto"/>
        <w:jc w:val="both"/>
        <w:rPr>
          <w:sz w:val="28"/>
          <w:szCs w:val="28"/>
          <w:lang w:val="en-US"/>
        </w:rPr>
      </w:pPr>
      <w:r w:rsidRPr="001169AF">
        <w:rPr>
          <w:sz w:val="28"/>
          <w:szCs w:val="28"/>
          <w:lang w:val="en-US"/>
        </w:rPr>
        <w:t>4. a plow is a device….</w:t>
      </w:r>
    </w:p>
    <w:p w:rsidR="00EC3138" w:rsidRPr="001169AF" w:rsidRDefault="008D48C8" w:rsidP="005621DD">
      <w:pPr>
        <w:pStyle w:val="Standard"/>
        <w:spacing w:after="60" w:line="276" w:lineRule="auto"/>
        <w:jc w:val="both"/>
        <w:rPr>
          <w:i/>
          <w:sz w:val="28"/>
          <w:szCs w:val="28"/>
          <w:lang w:val="en-US"/>
        </w:rPr>
      </w:pPr>
      <w:r w:rsidRPr="001169AF">
        <w:rPr>
          <w:i/>
          <w:sz w:val="28"/>
          <w:szCs w:val="28"/>
          <w:lang w:val="en-US"/>
        </w:rPr>
        <w:t>a. are the main frame, the share, the moldboard, the disk coulter, the skim coulter, the headstock.</w:t>
      </w:r>
    </w:p>
    <w:p w:rsidR="00EC3138" w:rsidRPr="001169AF" w:rsidRDefault="008D48C8" w:rsidP="005621DD">
      <w:pPr>
        <w:pStyle w:val="Standard"/>
        <w:spacing w:after="60" w:line="276" w:lineRule="auto"/>
        <w:jc w:val="both"/>
        <w:rPr>
          <w:i/>
          <w:sz w:val="28"/>
          <w:szCs w:val="28"/>
          <w:lang w:val="en-US"/>
        </w:rPr>
      </w:pPr>
      <w:r w:rsidRPr="001169AF">
        <w:rPr>
          <w:i/>
          <w:sz w:val="28"/>
          <w:szCs w:val="28"/>
          <w:lang w:val="en-US"/>
        </w:rPr>
        <w:t>b. with a heavy framework and several discs of teeth, which can be dragged along ploughed land to break up soil.</w:t>
      </w:r>
    </w:p>
    <w:p w:rsidR="00EC3138" w:rsidRPr="001169AF" w:rsidRDefault="008D48C8" w:rsidP="005621DD">
      <w:pPr>
        <w:pStyle w:val="Standard"/>
        <w:spacing w:after="60" w:line="276" w:lineRule="auto"/>
        <w:jc w:val="both"/>
        <w:rPr>
          <w:i/>
          <w:sz w:val="28"/>
          <w:szCs w:val="28"/>
          <w:lang w:val="en-US"/>
        </w:rPr>
      </w:pPr>
      <w:r w:rsidRPr="001169AF">
        <w:rPr>
          <w:i/>
          <w:sz w:val="28"/>
          <w:szCs w:val="28"/>
          <w:lang w:val="en-US"/>
        </w:rPr>
        <w:t>c. are the disc, the spike-tooth, and the spring tooth.</w:t>
      </w:r>
    </w:p>
    <w:p w:rsidR="00EC3138" w:rsidRPr="001169AF" w:rsidRDefault="008D48C8" w:rsidP="005621DD">
      <w:pPr>
        <w:pStyle w:val="Standard"/>
        <w:spacing w:after="60" w:line="276" w:lineRule="auto"/>
        <w:jc w:val="both"/>
        <w:rPr>
          <w:i/>
          <w:sz w:val="28"/>
          <w:szCs w:val="28"/>
          <w:lang w:val="en-US"/>
        </w:rPr>
      </w:pPr>
      <w:r w:rsidRPr="001169AF">
        <w:rPr>
          <w:i/>
          <w:sz w:val="28"/>
          <w:szCs w:val="28"/>
          <w:lang w:val="en-US"/>
        </w:rPr>
        <w:t>d. used to prepare the soil for planting crops.</w:t>
      </w:r>
    </w:p>
    <w:p w:rsidR="00EC3138" w:rsidRPr="001169AF" w:rsidRDefault="008D48C8" w:rsidP="005621DD">
      <w:pPr>
        <w:pStyle w:val="Standard"/>
        <w:spacing w:after="60" w:line="276" w:lineRule="auto"/>
        <w:jc w:val="both"/>
        <w:rPr>
          <w:b/>
          <w:sz w:val="28"/>
          <w:szCs w:val="28"/>
        </w:rPr>
      </w:pPr>
      <w:r w:rsidRPr="001169AF">
        <w:rPr>
          <w:b/>
          <w:sz w:val="28"/>
          <w:szCs w:val="28"/>
        </w:rPr>
        <w:t>Задание 4: Заполните пропуски словами из скобок, прочитайте и переведите текст.</w:t>
      </w:r>
    </w:p>
    <w:p w:rsidR="00EC3138" w:rsidRPr="001169AF" w:rsidRDefault="008D48C8" w:rsidP="005621DD">
      <w:pPr>
        <w:pStyle w:val="Standard"/>
        <w:spacing w:after="60" w:line="276" w:lineRule="auto"/>
        <w:ind w:firstLine="709"/>
        <w:jc w:val="both"/>
        <w:rPr>
          <w:sz w:val="28"/>
          <w:szCs w:val="28"/>
          <w:lang w:val="en-US"/>
        </w:rPr>
      </w:pPr>
      <w:r w:rsidRPr="001169AF">
        <w:rPr>
          <w:sz w:val="28"/>
          <w:szCs w:val="28"/>
          <w:lang w:val="en-US"/>
        </w:rPr>
        <w:t>The aim of (</w:t>
      </w:r>
      <w:r w:rsidRPr="001169AF">
        <w:rPr>
          <w:i/>
          <w:sz w:val="28"/>
          <w:szCs w:val="28"/>
          <w:lang w:val="en-US"/>
        </w:rPr>
        <w:t>planting, tillage, harvesting</w:t>
      </w:r>
      <w:r w:rsidR="004C18F0">
        <w:rPr>
          <w:sz w:val="28"/>
          <w:szCs w:val="28"/>
          <w:lang w:val="en-US"/>
        </w:rPr>
        <w:t xml:space="preserve">) is </w:t>
      </w:r>
      <w:r w:rsidRPr="001169AF">
        <w:rPr>
          <w:sz w:val="28"/>
          <w:szCs w:val="28"/>
          <w:lang w:val="en-US"/>
        </w:rPr>
        <w:t xml:space="preserve"> prepare the soil for planting and to keep it loose and free from weeds during the growth of crops.</w:t>
      </w:r>
    </w:p>
    <w:p w:rsidR="00EC3138" w:rsidRPr="001169AF" w:rsidRDefault="008D48C8" w:rsidP="005621DD">
      <w:pPr>
        <w:pStyle w:val="Standard"/>
        <w:spacing w:after="60" w:line="276" w:lineRule="auto"/>
        <w:ind w:firstLine="709"/>
        <w:jc w:val="both"/>
        <w:rPr>
          <w:sz w:val="28"/>
          <w:szCs w:val="28"/>
          <w:lang w:val="en-US"/>
        </w:rPr>
      </w:pPr>
      <w:r w:rsidRPr="001169AF">
        <w:rPr>
          <w:sz w:val="28"/>
          <w:szCs w:val="28"/>
          <w:lang w:val="en-US"/>
        </w:rPr>
        <w:t>Cultivation machinery is used to (</w:t>
      </w:r>
      <w:r w:rsidRPr="001169AF">
        <w:rPr>
          <w:i/>
          <w:sz w:val="28"/>
          <w:szCs w:val="28"/>
          <w:lang w:val="en-US"/>
        </w:rPr>
        <w:t>eliminate, break down, level and crush</w:t>
      </w:r>
      <w:r w:rsidRPr="001169AF">
        <w:rPr>
          <w:sz w:val="28"/>
          <w:szCs w:val="28"/>
          <w:lang w:val="en-US"/>
        </w:rPr>
        <w:t>) the soil before or after a crop is sown for covering seeds, for consolidation the soil and for hoeing out weeds.</w:t>
      </w:r>
    </w:p>
    <w:p w:rsidR="00EC3138" w:rsidRPr="001169AF" w:rsidRDefault="008D48C8" w:rsidP="005621DD">
      <w:pPr>
        <w:pStyle w:val="Standard"/>
        <w:spacing w:after="60" w:line="276" w:lineRule="auto"/>
        <w:ind w:firstLine="709"/>
        <w:jc w:val="both"/>
        <w:rPr>
          <w:sz w:val="28"/>
          <w:szCs w:val="28"/>
          <w:lang w:val="en-US"/>
        </w:rPr>
      </w:pPr>
      <w:r w:rsidRPr="001169AF">
        <w:rPr>
          <w:sz w:val="28"/>
          <w:szCs w:val="28"/>
          <w:lang w:val="en-US"/>
        </w:rPr>
        <w:lastRenderedPageBreak/>
        <w:t>The (</w:t>
      </w:r>
      <w:r w:rsidRPr="001169AF">
        <w:rPr>
          <w:i/>
          <w:sz w:val="28"/>
          <w:szCs w:val="28"/>
          <w:lang w:val="en-US"/>
        </w:rPr>
        <w:t>soil-compactors, harrows, ploughs</w:t>
      </w:r>
      <w:r w:rsidRPr="001169AF">
        <w:rPr>
          <w:sz w:val="28"/>
          <w:szCs w:val="28"/>
          <w:lang w:val="en-US"/>
        </w:rPr>
        <w:t>) include the main frame, the share, the moldboard, the disc coulter, the skim coulter, the headstock.</w:t>
      </w:r>
    </w:p>
    <w:p w:rsidR="00EC3138" w:rsidRPr="001169AF" w:rsidRDefault="008D48C8" w:rsidP="005621DD">
      <w:pPr>
        <w:pStyle w:val="Standard"/>
        <w:spacing w:after="60" w:line="276" w:lineRule="auto"/>
        <w:ind w:firstLine="709"/>
        <w:jc w:val="both"/>
        <w:rPr>
          <w:sz w:val="28"/>
          <w:szCs w:val="28"/>
          <w:lang w:val="en-US"/>
        </w:rPr>
      </w:pPr>
      <w:r w:rsidRPr="001169AF">
        <w:rPr>
          <w:sz w:val="28"/>
          <w:szCs w:val="28"/>
          <w:lang w:val="en-US"/>
        </w:rPr>
        <w:t>(</w:t>
      </w:r>
      <w:r w:rsidRPr="001169AF">
        <w:rPr>
          <w:i/>
          <w:sz w:val="28"/>
          <w:szCs w:val="28"/>
          <w:lang w:val="en-US"/>
        </w:rPr>
        <w:t>Construction, road, agriculture</w:t>
      </w:r>
      <w:r w:rsidRPr="001169AF">
        <w:rPr>
          <w:sz w:val="28"/>
          <w:szCs w:val="28"/>
          <w:lang w:val="en-US"/>
        </w:rPr>
        <w:t>) implements and machines being very numerous and diversifield now may be divided into four main groups: tillage equipment, fertilizing equipment, harvesting equipment.</w:t>
      </w:r>
    </w:p>
    <w:p w:rsidR="00EC3138" w:rsidRDefault="00EC3138">
      <w:pPr>
        <w:pStyle w:val="Standard"/>
        <w:spacing w:after="60"/>
        <w:jc w:val="center"/>
        <w:rPr>
          <w:b/>
          <w:bCs/>
          <w:lang w:val="en-US"/>
        </w:rPr>
      </w:pPr>
    </w:p>
    <w:p w:rsidR="001169AF" w:rsidRPr="001169AF" w:rsidRDefault="001169AF" w:rsidP="001169AF">
      <w:pPr>
        <w:pStyle w:val="Standard"/>
        <w:spacing w:after="60"/>
        <w:rPr>
          <w:b/>
          <w:bCs/>
          <w:lang w:val="en-US"/>
        </w:rPr>
      </w:pPr>
    </w:p>
    <w:p w:rsidR="00EC3138" w:rsidRPr="001169AF" w:rsidRDefault="008D48C8">
      <w:pPr>
        <w:pStyle w:val="Standard"/>
        <w:spacing w:after="60"/>
        <w:jc w:val="center"/>
        <w:rPr>
          <w:b/>
          <w:bCs/>
          <w:sz w:val="28"/>
          <w:szCs w:val="28"/>
        </w:rPr>
      </w:pPr>
      <w:r w:rsidRPr="001169AF">
        <w:rPr>
          <w:b/>
          <w:bCs/>
          <w:sz w:val="28"/>
          <w:szCs w:val="28"/>
        </w:rPr>
        <w:t>Практическая работа № 2</w:t>
      </w:r>
    </w:p>
    <w:p w:rsidR="00EC3138" w:rsidRPr="001169AF" w:rsidRDefault="008D48C8" w:rsidP="005621DD">
      <w:pPr>
        <w:pStyle w:val="Standard"/>
        <w:spacing w:after="60" w:line="276" w:lineRule="auto"/>
        <w:jc w:val="center"/>
        <w:rPr>
          <w:b/>
          <w:sz w:val="28"/>
          <w:szCs w:val="28"/>
        </w:rPr>
      </w:pPr>
      <w:r w:rsidRPr="001169AF">
        <w:rPr>
          <w:b/>
          <w:sz w:val="28"/>
          <w:szCs w:val="28"/>
        </w:rPr>
        <w:t>Тема «Машинно-тракторный парк предприятия АПК»</w:t>
      </w:r>
    </w:p>
    <w:p w:rsidR="00EC3138" w:rsidRPr="001169AF" w:rsidRDefault="008D48C8" w:rsidP="005621DD">
      <w:pPr>
        <w:pStyle w:val="Standard"/>
        <w:spacing w:line="276" w:lineRule="auto"/>
        <w:jc w:val="both"/>
        <w:rPr>
          <w:sz w:val="28"/>
          <w:szCs w:val="28"/>
        </w:rPr>
      </w:pPr>
      <w:r w:rsidRPr="001169AF">
        <w:rPr>
          <w:b/>
          <w:sz w:val="28"/>
          <w:szCs w:val="28"/>
          <w:u w:val="single"/>
        </w:rPr>
        <w:t>Цель</w:t>
      </w:r>
      <w:r w:rsidR="001169AF">
        <w:rPr>
          <w:b/>
          <w:sz w:val="28"/>
          <w:szCs w:val="28"/>
          <w:u w:val="single"/>
        </w:rPr>
        <w:t>:</w:t>
      </w:r>
      <w:r w:rsidR="001169AF" w:rsidRPr="001169AF">
        <w:rPr>
          <w:b/>
          <w:sz w:val="28"/>
          <w:szCs w:val="28"/>
        </w:rPr>
        <w:t xml:space="preserve"> </w:t>
      </w:r>
      <w:r w:rsidRPr="001169AF">
        <w:rPr>
          <w:sz w:val="28"/>
          <w:szCs w:val="28"/>
        </w:rPr>
        <w:t>повторение ранее изученной лексики по теме «Виды сельскохозяйственной техники», закрепление их в речи.</w:t>
      </w:r>
    </w:p>
    <w:p w:rsidR="00EC3138" w:rsidRPr="001169AF" w:rsidRDefault="008D48C8" w:rsidP="005621DD">
      <w:pPr>
        <w:pStyle w:val="Standard"/>
        <w:spacing w:after="60" w:line="276" w:lineRule="auto"/>
        <w:jc w:val="both"/>
        <w:rPr>
          <w:sz w:val="28"/>
          <w:szCs w:val="28"/>
        </w:rPr>
      </w:pPr>
      <w:r w:rsidRPr="001169AF">
        <w:rPr>
          <w:b/>
          <w:sz w:val="28"/>
          <w:szCs w:val="28"/>
          <w:u w:val="single"/>
        </w:rPr>
        <w:t xml:space="preserve">Перечень оборудования для проведения работы: </w:t>
      </w:r>
      <w:r w:rsidRPr="001169AF">
        <w:rPr>
          <w:sz w:val="28"/>
          <w:szCs w:val="28"/>
        </w:rPr>
        <w:t>тетрадь, письменные принадлежности, словарь.</w:t>
      </w:r>
    </w:p>
    <w:p w:rsidR="00EC3138" w:rsidRPr="001169AF" w:rsidRDefault="008D48C8" w:rsidP="005621DD">
      <w:pPr>
        <w:pStyle w:val="Standard"/>
        <w:spacing w:after="60" w:line="276" w:lineRule="auto"/>
        <w:jc w:val="both"/>
        <w:rPr>
          <w:b/>
          <w:sz w:val="28"/>
          <w:szCs w:val="28"/>
        </w:rPr>
      </w:pPr>
      <w:r w:rsidRPr="001169AF">
        <w:rPr>
          <w:b/>
          <w:sz w:val="28"/>
          <w:szCs w:val="28"/>
        </w:rPr>
        <w:t>Задание 1. Повторите слова (при необходимости запишите их  в тетрадь):</w:t>
      </w:r>
    </w:p>
    <w:p w:rsidR="00EC3138" w:rsidRPr="001169AF" w:rsidRDefault="008D48C8" w:rsidP="005621DD">
      <w:pPr>
        <w:pStyle w:val="Standard"/>
        <w:spacing w:line="276" w:lineRule="auto"/>
        <w:ind w:firstLine="708"/>
        <w:rPr>
          <w:sz w:val="28"/>
          <w:szCs w:val="28"/>
        </w:rPr>
      </w:pPr>
      <w:r w:rsidRPr="001169AF">
        <w:rPr>
          <w:b/>
          <w:sz w:val="28"/>
          <w:szCs w:val="28"/>
          <w:lang w:val="en-US"/>
        </w:rPr>
        <w:t>Land</w:t>
      </w:r>
      <w:r w:rsidRPr="001169AF">
        <w:rPr>
          <w:b/>
          <w:sz w:val="28"/>
          <w:szCs w:val="28"/>
        </w:rPr>
        <w:t xml:space="preserve"> </w:t>
      </w:r>
      <w:r w:rsidRPr="001169AF">
        <w:rPr>
          <w:b/>
          <w:sz w:val="28"/>
          <w:szCs w:val="28"/>
          <w:lang w:val="en-US"/>
        </w:rPr>
        <w:t>utility</w:t>
      </w:r>
      <w:r w:rsidRPr="001169AF">
        <w:rPr>
          <w:b/>
          <w:sz w:val="28"/>
          <w:szCs w:val="28"/>
        </w:rPr>
        <w:t xml:space="preserve"> </w:t>
      </w:r>
      <w:r w:rsidRPr="001169AF">
        <w:rPr>
          <w:b/>
          <w:sz w:val="28"/>
          <w:szCs w:val="28"/>
          <w:lang w:val="en-US"/>
        </w:rPr>
        <w:t>tractor</w:t>
      </w:r>
      <w:r w:rsidRPr="001169AF">
        <w:rPr>
          <w:sz w:val="28"/>
          <w:szCs w:val="28"/>
        </w:rPr>
        <w:t>-с/х трактор общего назначения</w:t>
      </w:r>
    </w:p>
    <w:p w:rsidR="00EC3138" w:rsidRPr="001169AF" w:rsidRDefault="008D48C8" w:rsidP="005621DD">
      <w:pPr>
        <w:pStyle w:val="Standard"/>
        <w:spacing w:line="276" w:lineRule="auto"/>
        <w:ind w:firstLine="708"/>
        <w:rPr>
          <w:sz w:val="28"/>
          <w:szCs w:val="28"/>
          <w:lang w:val="en-US"/>
        </w:rPr>
      </w:pPr>
      <w:r w:rsidRPr="001169AF">
        <w:rPr>
          <w:b/>
          <w:sz w:val="28"/>
          <w:szCs w:val="28"/>
          <w:lang w:val="en-US"/>
        </w:rPr>
        <w:t>Row-crop utility tractor</w:t>
      </w:r>
      <w:r w:rsidRPr="001169AF">
        <w:rPr>
          <w:sz w:val="28"/>
          <w:szCs w:val="28"/>
          <w:lang w:val="en-US"/>
        </w:rPr>
        <w:t xml:space="preserve"> –</w:t>
      </w:r>
      <w:r w:rsidRPr="001169AF">
        <w:rPr>
          <w:sz w:val="28"/>
          <w:szCs w:val="28"/>
        </w:rPr>
        <w:t>пропашной</w:t>
      </w:r>
      <w:r w:rsidRPr="001169AF">
        <w:rPr>
          <w:sz w:val="28"/>
          <w:szCs w:val="28"/>
          <w:lang w:val="en-US"/>
        </w:rPr>
        <w:t xml:space="preserve"> </w:t>
      </w:r>
      <w:r w:rsidRPr="001169AF">
        <w:rPr>
          <w:sz w:val="28"/>
          <w:szCs w:val="28"/>
        </w:rPr>
        <w:t>трактор</w:t>
      </w:r>
    </w:p>
    <w:p w:rsidR="00EC3138" w:rsidRPr="001169AF" w:rsidRDefault="008D48C8" w:rsidP="005621DD">
      <w:pPr>
        <w:pStyle w:val="Standard"/>
        <w:spacing w:line="276" w:lineRule="auto"/>
        <w:ind w:firstLine="708"/>
        <w:rPr>
          <w:sz w:val="28"/>
          <w:szCs w:val="28"/>
        </w:rPr>
      </w:pPr>
      <w:r w:rsidRPr="001169AF">
        <w:rPr>
          <w:b/>
          <w:sz w:val="28"/>
          <w:szCs w:val="28"/>
          <w:lang w:val="en-US"/>
        </w:rPr>
        <w:t>Special</w:t>
      </w:r>
      <w:r w:rsidRPr="001169AF">
        <w:rPr>
          <w:b/>
          <w:sz w:val="28"/>
          <w:szCs w:val="28"/>
        </w:rPr>
        <w:t>-</w:t>
      </w:r>
      <w:r w:rsidRPr="001169AF">
        <w:rPr>
          <w:b/>
          <w:sz w:val="28"/>
          <w:szCs w:val="28"/>
          <w:lang w:val="en-US"/>
        </w:rPr>
        <w:t>purpose</w:t>
      </w:r>
      <w:r w:rsidRPr="001169AF">
        <w:rPr>
          <w:b/>
          <w:sz w:val="28"/>
          <w:szCs w:val="28"/>
        </w:rPr>
        <w:t xml:space="preserve"> </w:t>
      </w:r>
      <w:r w:rsidRPr="001169AF">
        <w:rPr>
          <w:b/>
          <w:sz w:val="28"/>
          <w:szCs w:val="28"/>
          <w:lang w:val="en-US"/>
        </w:rPr>
        <w:t>tractor</w:t>
      </w:r>
      <w:r w:rsidRPr="001169AF">
        <w:rPr>
          <w:sz w:val="28"/>
          <w:szCs w:val="28"/>
        </w:rPr>
        <w:t xml:space="preserve"> –трактор специального назначения</w:t>
      </w:r>
    </w:p>
    <w:p w:rsidR="00EC3138" w:rsidRPr="001169AF" w:rsidRDefault="008D48C8" w:rsidP="005621DD">
      <w:pPr>
        <w:pStyle w:val="Standard"/>
        <w:spacing w:line="276" w:lineRule="auto"/>
        <w:ind w:firstLine="708"/>
        <w:rPr>
          <w:sz w:val="28"/>
          <w:szCs w:val="28"/>
        </w:rPr>
      </w:pPr>
      <w:r w:rsidRPr="001169AF">
        <w:rPr>
          <w:b/>
          <w:sz w:val="28"/>
          <w:szCs w:val="28"/>
          <w:lang w:val="en-US"/>
        </w:rPr>
        <w:t>G</w:t>
      </w:r>
      <w:r w:rsidRPr="001169AF">
        <w:rPr>
          <w:b/>
          <w:sz w:val="28"/>
          <w:szCs w:val="28"/>
        </w:rPr>
        <w:t>arden tractor</w:t>
      </w:r>
      <w:r w:rsidRPr="001169AF">
        <w:rPr>
          <w:sz w:val="28"/>
          <w:szCs w:val="28"/>
        </w:rPr>
        <w:t xml:space="preserve"> - садовый трактор</w:t>
      </w:r>
    </w:p>
    <w:p w:rsidR="00EC3138" w:rsidRPr="001169AF" w:rsidRDefault="008D48C8" w:rsidP="005621DD">
      <w:pPr>
        <w:pStyle w:val="Standard"/>
        <w:spacing w:line="276" w:lineRule="auto"/>
        <w:ind w:firstLine="708"/>
        <w:rPr>
          <w:sz w:val="28"/>
          <w:szCs w:val="28"/>
        </w:rPr>
      </w:pPr>
      <w:r w:rsidRPr="001169AF">
        <w:rPr>
          <w:b/>
          <w:sz w:val="28"/>
          <w:szCs w:val="28"/>
          <w:lang w:val="en-US"/>
        </w:rPr>
        <w:t>Wheeled</w:t>
      </w:r>
      <w:r w:rsidRPr="001169AF">
        <w:rPr>
          <w:b/>
          <w:sz w:val="28"/>
          <w:szCs w:val="28"/>
        </w:rPr>
        <w:t xml:space="preserve"> </w:t>
      </w:r>
      <w:r w:rsidRPr="001169AF">
        <w:rPr>
          <w:b/>
          <w:sz w:val="28"/>
          <w:szCs w:val="28"/>
          <w:lang w:val="en-US"/>
        </w:rPr>
        <w:t>tractor</w:t>
      </w:r>
      <w:r w:rsidRPr="001169AF">
        <w:rPr>
          <w:sz w:val="28"/>
          <w:szCs w:val="28"/>
        </w:rPr>
        <w:t xml:space="preserve">  - колёсный трактор</w:t>
      </w:r>
    </w:p>
    <w:p w:rsidR="00EC3138" w:rsidRPr="001169AF" w:rsidRDefault="008D48C8" w:rsidP="005621DD">
      <w:pPr>
        <w:pStyle w:val="Standard"/>
        <w:spacing w:line="276" w:lineRule="auto"/>
        <w:ind w:firstLine="708"/>
        <w:rPr>
          <w:sz w:val="28"/>
          <w:szCs w:val="28"/>
        </w:rPr>
      </w:pPr>
      <w:r w:rsidRPr="001169AF">
        <w:rPr>
          <w:b/>
          <w:sz w:val="28"/>
          <w:szCs w:val="28"/>
          <w:lang w:val="en-US"/>
        </w:rPr>
        <w:t>Universal</w:t>
      </w:r>
      <w:r w:rsidRPr="001169AF">
        <w:rPr>
          <w:b/>
          <w:sz w:val="28"/>
          <w:szCs w:val="28"/>
        </w:rPr>
        <w:t xml:space="preserve"> </w:t>
      </w:r>
      <w:r w:rsidRPr="001169AF">
        <w:rPr>
          <w:b/>
          <w:sz w:val="28"/>
          <w:szCs w:val="28"/>
          <w:lang w:val="en-US"/>
        </w:rPr>
        <w:t>tractor</w:t>
      </w:r>
      <w:r w:rsidRPr="001169AF">
        <w:rPr>
          <w:sz w:val="28"/>
          <w:szCs w:val="28"/>
        </w:rPr>
        <w:t xml:space="preserve"> - универсальный трактор</w:t>
      </w:r>
    </w:p>
    <w:p w:rsidR="00EC3138" w:rsidRPr="001169AF" w:rsidRDefault="005621DD" w:rsidP="005621DD">
      <w:pPr>
        <w:pStyle w:val="Standard"/>
        <w:spacing w:line="276" w:lineRule="auto"/>
        <w:rPr>
          <w:sz w:val="28"/>
          <w:szCs w:val="28"/>
        </w:rPr>
      </w:pPr>
      <w:r>
        <w:rPr>
          <w:b/>
          <w:sz w:val="28"/>
          <w:szCs w:val="28"/>
        </w:rPr>
        <w:t xml:space="preserve">          </w:t>
      </w:r>
      <w:r w:rsidR="008D48C8" w:rsidRPr="001169AF">
        <w:rPr>
          <w:b/>
          <w:sz w:val="28"/>
          <w:szCs w:val="28"/>
          <w:lang w:val="en-US"/>
        </w:rPr>
        <w:t>Track</w:t>
      </w:r>
      <w:r w:rsidR="008D48C8" w:rsidRPr="001169AF">
        <w:rPr>
          <w:b/>
          <w:sz w:val="28"/>
          <w:szCs w:val="28"/>
        </w:rPr>
        <w:t>-</w:t>
      </w:r>
      <w:r w:rsidR="008D48C8" w:rsidRPr="001169AF">
        <w:rPr>
          <w:b/>
          <w:sz w:val="28"/>
          <w:szCs w:val="28"/>
          <w:lang w:val="en-US"/>
        </w:rPr>
        <w:t>laying</w:t>
      </w:r>
      <w:r w:rsidR="008D48C8" w:rsidRPr="001169AF">
        <w:rPr>
          <w:b/>
          <w:sz w:val="28"/>
          <w:szCs w:val="28"/>
        </w:rPr>
        <w:t xml:space="preserve"> </w:t>
      </w:r>
      <w:r w:rsidR="008D48C8" w:rsidRPr="001169AF">
        <w:rPr>
          <w:b/>
          <w:sz w:val="28"/>
          <w:szCs w:val="28"/>
          <w:lang w:val="en-US"/>
        </w:rPr>
        <w:t>tractor</w:t>
      </w:r>
      <w:r w:rsidR="008D48C8" w:rsidRPr="001169AF">
        <w:rPr>
          <w:sz w:val="28"/>
          <w:szCs w:val="28"/>
        </w:rPr>
        <w:t>- гусеничный трактор</w:t>
      </w:r>
    </w:p>
    <w:p w:rsidR="00EC3138" w:rsidRPr="001169AF" w:rsidRDefault="008D48C8" w:rsidP="005621DD">
      <w:pPr>
        <w:pStyle w:val="Standard"/>
        <w:spacing w:line="276" w:lineRule="auto"/>
        <w:ind w:firstLine="708"/>
        <w:rPr>
          <w:sz w:val="28"/>
          <w:szCs w:val="28"/>
        </w:rPr>
      </w:pPr>
      <w:r w:rsidRPr="001169AF">
        <w:rPr>
          <w:b/>
          <w:sz w:val="28"/>
          <w:szCs w:val="28"/>
          <w:lang w:val="en-US"/>
        </w:rPr>
        <w:t>S</w:t>
      </w:r>
      <w:r w:rsidRPr="001169AF">
        <w:rPr>
          <w:b/>
          <w:sz w:val="28"/>
          <w:szCs w:val="28"/>
        </w:rPr>
        <w:t>tandard tractor</w:t>
      </w:r>
      <w:r w:rsidRPr="001169AF">
        <w:rPr>
          <w:sz w:val="28"/>
          <w:szCs w:val="28"/>
        </w:rPr>
        <w:t xml:space="preserve">  -  трактор общего назначения, серийный трактор</w:t>
      </w:r>
    </w:p>
    <w:p w:rsidR="00EC3138" w:rsidRPr="001169AF" w:rsidRDefault="008D48C8" w:rsidP="005621DD">
      <w:pPr>
        <w:pStyle w:val="Standard"/>
        <w:spacing w:line="276" w:lineRule="auto"/>
        <w:ind w:firstLine="708"/>
        <w:rPr>
          <w:sz w:val="28"/>
          <w:szCs w:val="28"/>
        </w:rPr>
      </w:pPr>
      <w:r w:rsidRPr="001169AF">
        <w:rPr>
          <w:b/>
          <w:sz w:val="28"/>
          <w:szCs w:val="28"/>
          <w:lang w:val="en-US"/>
        </w:rPr>
        <w:t>Horsepower</w:t>
      </w:r>
      <w:r w:rsidRPr="001169AF">
        <w:rPr>
          <w:sz w:val="28"/>
          <w:szCs w:val="28"/>
        </w:rPr>
        <w:t>-  лошадиная сила</w:t>
      </w:r>
    </w:p>
    <w:p w:rsidR="00EC3138" w:rsidRPr="001169AF" w:rsidRDefault="008D48C8" w:rsidP="005621DD">
      <w:pPr>
        <w:pStyle w:val="Standard"/>
        <w:spacing w:line="276" w:lineRule="auto"/>
        <w:ind w:firstLine="708"/>
        <w:rPr>
          <w:sz w:val="28"/>
          <w:szCs w:val="28"/>
        </w:rPr>
      </w:pPr>
      <w:r w:rsidRPr="001169AF">
        <w:rPr>
          <w:b/>
          <w:sz w:val="28"/>
          <w:szCs w:val="28"/>
          <w:lang w:val="en-US"/>
        </w:rPr>
        <w:t>Crawler</w:t>
      </w:r>
      <w:r w:rsidRPr="001169AF">
        <w:rPr>
          <w:b/>
          <w:sz w:val="28"/>
          <w:szCs w:val="28"/>
        </w:rPr>
        <w:t xml:space="preserve"> </w:t>
      </w:r>
      <w:r w:rsidRPr="001169AF">
        <w:rPr>
          <w:b/>
          <w:sz w:val="28"/>
          <w:szCs w:val="28"/>
          <w:lang w:val="en-US"/>
        </w:rPr>
        <w:t>tractor</w:t>
      </w:r>
      <w:r w:rsidRPr="001169AF">
        <w:rPr>
          <w:sz w:val="28"/>
          <w:szCs w:val="28"/>
        </w:rPr>
        <w:t xml:space="preserve"> - гусеничный трактор</w:t>
      </w:r>
    </w:p>
    <w:p w:rsidR="00EC3138" w:rsidRPr="001169AF" w:rsidRDefault="008D48C8" w:rsidP="005621DD">
      <w:pPr>
        <w:pStyle w:val="Standard"/>
        <w:spacing w:line="276" w:lineRule="auto"/>
        <w:jc w:val="both"/>
        <w:rPr>
          <w:b/>
          <w:sz w:val="28"/>
          <w:szCs w:val="28"/>
        </w:rPr>
      </w:pPr>
      <w:r w:rsidRPr="001169AF">
        <w:rPr>
          <w:b/>
          <w:sz w:val="28"/>
          <w:szCs w:val="28"/>
        </w:rPr>
        <w:t>Задание 2: Прочитайте и переведите текст, ответьте на вопросы.</w:t>
      </w:r>
    </w:p>
    <w:p w:rsidR="00EC3138" w:rsidRPr="005621DD" w:rsidRDefault="008D48C8" w:rsidP="005621DD">
      <w:pPr>
        <w:pStyle w:val="Standard"/>
        <w:widowControl w:val="0"/>
        <w:spacing w:after="200" w:line="276" w:lineRule="auto"/>
        <w:jc w:val="center"/>
        <w:rPr>
          <w:b/>
          <w:color w:val="000000"/>
          <w:sz w:val="28"/>
          <w:szCs w:val="28"/>
          <w:lang w:val="en-US"/>
        </w:rPr>
      </w:pPr>
      <w:r w:rsidRPr="005621DD">
        <w:rPr>
          <w:b/>
          <w:color w:val="000000"/>
          <w:sz w:val="28"/>
          <w:szCs w:val="28"/>
          <w:lang w:val="en-US"/>
        </w:rPr>
        <w:t>Tractor types</w:t>
      </w:r>
    </w:p>
    <w:p w:rsidR="00EC3138" w:rsidRPr="005621DD" w:rsidRDefault="008D48C8" w:rsidP="005621DD">
      <w:pPr>
        <w:pStyle w:val="Standard"/>
        <w:widowControl w:val="0"/>
        <w:spacing w:after="200" w:line="276" w:lineRule="auto"/>
        <w:ind w:firstLine="720"/>
        <w:jc w:val="both"/>
        <w:rPr>
          <w:sz w:val="28"/>
          <w:szCs w:val="28"/>
          <w:lang w:val="en-US"/>
        </w:rPr>
      </w:pPr>
      <w:r w:rsidRPr="005621DD">
        <w:rPr>
          <w:sz w:val="28"/>
          <w:szCs w:val="28"/>
          <w:lang w:val="en-US"/>
        </w:rPr>
        <w:t>The type of tractor used on the land depends on the type of work. Tractors are classified as follows:</w:t>
      </w:r>
    </w:p>
    <w:p w:rsidR="00EC3138" w:rsidRPr="005621DD" w:rsidRDefault="008D48C8" w:rsidP="005621DD">
      <w:pPr>
        <w:pStyle w:val="Standard"/>
        <w:widowControl w:val="0"/>
        <w:spacing w:after="200" w:line="276" w:lineRule="auto"/>
        <w:ind w:firstLine="720"/>
        <w:jc w:val="both"/>
        <w:rPr>
          <w:sz w:val="28"/>
          <w:szCs w:val="28"/>
          <w:lang w:val="en-US"/>
        </w:rPr>
      </w:pPr>
      <w:r w:rsidRPr="005621DD">
        <w:rPr>
          <w:sz w:val="28"/>
          <w:szCs w:val="28"/>
          <w:lang w:val="en-US"/>
        </w:rPr>
        <w:t>1. According to method of securing, traction and self-propulsion: 1) Wheel tractors. 2) Track-type tractors.</w:t>
      </w:r>
    </w:p>
    <w:p w:rsidR="00EC3138" w:rsidRPr="005621DD" w:rsidRDefault="008D48C8" w:rsidP="005621DD">
      <w:pPr>
        <w:pStyle w:val="Standard"/>
        <w:widowControl w:val="0"/>
        <w:spacing w:after="200" w:line="276" w:lineRule="auto"/>
        <w:ind w:firstLine="720"/>
        <w:jc w:val="both"/>
        <w:rPr>
          <w:sz w:val="28"/>
          <w:szCs w:val="28"/>
          <w:lang w:val="en-US"/>
        </w:rPr>
      </w:pPr>
      <w:r w:rsidRPr="005621DD">
        <w:rPr>
          <w:sz w:val="28"/>
          <w:szCs w:val="28"/>
          <w:lang w:val="en-US"/>
        </w:rPr>
        <w:t>2. According to utility: 1) General purpose or utility. 2) All purpose or row-crop type. 3) Orchard. 4) Industrial. 5) Garden.</w:t>
      </w:r>
    </w:p>
    <w:p w:rsidR="00EC3138" w:rsidRPr="005621DD" w:rsidRDefault="008D48C8" w:rsidP="005621DD">
      <w:pPr>
        <w:pStyle w:val="Standard"/>
        <w:widowControl w:val="0"/>
        <w:spacing w:after="200" w:line="276" w:lineRule="auto"/>
        <w:ind w:firstLine="720"/>
        <w:jc w:val="both"/>
        <w:rPr>
          <w:sz w:val="28"/>
          <w:szCs w:val="28"/>
          <w:lang w:val="en-US"/>
        </w:rPr>
      </w:pPr>
      <w:r w:rsidRPr="005621DD">
        <w:rPr>
          <w:sz w:val="28"/>
          <w:szCs w:val="28"/>
          <w:u w:val="single"/>
          <w:lang w:val="en-US"/>
        </w:rPr>
        <w:t>Wheel tractors.</w:t>
      </w:r>
      <w:r w:rsidRPr="005621DD">
        <w:rPr>
          <w:sz w:val="28"/>
          <w:szCs w:val="28"/>
          <w:lang w:val="en-US"/>
        </w:rPr>
        <w:t xml:space="preserve"> The wheel-type tractor is the predominating type of machine for agricultural purposes. Wheel tractors are made with three or four wheels. There are heavy wheeled tractors which are capable or pulling 5-or 6-furrow ploughs, and doing heavy cultivations.</w:t>
      </w:r>
    </w:p>
    <w:p w:rsidR="00EC3138" w:rsidRPr="005621DD" w:rsidRDefault="008D48C8" w:rsidP="005621DD">
      <w:pPr>
        <w:pStyle w:val="Standard"/>
        <w:widowControl w:val="0"/>
        <w:spacing w:after="200" w:line="276" w:lineRule="auto"/>
        <w:ind w:firstLine="720"/>
        <w:jc w:val="both"/>
        <w:rPr>
          <w:sz w:val="28"/>
          <w:szCs w:val="28"/>
          <w:lang w:val="en-US"/>
        </w:rPr>
      </w:pPr>
      <w:r w:rsidRPr="005621DD">
        <w:rPr>
          <w:sz w:val="28"/>
          <w:szCs w:val="28"/>
          <w:u w:val="single"/>
          <w:lang w:val="en-US"/>
        </w:rPr>
        <w:lastRenderedPageBreak/>
        <w:t>Track-type tractor</w:t>
      </w:r>
      <w:r w:rsidRPr="005621DD">
        <w:rPr>
          <w:sz w:val="28"/>
          <w:szCs w:val="28"/>
          <w:lang w:val="en-US"/>
        </w:rPr>
        <w:t>. These tractors are sometimes referred to as "crawlers" and are usually tractors with a large horse-power. They are used for pulling a 5-or 6-furrow plough or for heavy cultivation.</w:t>
      </w:r>
    </w:p>
    <w:p w:rsidR="00EC3138" w:rsidRPr="005621DD" w:rsidRDefault="008D48C8" w:rsidP="005621DD">
      <w:pPr>
        <w:pStyle w:val="Standard"/>
        <w:widowControl w:val="0"/>
        <w:spacing w:after="200" w:line="276" w:lineRule="auto"/>
        <w:ind w:firstLine="720"/>
        <w:jc w:val="both"/>
        <w:rPr>
          <w:sz w:val="28"/>
          <w:szCs w:val="28"/>
          <w:lang w:val="en-US"/>
        </w:rPr>
      </w:pPr>
      <w:r w:rsidRPr="005621DD">
        <w:rPr>
          <w:sz w:val="28"/>
          <w:szCs w:val="28"/>
          <w:u w:val="single"/>
          <w:lang w:val="en-US"/>
        </w:rPr>
        <w:t>General-purpose tractors.</w:t>
      </w:r>
      <w:r w:rsidRPr="005621DD">
        <w:rPr>
          <w:sz w:val="28"/>
          <w:szCs w:val="28"/>
          <w:lang w:val="en-US"/>
        </w:rPr>
        <w:t xml:space="preserve"> This type is also referred to as a utility tractor. It is made to perform only the usual tractor jobs, including both field and belt work such as plowing, harrowing, combining, threshing, and the like.</w:t>
      </w:r>
    </w:p>
    <w:p w:rsidR="00456CFA" w:rsidRPr="00456CFA" w:rsidRDefault="008D48C8" w:rsidP="00456CFA">
      <w:pPr>
        <w:pStyle w:val="Standard"/>
        <w:widowControl w:val="0"/>
        <w:spacing w:after="200" w:line="276" w:lineRule="auto"/>
        <w:ind w:firstLine="720"/>
        <w:jc w:val="both"/>
        <w:rPr>
          <w:sz w:val="28"/>
          <w:szCs w:val="28"/>
          <w:lang w:val="en-US"/>
        </w:rPr>
      </w:pPr>
      <w:r w:rsidRPr="005621DD">
        <w:rPr>
          <w:sz w:val="28"/>
          <w:szCs w:val="28"/>
          <w:u w:val="single"/>
          <w:lang w:val="en-US"/>
        </w:rPr>
        <w:t>All-purpose tractors</w:t>
      </w:r>
      <w:r w:rsidRPr="005621DD">
        <w:rPr>
          <w:sz w:val="28"/>
          <w:szCs w:val="28"/>
          <w:lang w:val="en-US"/>
        </w:rPr>
        <w:t>. An all-purpose or row-crop type is tractor designed to handle practically all the field and belt jobs, including the planting intertillage of row crops. All purpose tractors are made in several types and sizes to adapt them to the many kinds of crops and varying field and farm conditions.</w:t>
      </w:r>
    </w:p>
    <w:p w:rsidR="00EC3138" w:rsidRPr="00456CFA" w:rsidRDefault="008D48C8" w:rsidP="00456CFA">
      <w:pPr>
        <w:pStyle w:val="Standard"/>
        <w:widowControl w:val="0"/>
        <w:spacing w:after="200" w:line="276" w:lineRule="auto"/>
        <w:ind w:firstLine="720"/>
        <w:jc w:val="both"/>
        <w:rPr>
          <w:sz w:val="28"/>
          <w:szCs w:val="28"/>
          <w:lang w:val="en-US"/>
        </w:rPr>
      </w:pPr>
      <w:r w:rsidRPr="00456CFA">
        <w:rPr>
          <w:sz w:val="28"/>
          <w:szCs w:val="28"/>
          <w:lang w:val="en-US"/>
        </w:rPr>
        <w:t>This, the arrangement of the frame and traction members, the general conformation, the use of the type are very important for the classification of the tractor.</w:t>
      </w:r>
    </w:p>
    <w:p w:rsidR="00EC3138" w:rsidRPr="00456CFA" w:rsidRDefault="008D48C8" w:rsidP="007A1C4A">
      <w:pPr>
        <w:pStyle w:val="Standard"/>
        <w:widowControl w:val="0"/>
        <w:spacing w:after="200" w:line="276" w:lineRule="auto"/>
        <w:ind w:firstLine="720"/>
        <w:jc w:val="both"/>
        <w:rPr>
          <w:sz w:val="28"/>
          <w:szCs w:val="28"/>
          <w:lang w:val="en-US"/>
        </w:rPr>
      </w:pPr>
      <w:r w:rsidRPr="00456CFA">
        <w:rPr>
          <w:rFonts w:eastAsia="MS Mincho"/>
          <w:b/>
          <w:sz w:val="28"/>
          <w:szCs w:val="28"/>
          <w:lang w:eastAsia="ja-JP"/>
        </w:rPr>
        <w:t>Вопросы</w:t>
      </w:r>
      <w:r w:rsidRPr="00456CFA">
        <w:rPr>
          <w:rFonts w:eastAsia="MS Mincho"/>
          <w:b/>
          <w:sz w:val="28"/>
          <w:szCs w:val="28"/>
          <w:lang w:val="en-US" w:eastAsia="ja-JP"/>
        </w:rPr>
        <w:t xml:space="preserve"> </w:t>
      </w:r>
      <w:r w:rsidRPr="00456CFA">
        <w:rPr>
          <w:rFonts w:eastAsia="MS Mincho"/>
          <w:b/>
          <w:sz w:val="28"/>
          <w:szCs w:val="28"/>
          <w:lang w:eastAsia="ja-JP"/>
        </w:rPr>
        <w:t>к</w:t>
      </w:r>
      <w:r w:rsidRPr="00456CFA">
        <w:rPr>
          <w:rFonts w:eastAsia="MS Mincho"/>
          <w:b/>
          <w:sz w:val="28"/>
          <w:szCs w:val="28"/>
          <w:lang w:val="en-US" w:eastAsia="ja-JP"/>
        </w:rPr>
        <w:t xml:space="preserve"> </w:t>
      </w:r>
      <w:r w:rsidRPr="00456CFA">
        <w:rPr>
          <w:rFonts w:eastAsia="MS Mincho"/>
          <w:b/>
          <w:sz w:val="28"/>
          <w:szCs w:val="28"/>
          <w:lang w:eastAsia="ja-JP"/>
        </w:rPr>
        <w:t>тексту</w:t>
      </w:r>
      <w:r w:rsidRPr="00456CFA">
        <w:rPr>
          <w:rFonts w:eastAsia="MS Mincho"/>
          <w:b/>
          <w:sz w:val="28"/>
          <w:szCs w:val="28"/>
          <w:lang w:val="en-US" w:eastAsia="ja-JP"/>
        </w:rPr>
        <w:t>:</w:t>
      </w:r>
    </w:p>
    <w:p w:rsidR="00EC3138" w:rsidRPr="00456CFA" w:rsidRDefault="008D48C8" w:rsidP="007A1C4A">
      <w:pPr>
        <w:pStyle w:val="Standard"/>
        <w:widowControl w:val="0"/>
        <w:spacing w:after="120" w:line="276" w:lineRule="auto"/>
        <w:ind w:firstLine="720"/>
        <w:jc w:val="both"/>
        <w:rPr>
          <w:sz w:val="28"/>
          <w:szCs w:val="28"/>
          <w:lang w:val="en-US"/>
        </w:rPr>
      </w:pPr>
      <w:r w:rsidRPr="00456CFA">
        <w:rPr>
          <w:color w:val="000000"/>
          <w:sz w:val="28"/>
          <w:szCs w:val="28"/>
          <w:lang w:val="en-US"/>
        </w:rPr>
        <w:t xml:space="preserve">1. </w:t>
      </w:r>
      <w:r w:rsidRPr="00456CFA">
        <w:rPr>
          <w:sz w:val="28"/>
          <w:szCs w:val="28"/>
          <w:lang w:val="en-US"/>
        </w:rPr>
        <w:t>What does the type of tractor used depend on?</w:t>
      </w:r>
    </w:p>
    <w:p w:rsidR="00EC3138" w:rsidRPr="00456CFA" w:rsidRDefault="008D48C8" w:rsidP="007A1C4A">
      <w:pPr>
        <w:pStyle w:val="Standard"/>
        <w:widowControl w:val="0"/>
        <w:spacing w:after="120" w:line="276" w:lineRule="auto"/>
        <w:ind w:firstLine="720"/>
        <w:jc w:val="both"/>
        <w:rPr>
          <w:sz w:val="28"/>
          <w:szCs w:val="28"/>
          <w:lang w:val="en-US"/>
        </w:rPr>
      </w:pPr>
      <w:r w:rsidRPr="00456CFA">
        <w:rPr>
          <w:sz w:val="28"/>
          <w:szCs w:val="28"/>
          <w:lang w:val="en-US"/>
        </w:rPr>
        <w:t>2. How are tractors classified?</w:t>
      </w:r>
    </w:p>
    <w:p w:rsidR="00EC3138" w:rsidRPr="00456CFA" w:rsidRDefault="008D48C8" w:rsidP="007A1C4A">
      <w:pPr>
        <w:pStyle w:val="Standard"/>
        <w:widowControl w:val="0"/>
        <w:spacing w:after="120" w:line="276" w:lineRule="auto"/>
        <w:ind w:firstLine="720"/>
        <w:jc w:val="both"/>
        <w:rPr>
          <w:sz w:val="28"/>
          <w:szCs w:val="28"/>
          <w:lang w:val="en-US"/>
        </w:rPr>
      </w:pPr>
      <w:r w:rsidRPr="00456CFA">
        <w:rPr>
          <w:sz w:val="28"/>
          <w:szCs w:val="28"/>
          <w:lang w:val="en-US"/>
        </w:rPr>
        <w:t>3. What is the wheel-type tractor?</w:t>
      </w:r>
    </w:p>
    <w:p w:rsidR="00EC3138" w:rsidRPr="00456CFA" w:rsidRDefault="008D48C8" w:rsidP="007A1C4A">
      <w:pPr>
        <w:pStyle w:val="Standard"/>
        <w:widowControl w:val="0"/>
        <w:spacing w:after="120" w:line="276" w:lineRule="auto"/>
        <w:ind w:firstLine="720"/>
        <w:jc w:val="both"/>
        <w:rPr>
          <w:sz w:val="28"/>
          <w:szCs w:val="28"/>
          <w:lang w:val="en-US"/>
        </w:rPr>
      </w:pPr>
      <w:r w:rsidRPr="00456CFA">
        <w:rPr>
          <w:sz w:val="28"/>
          <w:szCs w:val="28"/>
          <w:lang w:val="en-US"/>
        </w:rPr>
        <w:t>4. What are track-type tractors referred to?</w:t>
      </w:r>
    </w:p>
    <w:p w:rsidR="00EC3138" w:rsidRPr="00456CFA" w:rsidRDefault="008D48C8" w:rsidP="007A1C4A">
      <w:pPr>
        <w:pStyle w:val="Standard"/>
        <w:widowControl w:val="0"/>
        <w:spacing w:after="120" w:line="276" w:lineRule="auto"/>
        <w:ind w:firstLine="720"/>
        <w:jc w:val="both"/>
        <w:rPr>
          <w:sz w:val="28"/>
          <w:szCs w:val="28"/>
          <w:lang w:val="en-US"/>
        </w:rPr>
      </w:pPr>
      <w:r w:rsidRPr="00456CFA">
        <w:rPr>
          <w:sz w:val="28"/>
          <w:szCs w:val="28"/>
          <w:lang w:val="en-US"/>
        </w:rPr>
        <w:t>5. What are they used for?</w:t>
      </w:r>
    </w:p>
    <w:p w:rsidR="00EC3138" w:rsidRPr="00456CFA" w:rsidRDefault="008D48C8" w:rsidP="007A1C4A">
      <w:pPr>
        <w:pStyle w:val="Standard"/>
        <w:spacing w:line="276" w:lineRule="auto"/>
        <w:jc w:val="both"/>
        <w:rPr>
          <w:b/>
          <w:sz w:val="28"/>
          <w:szCs w:val="28"/>
        </w:rPr>
      </w:pPr>
      <w:r w:rsidRPr="00456CFA">
        <w:rPr>
          <w:b/>
          <w:sz w:val="28"/>
          <w:szCs w:val="28"/>
        </w:rPr>
        <w:t>Задание 3: Соотнесите типы тракторов с их описанием.</w:t>
      </w:r>
    </w:p>
    <w:p w:rsidR="00EC3138" w:rsidRPr="00456CFA" w:rsidRDefault="008D48C8" w:rsidP="007A1C4A">
      <w:pPr>
        <w:pStyle w:val="Standard"/>
        <w:spacing w:line="276" w:lineRule="auto"/>
        <w:jc w:val="both"/>
        <w:rPr>
          <w:sz w:val="28"/>
          <w:szCs w:val="28"/>
          <w:lang w:val="en-US"/>
        </w:rPr>
      </w:pPr>
      <w:r w:rsidRPr="00456CFA">
        <w:rPr>
          <w:sz w:val="28"/>
          <w:szCs w:val="28"/>
          <w:lang w:val="en-US"/>
        </w:rPr>
        <w:t>1. Land utility tractors</w:t>
      </w:r>
    </w:p>
    <w:p w:rsidR="00EC3138" w:rsidRPr="00456CFA" w:rsidRDefault="008D48C8" w:rsidP="007A1C4A">
      <w:pPr>
        <w:pStyle w:val="Standard"/>
        <w:spacing w:line="276" w:lineRule="auto"/>
        <w:jc w:val="both"/>
        <w:rPr>
          <w:sz w:val="28"/>
          <w:szCs w:val="28"/>
          <w:lang w:val="en-US"/>
        </w:rPr>
      </w:pPr>
      <w:r w:rsidRPr="00456CFA">
        <w:rPr>
          <w:sz w:val="28"/>
          <w:szCs w:val="28"/>
          <w:lang w:val="en-US"/>
        </w:rPr>
        <w:t>2. Row-crop utility tractors</w:t>
      </w:r>
    </w:p>
    <w:p w:rsidR="00EC3138" w:rsidRPr="00456CFA" w:rsidRDefault="008D48C8" w:rsidP="007A1C4A">
      <w:pPr>
        <w:pStyle w:val="Standard"/>
        <w:spacing w:line="276" w:lineRule="auto"/>
        <w:jc w:val="both"/>
        <w:rPr>
          <w:sz w:val="28"/>
          <w:szCs w:val="28"/>
          <w:lang w:val="en-US"/>
        </w:rPr>
      </w:pPr>
      <w:r w:rsidRPr="00456CFA">
        <w:rPr>
          <w:sz w:val="28"/>
          <w:szCs w:val="28"/>
          <w:lang w:val="en-US"/>
        </w:rPr>
        <w:t>3.Special-purpose tractors</w:t>
      </w:r>
    </w:p>
    <w:p w:rsidR="00EC3138" w:rsidRPr="00456CFA" w:rsidRDefault="008D48C8" w:rsidP="007A1C4A">
      <w:pPr>
        <w:pStyle w:val="Standard"/>
        <w:spacing w:line="276" w:lineRule="auto"/>
        <w:jc w:val="both"/>
        <w:rPr>
          <w:sz w:val="28"/>
          <w:szCs w:val="28"/>
          <w:lang w:val="en-US"/>
        </w:rPr>
      </w:pPr>
      <w:r w:rsidRPr="00456CFA">
        <w:rPr>
          <w:sz w:val="28"/>
          <w:szCs w:val="28"/>
          <w:lang w:val="en-US"/>
        </w:rPr>
        <w:t>a) are intended for row-crop work, as well as for many other field tasks. For this purpose, some row-crop utility tractors are provided with replaceable driving wheels of different tread widths –wide for general farm work, and narrow for row-crop work. In order not to damage plants, the tractor have a high ground clearance and a wide wheel track that can be adjusted to suit the particular inter-row distance.</w:t>
      </w:r>
    </w:p>
    <w:p w:rsidR="00EC3138" w:rsidRPr="00456CFA" w:rsidRDefault="008D48C8" w:rsidP="007A1C4A">
      <w:pPr>
        <w:pStyle w:val="Standard"/>
        <w:spacing w:line="276" w:lineRule="auto"/>
        <w:jc w:val="both"/>
        <w:rPr>
          <w:sz w:val="28"/>
          <w:szCs w:val="28"/>
          <w:lang w:val="en-US"/>
        </w:rPr>
      </w:pPr>
      <w:r w:rsidRPr="00456CFA">
        <w:rPr>
          <w:sz w:val="28"/>
          <w:szCs w:val="28"/>
          <w:lang w:val="en-US"/>
        </w:rPr>
        <w:t>b) are modifications of standard land or row-crop utility tractor models and are used for definite jobs.</w:t>
      </w:r>
    </w:p>
    <w:p w:rsidR="00EC3138" w:rsidRPr="00456CFA" w:rsidRDefault="008D48C8" w:rsidP="007A1C4A">
      <w:pPr>
        <w:pStyle w:val="Standard"/>
        <w:spacing w:line="276" w:lineRule="auto"/>
        <w:jc w:val="both"/>
        <w:rPr>
          <w:sz w:val="28"/>
          <w:szCs w:val="28"/>
          <w:lang w:val="en-US"/>
        </w:rPr>
      </w:pPr>
      <w:r w:rsidRPr="00456CFA">
        <w:rPr>
          <w:sz w:val="28"/>
          <w:szCs w:val="28"/>
        </w:rPr>
        <w:t>с</w:t>
      </w:r>
      <w:r w:rsidRPr="00456CFA">
        <w:rPr>
          <w:sz w:val="28"/>
          <w:szCs w:val="28"/>
          <w:lang w:val="en-US"/>
        </w:rPr>
        <w:t xml:space="preserve">) are used for major farm operations common to the cultivation of most crops, such as tillage, discing general cultivations, harrowing, sowing, and harvesting. The tractors are characterized by a low ground clearance, increased engine power, </w:t>
      </w:r>
      <w:r w:rsidRPr="00456CFA">
        <w:rPr>
          <w:sz w:val="28"/>
          <w:szCs w:val="28"/>
          <w:lang w:val="en-US"/>
        </w:rPr>
        <w:lastRenderedPageBreak/>
        <w:t>and good traction, thanks to their wide tires or tracks enabling them to develop a high pull.</w:t>
      </w:r>
    </w:p>
    <w:p w:rsidR="00EC3138" w:rsidRDefault="00EC3138" w:rsidP="007A1C4A">
      <w:pPr>
        <w:pStyle w:val="Standard"/>
        <w:spacing w:line="276" w:lineRule="auto"/>
        <w:jc w:val="both"/>
        <w:rPr>
          <w:i/>
          <w:lang w:val="en-US"/>
        </w:rPr>
      </w:pPr>
    </w:p>
    <w:p w:rsidR="00EC3138" w:rsidRDefault="008D48C8">
      <w:pPr>
        <w:pStyle w:val="Standard"/>
        <w:jc w:val="both"/>
        <w:rPr>
          <w:i/>
          <w:lang w:val="en-US"/>
        </w:rPr>
      </w:pPr>
      <w:r>
        <w:rPr>
          <w:i/>
          <w:noProof/>
          <w:lang w:bidi="ar-SA"/>
        </w:rPr>
        <w:drawing>
          <wp:anchor distT="0" distB="0" distL="114300" distR="114300" simplePos="0" relativeHeight="6" behindDoc="0" locked="0" layoutInCell="1" allowOverlap="1">
            <wp:simplePos x="0" y="0"/>
            <wp:positionH relativeFrom="column">
              <wp:align>center</wp:align>
            </wp:positionH>
            <wp:positionV relativeFrom="paragraph">
              <wp:align>top</wp:align>
            </wp:positionV>
            <wp:extent cx="5502960" cy="1811160"/>
            <wp:effectExtent l="0" t="0" r="0" b="0"/>
            <wp:wrapTopAndBottom/>
            <wp:docPr id="3" name="Графический объект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alphaModFix/>
                      <a:lum/>
                    </a:blip>
                    <a:srcRect/>
                    <a:stretch>
                      <a:fillRect/>
                    </a:stretch>
                  </pic:blipFill>
                  <pic:spPr>
                    <a:xfrm>
                      <a:off x="0" y="0"/>
                      <a:ext cx="5502960" cy="1811160"/>
                    </a:xfrm>
                    <a:prstGeom prst="rect">
                      <a:avLst/>
                    </a:prstGeom>
                  </pic:spPr>
                </pic:pic>
              </a:graphicData>
            </a:graphic>
          </wp:anchor>
        </w:drawing>
      </w:r>
    </w:p>
    <w:p w:rsidR="00EC3138" w:rsidRPr="007A1C4A" w:rsidRDefault="00AE5097" w:rsidP="007A1C4A">
      <w:pPr>
        <w:pStyle w:val="Standard"/>
        <w:spacing w:line="276" w:lineRule="auto"/>
        <w:jc w:val="both"/>
        <w:rPr>
          <w:i/>
          <w:sz w:val="28"/>
          <w:szCs w:val="28"/>
        </w:rPr>
      </w:pPr>
      <w:r w:rsidRPr="007A1C4A">
        <w:rPr>
          <w:i/>
          <w:sz w:val="28"/>
          <w:szCs w:val="28"/>
        </w:rPr>
        <w:t xml:space="preserve">Рисунок 2 </w:t>
      </w:r>
      <w:r w:rsidR="008B34F1">
        <w:rPr>
          <w:i/>
          <w:sz w:val="28"/>
          <w:szCs w:val="28"/>
        </w:rPr>
        <w:t>«Слова для текста»</w:t>
      </w:r>
    </w:p>
    <w:p w:rsidR="00EC3138" w:rsidRPr="007A1C4A" w:rsidRDefault="008D48C8" w:rsidP="007A1C4A">
      <w:pPr>
        <w:pStyle w:val="Standard"/>
        <w:spacing w:line="276" w:lineRule="auto"/>
        <w:rPr>
          <w:b/>
          <w:sz w:val="28"/>
          <w:szCs w:val="28"/>
        </w:rPr>
      </w:pPr>
      <w:r w:rsidRPr="007A1C4A">
        <w:rPr>
          <w:b/>
          <w:sz w:val="28"/>
          <w:szCs w:val="28"/>
        </w:rPr>
        <w:t>Задание 4. Вставьте пропущенные слова, переведите текст.</w:t>
      </w:r>
    </w:p>
    <w:p w:rsidR="00EC3138" w:rsidRPr="007A1C4A" w:rsidRDefault="00EC3138" w:rsidP="007A1C4A">
      <w:pPr>
        <w:pStyle w:val="Standard"/>
        <w:spacing w:line="276" w:lineRule="auto"/>
        <w:rPr>
          <w:sz w:val="28"/>
          <w:szCs w:val="28"/>
        </w:rPr>
      </w:pPr>
    </w:p>
    <w:p w:rsidR="00EC3138" w:rsidRPr="007A1C4A" w:rsidRDefault="008D48C8" w:rsidP="007A1C4A">
      <w:pPr>
        <w:pStyle w:val="Standard"/>
        <w:spacing w:line="276" w:lineRule="auto"/>
        <w:jc w:val="center"/>
        <w:rPr>
          <w:b/>
          <w:bCs/>
          <w:sz w:val="28"/>
          <w:szCs w:val="28"/>
        </w:rPr>
      </w:pPr>
      <w:r w:rsidRPr="007A1C4A">
        <w:rPr>
          <w:b/>
          <w:bCs/>
          <w:sz w:val="28"/>
          <w:szCs w:val="28"/>
        </w:rPr>
        <w:t>Практическая работа № 3</w:t>
      </w:r>
    </w:p>
    <w:p w:rsidR="00EC3138" w:rsidRPr="007A1C4A" w:rsidRDefault="008D48C8" w:rsidP="007A1C4A">
      <w:pPr>
        <w:pStyle w:val="Standard"/>
        <w:spacing w:line="276" w:lineRule="auto"/>
        <w:jc w:val="center"/>
        <w:rPr>
          <w:sz w:val="28"/>
          <w:szCs w:val="28"/>
        </w:rPr>
      </w:pPr>
      <w:r w:rsidRPr="007A1C4A">
        <w:rPr>
          <w:b/>
          <w:sz w:val="28"/>
          <w:szCs w:val="28"/>
        </w:rPr>
        <w:t>Тема «</w:t>
      </w:r>
      <w:r w:rsidRPr="007A1C4A">
        <w:rPr>
          <w:b/>
          <w:bCs/>
          <w:sz w:val="28"/>
          <w:szCs w:val="28"/>
          <w:lang w:eastAsia="en-US"/>
        </w:rPr>
        <w:t>Двигатель трактора</w:t>
      </w:r>
      <w:r w:rsidRPr="007A1C4A">
        <w:rPr>
          <w:b/>
          <w:sz w:val="28"/>
          <w:szCs w:val="28"/>
        </w:rPr>
        <w:t>»</w:t>
      </w:r>
    </w:p>
    <w:p w:rsidR="00EC3138" w:rsidRPr="007A1C4A" w:rsidRDefault="008D48C8" w:rsidP="007A1C4A">
      <w:pPr>
        <w:pStyle w:val="Standard"/>
        <w:spacing w:line="276" w:lineRule="auto"/>
        <w:jc w:val="both"/>
        <w:rPr>
          <w:sz w:val="28"/>
          <w:szCs w:val="28"/>
        </w:rPr>
      </w:pPr>
      <w:r w:rsidRPr="007A1C4A">
        <w:rPr>
          <w:b/>
          <w:sz w:val="28"/>
          <w:szCs w:val="28"/>
          <w:u w:val="single"/>
        </w:rPr>
        <w:t>Цель</w:t>
      </w:r>
      <w:r w:rsidRPr="007A1C4A">
        <w:rPr>
          <w:b/>
          <w:sz w:val="28"/>
          <w:szCs w:val="28"/>
        </w:rPr>
        <w:t>:</w:t>
      </w:r>
      <w:r w:rsidRPr="007A1C4A">
        <w:rPr>
          <w:sz w:val="28"/>
          <w:szCs w:val="28"/>
        </w:rPr>
        <w:t xml:space="preserve"> введение и отработка профессиональной лексики, отработка навыков чтения текста профессиональной направленности с пониманием основного содержания.</w:t>
      </w:r>
    </w:p>
    <w:p w:rsidR="00EC3138" w:rsidRPr="007A1C4A" w:rsidRDefault="008D48C8" w:rsidP="007A1C4A">
      <w:pPr>
        <w:pStyle w:val="Standard"/>
        <w:spacing w:line="276" w:lineRule="auto"/>
        <w:jc w:val="both"/>
        <w:rPr>
          <w:sz w:val="28"/>
          <w:szCs w:val="28"/>
        </w:rPr>
      </w:pPr>
      <w:r w:rsidRPr="007A1C4A">
        <w:rPr>
          <w:b/>
          <w:sz w:val="28"/>
          <w:szCs w:val="28"/>
          <w:u w:val="single"/>
        </w:rPr>
        <w:t>Перечень оборудования для проведения работы</w:t>
      </w:r>
      <w:r w:rsidRPr="007A1C4A">
        <w:rPr>
          <w:b/>
          <w:sz w:val="28"/>
          <w:szCs w:val="28"/>
        </w:rPr>
        <w:t>:</w:t>
      </w:r>
      <w:r w:rsidRPr="007A1C4A">
        <w:rPr>
          <w:sz w:val="28"/>
          <w:szCs w:val="28"/>
        </w:rPr>
        <w:t xml:space="preserve"> письменные принадлежности, тетрадь, словарь.</w:t>
      </w:r>
    </w:p>
    <w:p w:rsidR="00EC3138" w:rsidRPr="007A1C4A" w:rsidRDefault="008D48C8" w:rsidP="007A1C4A">
      <w:pPr>
        <w:pStyle w:val="Standard"/>
        <w:tabs>
          <w:tab w:val="left" w:pos="1605"/>
        </w:tabs>
        <w:spacing w:line="276" w:lineRule="auto"/>
        <w:rPr>
          <w:b/>
          <w:sz w:val="28"/>
          <w:szCs w:val="28"/>
        </w:rPr>
      </w:pPr>
      <w:r w:rsidRPr="007A1C4A">
        <w:rPr>
          <w:b/>
          <w:sz w:val="28"/>
          <w:szCs w:val="28"/>
        </w:rPr>
        <w:t>Задание 1:  Запишите слова в тетрадь, выучите их.</w:t>
      </w:r>
    </w:p>
    <w:p w:rsidR="00EC3138" w:rsidRPr="007A1C4A" w:rsidRDefault="008D48C8" w:rsidP="007A1C4A">
      <w:pPr>
        <w:pStyle w:val="Standard"/>
        <w:tabs>
          <w:tab w:val="left" w:pos="1605"/>
        </w:tabs>
        <w:spacing w:line="276" w:lineRule="auto"/>
        <w:rPr>
          <w:sz w:val="28"/>
          <w:szCs w:val="28"/>
          <w:lang w:val="en-US"/>
        </w:rPr>
      </w:pPr>
      <w:r w:rsidRPr="007A1C4A">
        <w:rPr>
          <w:b/>
          <w:sz w:val="28"/>
          <w:szCs w:val="28"/>
          <w:lang w:val="en-US"/>
        </w:rPr>
        <w:t>Engine</w:t>
      </w:r>
      <w:r w:rsidRPr="007A1C4A">
        <w:rPr>
          <w:sz w:val="28"/>
          <w:szCs w:val="28"/>
          <w:lang w:val="en-US"/>
        </w:rPr>
        <w:t xml:space="preserve"> – </w:t>
      </w:r>
      <w:r w:rsidRPr="007A1C4A">
        <w:rPr>
          <w:sz w:val="28"/>
          <w:szCs w:val="28"/>
        </w:rPr>
        <w:t>двигатель</w:t>
      </w:r>
    </w:p>
    <w:p w:rsidR="00EC3138" w:rsidRPr="007A1C4A" w:rsidRDefault="008D48C8" w:rsidP="007A1C4A">
      <w:pPr>
        <w:pStyle w:val="Standard"/>
        <w:tabs>
          <w:tab w:val="left" w:pos="1605"/>
        </w:tabs>
        <w:spacing w:line="276" w:lineRule="auto"/>
        <w:rPr>
          <w:sz w:val="28"/>
          <w:szCs w:val="28"/>
          <w:lang w:val="en-US"/>
        </w:rPr>
      </w:pPr>
      <w:r w:rsidRPr="007A1C4A">
        <w:rPr>
          <w:sz w:val="28"/>
          <w:szCs w:val="28"/>
          <w:lang w:val="en-US"/>
        </w:rPr>
        <w:t xml:space="preserve">Internal combustion – </w:t>
      </w:r>
      <w:r w:rsidRPr="007A1C4A">
        <w:rPr>
          <w:sz w:val="28"/>
          <w:szCs w:val="28"/>
        </w:rPr>
        <w:t>внутреннее</w:t>
      </w:r>
      <w:r w:rsidRPr="007A1C4A">
        <w:rPr>
          <w:sz w:val="28"/>
          <w:szCs w:val="28"/>
          <w:lang w:val="en-US"/>
        </w:rPr>
        <w:t xml:space="preserve"> </w:t>
      </w:r>
      <w:r w:rsidRPr="007A1C4A">
        <w:rPr>
          <w:sz w:val="28"/>
          <w:szCs w:val="28"/>
        </w:rPr>
        <w:t>сгорание</w:t>
      </w:r>
    </w:p>
    <w:p w:rsidR="00EC3138" w:rsidRPr="007A1C4A" w:rsidRDefault="008D48C8" w:rsidP="007A1C4A">
      <w:pPr>
        <w:pStyle w:val="Standard"/>
        <w:tabs>
          <w:tab w:val="left" w:pos="1605"/>
        </w:tabs>
        <w:spacing w:line="276" w:lineRule="auto"/>
        <w:rPr>
          <w:sz w:val="28"/>
          <w:szCs w:val="28"/>
        </w:rPr>
      </w:pPr>
      <w:r w:rsidRPr="007A1C4A">
        <w:rPr>
          <w:sz w:val="28"/>
          <w:szCs w:val="28"/>
          <w:lang w:val="en-US"/>
        </w:rPr>
        <w:t>rotary</w:t>
      </w:r>
      <w:r w:rsidRPr="007A1C4A">
        <w:rPr>
          <w:sz w:val="28"/>
          <w:szCs w:val="28"/>
        </w:rPr>
        <w:t xml:space="preserve"> </w:t>
      </w:r>
      <w:r w:rsidRPr="007A1C4A">
        <w:rPr>
          <w:sz w:val="28"/>
          <w:szCs w:val="28"/>
          <w:lang w:val="en-US"/>
        </w:rPr>
        <w:t>motion</w:t>
      </w:r>
      <w:r w:rsidRPr="007A1C4A">
        <w:rPr>
          <w:sz w:val="28"/>
          <w:szCs w:val="28"/>
        </w:rPr>
        <w:t xml:space="preserve"> – вращательное движение</w:t>
      </w:r>
    </w:p>
    <w:p w:rsidR="00EC3138" w:rsidRPr="007A1C4A" w:rsidRDefault="008D48C8" w:rsidP="007A1C4A">
      <w:pPr>
        <w:pStyle w:val="Standard"/>
        <w:tabs>
          <w:tab w:val="left" w:pos="1605"/>
        </w:tabs>
        <w:spacing w:line="276" w:lineRule="auto"/>
        <w:rPr>
          <w:sz w:val="28"/>
          <w:szCs w:val="28"/>
        </w:rPr>
      </w:pPr>
      <w:r w:rsidRPr="007A1C4A">
        <w:rPr>
          <w:sz w:val="28"/>
          <w:szCs w:val="28"/>
          <w:lang w:val="en-US"/>
        </w:rPr>
        <w:t>cylinder</w:t>
      </w:r>
      <w:r w:rsidRPr="007A1C4A">
        <w:rPr>
          <w:sz w:val="28"/>
          <w:szCs w:val="28"/>
        </w:rPr>
        <w:t xml:space="preserve"> – цилиндр</w:t>
      </w:r>
    </w:p>
    <w:p w:rsidR="00EC3138" w:rsidRPr="007A1C4A" w:rsidRDefault="008D48C8" w:rsidP="007A1C4A">
      <w:pPr>
        <w:pStyle w:val="Standard"/>
        <w:tabs>
          <w:tab w:val="left" w:pos="1605"/>
        </w:tabs>
        <w:spacing w:line="276" w:lineRule="auto"/>
        <w:rPr>
          <w:sz w:val="28"/>
          <w:szCs w:val="28"/>
        </w:rPr>
      </w:pPr>
      <w:r w:rsidRPr="007A1C4A">
        <w:rPr>
          <w:b/>
          <w:sz w:val="28"/>
          <w:szCs w:val="28"/>
          <w:lang w:val="en-US"/>
        </w:rPr>
        <w:t>Exhaust</w:t>
      </w:r>
      <w:r w:rsidRPr="007A1C4A">
        <w:rPr>
          <w:sz w:val="28"/>
          <w:szCs w:val="28"/>
        </w:rPr>
        <w:t xml:space="preserve"> – выхлоп</w:t>
      </w:r>
    </w:p>
    <w:p w:rsidR="00EC3138" w:rsidRPr="007A1C4A" w:rsidRDefault="008D48C8" w:rsidP="007A1C4A">
      <w:pPr>
        <w:pStyle w:val="Standard"/>
        <w:tabs>
          <w:tab w:val="left" w:pos="1605"/>
        </w:tabs>
        <w:spacing w:line="276" w:lineRule="auto"/>
        <w:rPr>
          <w:sz w:val="28"/>
          <w:szCs w:val="28"/>
        </w:rPr>
      </w:pPr>
      <w:r w:rsidRPr="007A1C4A">
        <w:rPr>
          <w:sz w:val="28"/>
          <w:szCs w:val="28"/>
          <w:lang w:val="en-US"/>
        </w:rPr>
        <w:t>valve</w:t>
      </w:r>
      <w:r w:rsidRPr="007A1C4A">
        <w:rPr>
          <w:sz w:val="28"/>
          <w:szCs w:val="28"/>
        </w:rPr>
        <w:t xml:space="preserve"> – клапан</w:t>
      </w:r>
    </w:p>
    <w:p w:rsidR="00EC3138" w:rsidRPr="007A1C4A" w:rsidRDefault="008D48C8" w:rsidP="007A1C4A">
      <w:pPr>
        <w:pStyle w:val="Standard"/>
        <w:tabs>
          <w:tab w:val="left" w:pos="1605"/>
        </w:tabs>
        <w:spacing w:line="276" w:lineRule="auto"/>
        <w:rPr>
          <w:sz w:val="28"/>
          <w:szCs w:val="28"/>
        </w:rPr>
      </w:pPr>
      <w:r w:rsidRPr="007A1C4A">
        <w:rPr>
          <w:sz w:val="28"/>
          <w:szCs w:val="28"/>
          <w:lang w:val="en-US"/>
        </w:rPr>
        <w:t>piston</w:t>
      </w:r>
      <w:r w:rsidRPr="007A1C4A">
        <w:rPr>
          <w:sz w:val="28"/>
          <w:szCs w:val="28"/>
        </w:rPr>
        <w:t xml:space="preserve"> – поршень</w:t>
      </w:r>
    </w:p>
    <w:p w:rsidR="00EC3138" w:rsidRPr="007A1C4A" w:rsidRDefault="008D48C8" w:rsidP="007A1C4A">
      <w:pPr>
        <w:pStyle w:val="Standard"/>
        <w:tabs>
          <w:tab w:val="left" w:pos="1605"/>
        </w:tabs>
        <w:spacing w:line="276" w:lineRule="auto"/>
        <w:rPr>
          <w:sz w:val="28"/>
          <w:szCs w:val="28"/>
        </w:rPr>
      </w:pPr>
      <w:r w:rsidRPr="007A1C4A">
        <w:rPr>
          <w:sz w:val="28"/>
          <w:szCs w:val="28"/>
          <w:lang w:val="en-US"/>
        </w:rPr>
        <w:t>fuel</w:t>
      </w:r>
      <w:r w:rsidRPr="007A1C4A">
        <w:rPr>
          <w:sz w:val="28"/>
          <w:szCs w:val="28"/>
        </w:rPr>
        <w:t xml:space="preserve"> </w:t>
      </w:r>
      <w:r w:rsidRPr="007A1C4A">
        <w:rPr>
          <w:sz w:val="28"/>
          <w:szCs w:val="28"/>
          <w:lang w:val="en-US"/>
        </w:rPr>
        <w:t>system</w:t>
      </w:r>
      <w:r w:rsidRPr="007A1C4A">
        <w:rPr>
          <w:sz w:val="28"/>
          <w:szCs w:val="28"/>
        </w:rPr>
        <w:t xml:space="preserve"> – топливная система</w:t>
      </w:r>
    </w:p>
    <w:p w:rsidR="00EC3138" w:rsidRPr="007A1C4A" w:rsidRDefault="008D48C8" w:rsidP="007A1C4A">
      <w:pPr>
        <w:pStyle w:val="Standard"/>
        <w:tabs>
          <w:tab w:val="left" w:pos="1605"/>
        </w:tabs>
        <w:spacing w:line="276" w:lineRule="auto"/>
        <w:rPr>
          <w:sz w:val="28"/>
          <w:szCs w:val="28"/>
        </w:rPr>
      </w:pPr>
      <w:r w:rsidRPr="007A1C4A">
        <w:rPr>
          <w:sz w:val="28"/>
          <w:szCs w:val="28"/>
          <w:lang w:val="en-US"/>
        </w:rPr>
        <w:t>power</w:t>
      </w:r>
      <w:r w:rsidRPr="007A1C4A">
        <w:rPr>
          <w:sz w:val="28"/>
          <w:szCs w:val="28"/>
        </w:rPr>
        <w:t xml:space="preserve"> </w:t>
      </w:r>
      <w:r w:rsidRPr="007A1C4A">
        <w:rPr>
          <w:sz w:val="28"/>
          <w:szCs w:val="28"/>
          <w:lang w:val="en-US"/>
        </w:rPr>
        <w:t>impulse</w:t>
      </w:r>
      <w:r w:rsidRPr="007A1C4A">
        <w:rPr>
          <w:sz w:val="28"/>
          <w:szCs w:val="28"/>
        </w:rPr>
        <w:t xml:space="preserve"> – импульс силы</w:t>
      </w:r>
    </w:p>
    <w:p w:rsidR="00EC3138" w:rsidRPr="007A1C4A" w:rsidRDefault="008D48C8" w:rsidP="007A1C4A">
      <w:pPr>
        <w:pStyle w:val="Standard"/>
        <w:tabs>
          <w:tab w:val="left" w:pos="1605"/>
        </w:tabs>
        <w:spacing w:line="276" w:lineRule="auto"/>
        <w:rPr>
          <w:sz w:val="28"/>
          <w:szCs w:val="28"/>
        </w:rPr>
      </w:pPr>
      <w:r w:rsidRPr="007A1C4A">
        <w:rPr>
          <w:b/>
          <w:sz w:val="28"/>
          <w:szCs w:val="28"/>
          <w:lang w:val="en-US"/>
        </w:rPr>
        <w:t>crankshaft</w:t>
      </w:r>
      <w:r w:rsidRPr="007A1C4A">
        <w:rPr>
          <w:b/>
          <w:sz w:val="28"/>
          <w:szCs w:val="28"/>
        </w:rPr>
        <w:t xml:space="preserve"> </w:t>
      </w:r>
      <w:r w:rsidRPr="007A1C4A">
        <w:rPr>
          <w:sz w:val="28"/>
          <w:szCs w:val="28"/>
        </w:rPr>
        <w:t>– коленчатый вал</w:t>
      </w:r>
    </w:p>
    <w:p w:rsidR="00EC3138" w:rsidRPr="007A1C4A" w:rsidRDefault="008D48C8" w:rsidP="007A1C4A">
      <w:pPr>
        <w:pStyle w:val="Standard"/>
        <w:tabs>
          <w:tab w:val="left" w:pos="1605"/>
        </w:tabs>
        <w:spacing w:line="276" w:lineRule="auto"/>
        <w:rPr>
          <w:sz w:val="28"/>
          <w:szCs w:val="28"/>
        </w:rPr>
      </w:pPr>
      <w:r w:rsidRPr="007A1C4A">
        <w:rPr>
          <w:b/>
          <w:sz w:val="28"/>
          <w:szCs w:val="28"/>
          <w:lang w:val="en-US"/>
        </w:rPr>
        <w:t>spark</w:t>
      </w:r>
      <w:r w:rsidRPr="007A1C4A">
        <w:rPr>
          <w:b/>
          <w:sz w:val="28"/>
          <w:szCs w:val="28"/>
        </w:rPr>
        <w:t xml:space="preserve"> </w:t>
      </w:r>
      <w:r w:rsidRPr="007A1C4A">
        <w:rPr>
          <w:b/>
          <w:sz w:val="28"/>
          <w:szCs w:val="28"/>
          <w:lang w:val="en-US"/>
        </w:rPr>
        <w:t>plug</w:t>
      </w:r>
      <w:r w:rsidRPr="007A1C4A">
        <w:rPr>
          <w:sz w:val="28"/>
          <w:szCs w:val="28"/>
        </w:rPr>
        <w:t xml:space="preserve"> – свеча зажигания</w:t>
      </w:r>
    </w:p>
    <w:p w:rsidR="00EC3138" w:rsidRPr="007A1C4A" w:rsidRDefault="008D48C8" w:rsidP="007A1C4A">
      <w:pPr>
        <w:pStyle w:val="Standard"/>
        <w:tabs>
          <w:tab w:val="left" w:pos="1605"/>
        </w:tabs>
        <w:spacing w:line="276" w:lineRule="auto"/>
        <w:rPr>
          <w:sz w:val="28"/>
          <w:szCs w:val="28"/>
          <w:lang w:val="en-US"/>
        </w:rPr>
      </w:pPr>
      <w:r w:rsidRPr="007A1C4A">
        <w:rPr>
          <w:sz w:val="28"/>
          <w:szCs w:val="28"/>
          <w:lang w:val="en-US"/>
        </w:rPr>
        <w:t xml:space="preserve">top dead center – </w:t>
      </w:r>
      <w:r w:rsidRPr="007A1C4A">
        <w:rPr>
          <w:sz w:val="28"/>
          <w:szCs w:val="28"/>
        </w:rPr>
        <w:t>верхняя</w:t>
      </w:r>
      <w:r w:rsidRPr="007A1C4A">
        <w:rPr>
          <w:sz w:val="28"/>
          <w:szCs w:val="28"/>
          <w:lang w:val="en-US"/>
        </w:rPr>
        <w:t xml:space="preserve"> </w:t>
      </w:r>
      <w:r w:rsidRPr="007A1C4A">
        <w:rPr>
          <w:sz w:val="28"/>
          <w:szCs w:val="28"/>
        </w:rPr>
        <w:t>мертвая</w:t>
      </w:r>
      <w:r w:rsidRPr="007A1C4A">
        <w:rPr>
          <w:sz w:val="28"/>
          <w:szCs w:val="28"/>
          <w:lang w:val="en-US"/>
        </w:rPr>
        <w:t xml:space="preserve"> </w:t>
      </w:r>
      <w:r w:rsidRPr="007A1C4A">
        <w:rPr>
          <w:sz w:val="28"/>
          <w:szCs w:val="28"/>
        </w:rPr>
        <w:t>точка</w:t>
      </w:r>
    </w:p>
    <w:p w:rsidR="00EC3138" w:rsidRPr="007A1C4A" w:rsidRDefault="008D48C8" w:rsidP="007A1C4A">
      <w:pPr>
        <w:pStyle w:val="Standard"/>
        <w:tabs>
          <w:tab w:val="left" w:pos="1605"/>
        </w:tabs>
        <w:spacing w:line="276" w:lineRule="auto"/>
        <w:rPr>
          <w:sz w:val="28"/>
          <w:szCs w:val="28"/>
          <w:lang w:val="en-US"/>
        </w:rPr>
      </w:pPr>
      <w:r w:rsidRPr="007A1C4A">
        <w:rPr>
          <w:sz w:val="28"/>
          <w:szCs w:val="28"/>
          <w:lang w:val="en-US"/>
        </w:rPr>
        <w:t>bottom dead centre – нижняя мертвая точка</w:t>
      </w:r>
    </w:p>
    <w:p w:rsidR="00EC3138" w:rsidRPr="007A1C4A" w:rsidRDefault="008D48C8" w:rsidP="007A1C4A">
      <w:pPr>
        <w:pStyle w:val="Standard"/>
        <w:tabs>
          <w:tab w:val="left" w:pos="1605"/>
        </w:tabs>
        <w:spacing w:line="276" w:lineRule="auto"/>
        <w:rPr>
          <w:sz w:val="28"/>
          <w:szCs w:val="28"/>
          <w:lang w:val="en-US"/>
        </w:rPr>
      </w:pPr>
      <w:r w:rsidRPr="007A1C4A">
        <w:rPr>
          <w:sz w:val="28"/>
          <w:szCs w:val="28"/>
          <w:lang w:val="en-US"/>
        </w:rPr>
        <w:t>crank – кривошип</w:t>
      </w:r>
    </w:p>
    <w:p w:rsidR="00EC3138" w:rsidRPr="007A1C4A" w:rsidRDefault="008D48C8" w:rsidP="007A1C4A">
      <w:pPr>
        <w:pStyle w:val="Standard"/>
        <w:tabs>
          <w:tab w:val="left" w:pos="1605"/>
        </w:tabs>
        <w:spacing w:line="276" w:lineRule="auto"/>
        <w:rPr>
          <w:sz w:val="28"/>
          <w:szCs w:val="28"/>
          <w:lang w:val="en-US"/>
        </w:rPr>
      </w:pPr>
      <w:r w:rsidRPr="007A1C4A">
        <w:rPr>
          <w:sz w:val="28"/>
          <w:szCs w:val="28"/>
          <w:lang w:val="en-US"/>
        </w:rPr>
        <w:t xml:space="preserve">shaft - </w:t>
      </w:r>
      <w:r w:rsidRPr="007A1C4A">
        <w:rPr>
          <w:sz w:val="28"/>
          <w:szCs w:val="28"/>
        </w:rPr>
        <w:t>вал</w:t>
      </w:r>
    </w:p>
    <w:p w:rsidR="00EC3138" w:rsidRPr="007A1C4A" w:rsidRDefault="008D48C8" w:rsidP="007A1C4A">
      <w:pPr>
        <w:pStyle w:val="Standard"/>
        <w:tabs>
          <w:tab w:val="left" w:pos="1605"/>
        </w:tabs>
        <w:spacing w:line="276" w:lineRule="auto"/>
        <w:rPr>
          <w:sz w:val="28"/>
          <w:szCs w:val="28"/>
          <w:lang w:val="en-US"/>
        </w:rPr>
      </w:pPr>
      <w:r w:rsidRPr="007A1C4A">
        <w:rPr>
          <w:b/>
          <w:sz w:val="28"/>
          <w:szCs w:val="28"/>
          <w:lang w:val="en-US"/>
        </w:rPr>
        <w:t>Stroke</w:t>
      </w:r>
      <w:r w:rsidRPr="007A1C4A">
        <w:rPr>
          <w:sz w:val="28"/>
          <w:szCs w:val="28"/>
          <w:lang w:val="en-US"/>
        </w:rPr>
        <w:t xml:space="preserve"> – </w:t>
      </w:r>
      <w:r w:rsidRPr="007A1C4A">
        <w:rPr>
          <w:sz w:val="28"/>
          <w:szCs w:val="28"/>
        </w:rPr>
        <w:t>такт</w:t>
      </w:r>
    </w:p>
    <w:p w:rsidR="00EC3138" w:rsidRPr="007A1C4A" w:rsidRDefault="008D48C8" w:rsidP="007A1C4A">
      <w:pPr>
        <w:pStyle w:val="Standard"/>
        <w:tabs>
          <w:tab w:val="left" w:pos="1605"/>
        </w:tabs>
        <w:spacing w:line="276" w:lineRule="auto"/>
        <w:rPr>
          <w:sz w:val="28"/>
          <w:szCs w:val="28"/>
          <w:lang w:val="en-US"/>
        </w:rPr>
      </w:pPr>
      <w:r w:rsidRPr="007A1C4A">
        <w:rPr>
          <w:sz w:val="28"/>
          <w:szCs w:val="28"/>
          <w:lang w:val="en-US"/>
        </w:rPr>
        <w:lastRenderedPageBreak/>
        <w:t xml:space="preserve">seal – </w:t>
      </w:r>
      <w:r w:rsidRPr="007A1C4A">
        <w:rPr>
          <w:sz w:val="28"/>
          <w:szCs w:val="28"/>
        </w:rPr>
        <w:t>герметичный</w:t>
      </w:r>
    </w:p>
    <w:p w:rsidR="00EC3138" w:rsidRPr="007A1C4A" w:rsidRDefault="008D48C8" w:rsidP="007A1C4A">
      <w:pPr>
        <w:pStyle w:val="Standard"/>
        <w:tabs>
          <w:tab w:val="left" w:pos="1605"/>
        </w:tabs>
        <w:spacing w:line="276" w:lineRule="auto"/>
        <w:rPr>
          <w:sz w:val="28"/>
          <w:szCs w:val="28"/>
          <w:lang w:val="en-US"/>
        </w:rPr>
      </w:pPr>
      <w:r w:rsidRPr="007A1C4A">
        <w:rPr>
          <w:b/>
          <w:sz w:val="28"/>
          <w:szCs w:val="28"/>
          <w:lang w:val="en-US"/>
        </w:rPr>
        <w:t>combustion chamber</w:t>
      </w:r>
      <w:r w:rsidRPr="007A1C4A">
        <w:rPr>
          <w:sz w:val="28"/>
          <w:szCs w:val="28"/>
          <w:lang w:val="en-US"/>
        </w:rPr>
        <w:t xml:space="preserve"> – </w:t>
      </w:r>
      <w:r w:rsidRPr="007A1C4A">
        <w:rPr>
          <w:sz w:val="28"/>
          <w:szCs w:val="28"/>
        </w:rPr>
        <w:t>камера</w:t>
      </w:r>
      <w:r w:rsidRPr="007A1C4A">
        <w:rPr>
          <w:sz w:val="28"/>
          <w:szCs w:val="28"/>
          <w:lang w:val="en-US"/>
        </w:rPr>
        <w:t xml:space="preserve"> </w:t>
      </w:r>
      <w:r w:rsidRPr="007A1C4A">
        <w:rPr>
          <w:sz w:val="28"/>
          <w:szCs w:val="28"/>
        </w:rPr>
        <w:t>сгорания</w:t>
      </w:r>
    </w:p>
    <w:p w:rsidR="00EC3138" w:rsidRPr="007A1C4A" w:rsidRDefault="008D48C8" w:rsidP="007A1C4A">
      <w:pPr>
        <w:pStyle w:val="Standard"/>
        <w:tabs>
          <w:tab w:val="left" w:pos="1605"/>
        </w:tabs>
        <w:spacing w:line="276" w:lineRule="auto"/>
        <w:rPr>
          <w:sz w:val="28"/>
          <w:szCs w:val="28"/>
        </w:rPr>
      </w:pPr>
      <w:r w:rsidRPr="007A1C4A">
        <w:rPr>
          <w:sz w:val="28"/>
          <w:szCs w:val="28"/>
          <w:lang w:val="en-US"/>
        </w:rPr>
        <w:t>power</w:t>
      </w:r>
      <w:r w:rsidRPr="007A1C4A">
        <w:rPr>
          <w:sz w:val="28"/>
          <w:szCs w:val="28"/>
        </w:rPr>
        <w:t xml:space="preserve"> </w:t>
      </w:r>
      <w:r w:rsidRPr="007A1C4A">
        <w:rPr>
          <w:sz w:val="28"/>
          <w:szCs w:val="28"/>
          <w:lang w:val="en-US"/>
        </w:rPr>
        <w:t>train</w:t>
      </w:r>
      <w:r w:rsidRPr="007A1C4A">
        <w:rPr>
          <w:sz w:val="28"/>
          <w:szCs w:val="28"/>
        </w:rPr>
        <w:t xml:space="preserve"> – силовая передача</w:t>
      </w:r>
    </w:p>
    <w:p w:rsidR="00EC3138" w:rsidRPr="007A1C4A" w:rsidRDefault="008D48C8" w:rsidP="007A1C4A">
      <w:pPr>
        <w:pStyle w:val="Standard"/>
        <w:tabs>
          <w:tab w:val="left" w:pos="1605"/>
        </w:tabs>
        <w:spacing w:line="276" w:lineRule="auto"/>
        <w:rPr>
          <w:sz w:val="28"/>
          <w:szCs w:val="28"/>
        </w:rPr>
      </w:pPr>
      <w:r w:rsidRPr="007A1C4A">
        <w:rPr>
          <w:sz w:val="28"/>
          <w:szCs w:val="28"/>
          <w:lang w:val="en-US"/>
        </w:rPr>
        <w:t>direction</w:t>
      </w:r>
      <w:r w:rsidRPr="007A1C4A">
        <w:rPr>
          <w:sz w:val="28"/>
          <w:szCs w:val="28"/>
        </w:rPr>
        <w:t xml:space="preserve"> </w:t>
      </w:r>
      <w:r w:rsidRPr="007A1C4A">
        <w:rPr>
          <w:sz w:val="28"/>
          <w:szCs w:val="28"/>
          <w:lang w:val="en-US"/>
        </w:rPr>
        <w:t>of</w:t>
      </w:r>
      <w:r w:rsidRPr="007A1C4A">
        <w:rPr>
          <w:sz w:val="28"/>
          <w:szCs w:val="28"/>
        </w:rPr>
        <w:t xml:space="preserve"> </w:t>
      </w:r>
      <w:r w:rsidRPr="007A1C4A">
        <w:rPr>
          <w:sz w:val="28"/>
          <w:szCs w:val="28"/>
          <w:lang w:val="en-US"/>
        </w:rPr>
        <w:t>motion</w:t>
      </w:r>
      <w:r w:rsidRPr="007A1C4A">
        <w:rPr>
          <w:sz w:val="28"/>
          <w:szCs w:val="28"/>
        </w:rPr>
        <w:t xml:space="preserve"> – направление движения</w:t>
      </w:r>
    </w:p>
    <w:p w:rsidR="00EC3138" w:rsidRPr="007A1C4A" w:rsidRDefault="008D48C8" w:rsidP="007A1C4A">
      <w:pPr>
        <w:pStyle w:val="Standard"/>
        <w:tabs>
          <w:tab w:val="left" w:pos="1605"/>
        </w:tabs>
        <w:spacing w:line="276" w:lineRule="auto"/>
        <w:rPr>
          <w:sz w:val="28"/>
          <w:szCs w:val="28"/>
          <w:lang w:val="en-US"/>
        </w:rPr>
      </w:pPr>
      <w:r w:rsidRPr="007A1C4A">
        <w:rPr>
          <w:sz w:val="28"/>
          <w:szCs w:val="28"/>
          <w:lang w:val="en-US"/>
        </w:rPr>
        <w:t xml:space="preserve">rocker arm – </w:t>
      </w:r>
      <w:r w:rsidRPr="007A1C4A">
        <w:rPr>
          <w:sz w:val="28"/>
          <w:szCs w:val="28"/>
        </w:rPr>
        <w:t>коромысло</w:t>
      </w:r>
    </w:p>
    <w:p w:rsidR="00EC3138" w:rsidRPr="007A1C4A" w:rsidRDefault="008D48C8" w:rsidP="007A1C4A">
      <w:pPr>
        <w:pStyle w:val="Standard"/>
        <w:tabs>
          <w:tab w:val="left" w:pos="1605"/>
        </w:tabs>
        <w:spacing w:line="276" w:lineRule="auto"/>
        <w:rPr>
          <w:sz w:val="28"/>
          <w:szCs w:val="28"/>
          <w:lang w:val="en-US"/>
        </w:rPr>
      </w:pPr>
      <w:r w:rsidRPr="007A1C4A">
        <w:rPr>
          <w:b/>
          <w:sz w:val="28"/>
          <w:szCs w:val="28"/>
          <w:lang w:val="en-US"/>
        </w:rPr>
        <w:t>Charging stroke/ induction stroke -</w:t>
      </w:r>
      <w:r w:rsidRPr="007A1C4A">
        <w:rPr>
          <w:sz w:val="28"/>
          <w:szCs w:val="28"/>
          <w:lang w:val="en-US"/>
        </w:rPr>
        <w:t xml:space="preserve"> </w:t>
      </w:r>
      <w:r w:rsidRPr="007A1C4A">
        <w:rPr>
          <w:sz w:val="28"/>
          <w:szCs w:val="28"/>
        </w:rPr>
        <w:t>такт</w:t>
      </w:r>
      <w:r w:rsidRPr="007A1C4A">
        <w:rPr>
          <w:sz w:val="28"/>
          <w:szCs w:val="28"/>
          <w:lang w:val="en-US"/>
        </w:rPr>
        <w:t xml:space="preserve"> </w:t>
      </w:r>
      <w:r w:rsidRPr="007A1C4A">
        <w:rPr>
          <w:sz w:val="28"/>
          <w:szCs w:val="28"/>
        </w:rPr>
        <w:t>впуска</w:t>
      </w:r>
    </w:p>
    <w:p w:rsidR="00EC3138" w:rsidRPr="007A1C4A" w:rsidRDefault="008D48C8" w:rsidP="007A1C4A">
      <w:pPr>
        <w:pStyle w:val="Standard"/>
        <w:tabs>
          <w:tab w:val="left" w:pos="1605"/>
        </w:tabs>
        <w:spacing w:line="276" w:lineRule="auto"/>
        <w:rPr>
          <w:sz w:val="28"/>
          <w:szCs w:val="28"/>
          <w:lang w:val="en-US"/>
        </w:rPr>
      </w:pPr>
      <w:r w:rsidRPr="007A1C4A">
        <w:rPr>
          <w:b/>
          <w:sz w:val="28"/>
          <w:szCs w:val="28"/>
          <w:lang w:val="en-US"/>
        </w:rPr>
        <w:t>Compression stroke</w:t>
      </w:r>
      <w:r w:rsidRPr="007A1C4A">
        <w:rPr>
          <w:sz w:val="28"/>
          <w:szCs w:val="28"/>
          <w:lang w:val="en-US"/>
        </w:rPr>
        <w:t>-</w:t>
      </w:r>
      <w:r w:rsidRPr="007A1C4A">
        <w:rPr>
          <w:sz w:val="28"/>
          <w:szCs w:val="28"/>
        </w:rPr>
        <w:t>такт</w:t>
      </w:r>
      <w:r w:rsidRPr="007A1C4A">
        <w:rPr>
          <w:sz w:val="28"/>
          <w:szCs w:val="28"/>
          <w:lang w:val="en-US"/>
        </w:rPr>
        <w:t xml:space="preserve"> </w:t>
      </w:r>
      <w:r w:rsidRPr="007A1C4A">
        <w:rPr>
          <w:sz w:val="28"/>
          <w:szCs w:val="28"/>
        </w:rPr>
        <w:t>сжатия</w:t>
      </w:r>
    </w:p>
    <w:p w:rsidR="00EC3138" w:rsidRPr="007A1C4A" w:rsidRDefault="008D48C8" w:rsidP="007A1C4A">
      <w:pPr>
        <w:pStyle w:val="Standard"/>
        <w:tabs>
          <w:tab w:val="left" w:pos="1605"/>
        </w:tabs>
        <w:spacing w:line="276" w:lineRule="auto"/>
        <w:rPr>
          <w:sz w:val="28"/>
          <w:szCs w:val="28"/>
          <w:lang w:val="en-US"/>
        </w:rPr>
      </w:pPr>
      <w:r w:rsidRPr="007A1C4A">
        <w:rPr>
          <w:b/>
          <w:sz w:val="28"/>
          <w:szCs w:val="28"/>
          <w:lang w:val="en-US"/>
        </w:rPr>
        <w:t>Power stroke</w:t>
      </w:r>
      <w:r w:rsidRPr="007A1C4A">
        <w:rPr>
          <w:sz w:val="28"/>
          <w:szCs w:val="28"/>
          <w:lang w:val="en-US"/>
        </w:rPr>
        <w:t>-</w:t>
      </w:r>
      <w:r w:rsidRPr="007A1C4A">
        <w:rPr>
          <w:sz w:val="28"/>
          <w:szCs w:val="28"/>
        </w:rPr>
        <w:t>рабочий</w:t>
      </w:r>
      <w:r w:rsidRPr="007A1C4A">
        <w:rPr>
          <w:sz w:val="28"/>
          <w:szCs w:val="28"/>
          <w:lang w:val="en-US"/>
        </w:rPr>
        <w:t xml:space="preserve"> </w:t>
      </w:r>
      <w:r w:rsidRPr="007A1C4A">
        <w:rPr>
          <w:sz w:val="28"/>
          <w:szCs w:val="28"/>
        </w:rPr>
        <w:t>ход</w:t>
      </w:r>
    </w:p>
    <w:p w:rsidR="00EC3138" w:rsidRPr="007A1C4A" w:rsidRDefault="008D48C8" w:rsidP="007A1C4A">
      <w:pPr>
        <w:pStyle w:val="Standard"/>
        <w:tabs>
          <w:tab w:val="left" w:pos="1605"/>
        </w:tabs>
        <w:spacing w:line="276" w:lineRule="auto"/>
        <w:rPr>
          <w:sz w:val="28"/>
          <w:szCs w:val="28"/>
          <w:lang w:val="en-US"/>
        </w:rPr>
      </w:pPr>
      <w:r w:rsidRPr="007A1C4A">
        <w:rPr>
          <w:b/>
          <w:sz w:val="28"/>
          <w:szCs w:val="28"/>
          <w:lang w:val="en-US"/>
        </w:rPr>
        <w:t>Exhaust stroke-</w:t>
      </w:r>
      <w:r w:rsidRPr="007A1C4A">
        <w:rPr>
          <w:sz w:val="28"/>
          <w:szCs w:val="28"/>
        </w:rPr>
        <w:t>такт</w:t>
      </w:r>
      <w:r w:rsidRPr="007A1C4A">
        <w:rPr>
          <w:sz w:val="28"/>
          <w:szCs w:val="28"/>
          <w:lang w:val="en-US"/>
        </w:rPr>
        <w:t xml:space="preserve"> </w:t>
      </w:r>
      <w:r w:rsidRPr="007A1C4A">
        <w:rPr>
          <w:sz w:val="28"/>
          <w:szCs w:val="28"/>
        </w:rPr>
        <w:t>выпуска</w:t>
      </w:r>
    </w:p>
    <w:p w:rsidR="00EC3138" w:rsidRPr="00015F9A" w:rsidRDefault="008D48C8" w:rsidP="00015F9A">
      <w:pPr>
        <w:pStyle w:val="Standard"/>
        <w:tabs>
          <w:tab w:val="left" w:pos="1605"/>
        </w:tabs>
        <w:spacing w:line="276" w:lineRule="auto"/>
        <w:rPr>
          <w:sz w:val="28"/>
          <w:szCs w:val="28"/>
          <w:lang w:val="en-US"/>
        </w:rPr>
      </w:pPr>
      <w:r w:rsidRPr="00015F9A">
        <w:rPr>
          <w:sz w:val="28"/>
          <w:szCs w:val="28"/>
          <w:lang w:val="en-US"/>
        </w:rPr>
        <w:t xml:space="preserve">Explosion- </w:t>
      </w:r>
      <w:r w:rsidRPr="00015F9A">
        <w:rPr>
          <w:sz w:val="28"/>
          <w:szCs w:val="28"/>
        </w:rPr>
        <w:t>взрыв</w:t>
      </w:r>
    </w:p>
    <w:p w:rsidR="00EC3138" w:rsidRPr="00015F9A" w:rsidRDefault="008D48C8" w:rsidP="00015F9A">
      <w:pPr>
        <w:pStyle w:val="Standard"/>
        <w:tabs>
          <w:tab w:val="left" w:pos="1605"/>
        </w:tabs>
        <w:spacing w:line="276" w:lineRule="auto"/>
        <w:rPr>
          <w:sz w:val="28"/>
          <w:szCs w:val="28"/>
          <w:lang w:val="en-US"/>
        </w:rPr>
      </w:pPr>
      <w:r w:rsidRPr="00015F9A">
        <w:rPr>
          <w:sz w:val="28"/>
          <w:szCs w:val="28"/>
          <w:lang w:val="en-US"/>
        </w:rPr>
        <w:t xml:space="preserve">Ignite- </w:t>
      </w:r>
      <w:r w:rsidRPr="00015F9A">
        <w:rPr>
          <w:sz w:val="28"/>
          <w:szCs w:val="28"/>
        </w:rPr>
        <w:t>зажигать</w:t>
      </w:r>
    </w:p>
    <w:p w:rsidR="00EC3138" w:rsidRPr="00015F9A" w:rsidRDefault="008D48C8" w:rsidP="00015F9A">
      <w:pPr>
        <w:pStyle w:val="Standard"/>
        <w:tabs>
          <w:tab w:val="left" w:pos="1605"/>
        </w:tabs>
        <w:spacing w:line="276" w:lineRule="auto"/>
        <w:rPr>
          <w:sz w:val="28"/>
          <w:szCs w:val="28"/>
          <w:lang w:val="en-US"/>
        </w:rPr>
      </w:pPr>
      <w:r w:rsidRPr="00015F9A">
        <w:rPr>
          <w:sz w:val="28"/>
          <w:szCs w:val="28"/>
          <w:lang w:val="en-US"/>
        </w:rPr>
        <w:t xml:space="preserve">Inject- </w:t>
      </w:r>
      <w:r w:rsidRPr="00015F9A">
        <w:rPr>
          <w:sz w:val="28"/>
          <w:szCs w:val="28"/>
        </w:rPr>
        <w:t>впрыскиватель</w:t>
      </w:r>
    </w:p>
    <w:p w:rsidR="00EC3138" w:rsidRPr="00015F9A" w:rsidRDefault="008D48C8" w:rsidP="00015F9A">
      <w:pPr>
        <w:pStyle w:val="Standard"/>
        <w:tabs>
          <w:tab w:val="left" w:pos="1605"/>
        </w:tabs>
        <w:spacing w:line="276" w:lineRule="auto"/>
        <w:rPr>
          <w:sz w:val="28"/>
          <w:szCs w:val="28"/>
          <w:lang w:val="en-US"/>
        </w:rPr>
      </w:pPr>
      <w:r w:rsidRPr="00015F9A">
        <w:rPr>
          <w:sz w:val="28"/>
          <w:szCs w:val="28"/>
          <w:lang w:val="en-US"/>
        </w:rPr>
        <w:t xml:space="preserve">Rapid expansion- </w:t>
      </w:r>
      <w:r w:rsidRPr="00015F9A">
        <w:rPr>
          <w:sz w:val="28"/>
          <w:szCs w:val="28"/>
        </w:rPr>
        <w:t>быстрое</w:t>
      </w:r>
      <w:r w:rsidRPr="00015F9A">
        <w:rPr>
          <w:sz w:val="28"/>
          <w:szCs w:val="28"/>
          <w:lang w:val="en-US"/>
        </w:rPr>
        <w:t xml:space="preserve"> </w:t>
      </w:r>
      <w:r w:rsidRPr="00015F9A">
        <w:rPr>
          <w:sz w:val="28"/>
          <w:szCs w:val="28"/>
        </w:rPr>
        <w:t>расширение</w:t>
      </w:r>
    </w:p>
    <w:p w:rsidR="00EC3138" w:rsidRPr="00015F9A" w:rsidRDefault="008D48C8" w:rsidP="00015F9A">
      <w:pPr>
        <w:pStyle w:val="Standard"/>
        <w:tabs>
          <w:tab w:val="left" w:pos="1605"/>
        </w:tabs>
        <w:spacing w:line="276" w:lineRule="auto"/>
        <w:rPr>
          <w:sz w:val="28"/>
          <w:szCs w:val="28"/>
        </w:rPr>
      </w:pPr>
      <w:r w:rsidRPr="00015F9A">
        <w:rPr>
          <w:sz w:val="28"/>
          <w:szCs w:val="28"/>
          <w:lang w:val="en-US"/>
        </w:rPr>
        <w:t>Screw</w:t>
      </w:r>
      <w:r w:rsidRPr="00015F9A">
        <w:rPr>
          <w:sz w:val="28"/>
          <w:szCs w:val="28"/>
        </w:rPr>
        <w:t>- винт</w:t>
      </w:r>
    </w:p>
    <w:p w:rsidR="00EC3138" w:rsidRPr="00015F9A" w:rsidRDefault="008D48C8" w:rsidP="00015F9A">
      <w:pPr>
        <w:pStyle w:val="Standard"/>
        <w:tabs>
          <w:tab w:val="left" w:pos="1605"/>
        </w:tabs>
        <w:spacing w:line="276" w:lineRule="auto"/>
        <w:rPr>
          <w:sz w:val="28"/>
          <w:szCs w:val="28"/>
        </w:rPr>
      </w:pPr>
      <w:r w:rsidRPr="00015F9A">
        <w:rPr>
          <w:sz w:val="28"/>
          <w:szCs w:val="28"/>
          <w:lang w:val="en-US"/>
        </w:rPr>
        <w:t>Vaporize</w:t>
      </w:r>
      <w:r w:rsidRPr="00015F9A">
        <w:rPr>
          <w:sz w:val="28"/>
          <w:szCs w:val="28"/>
        </w:rPr>
        <w:t>- испаряться</w:t>
      </w:r>
    </w:p>
    <w:p w:rsidR="00EC3138" w:rsidRPr="00015F9A" w:rsidRDefault="008D48C8" w:rsidP="00015F9A">
      <w:pPr>
        <w:pStyle w:val="Standard"/>
        <w:tabs>
          <w:tab w:val="left" w:pos="1605"/>
        </w:tabs>
        <w:spacing w:line="276" w:lineRule="auto"/>
        <w:jc w:val="both"/>
        <w:rPr>
          <w:b/>
          <w:sz w:val="28"/>
          <w:szCs w:val="28"/>
        </w:rPr>
      </w:pPr>
      <w:r w:rsidRPr="00015F9A">
        <w:rPr>
          <w:b/>
          <w:sz w:val="28"/>
          <w:szCs w:val="28"/>
        </w:rPr>
        <w:t>Задание 2: Пройдите по ссылке, повторите принцип работы четырехтактного дизельного двигателя.</w:t>
      </w:r>
    </w:p>
    <w:p w:rsidR="00EC3138" w:rsidRPr="00015F9A" w:rsidRDefault="00CB3525" w:rsidP="00015F9A">
      <w:pPr>
        <w:pStyle w:val="Standard"/>
        <w:spacing w:line="276" w:lineRule="auto"/>
        <w:rPr>
          <w:color w:val="7030A0"/>
          <w:sz w:val="28"/>
          <w:szCs w:val="28"/>
        </w:rPr>
      </w:pPr>
      <w:hyperlink r:id="rId11" w:history="1">
        <w:r w:rsidR="008D48C8" w:rsidRPr="00015F9A">
          <w:rPr>
            <w:b/>
            <w:color w:val="7030A0"/>
            <w:sz w:val="28"/>
            <w:szCs w:val="28"/>
            <w:lang w:val="en-US"/>
          </w:rPr>
          <w:t>https</w:t>
        </w:r>
      </w:hyperlink>
      <w:hyperlink r:id="rId12" w:history="1">
        <w:r w:rsidR="008D48C8" w:rsidRPr="00015F9A">
          <w:rPr>
            <w:b/>
            <w:color w:val="7030A0"/>
            <w:sz w:val="28"/>
            <w:szCs w:val="28"/>
          </w:rPr>
          <w:t>://</w:t>
        </w:r>
      </w:hyperlink>
      <w:hyperlink r:id="rId13" w:history="1">
        <w:r w:rsidR="008D48C8" w:rsidRPr="00015F9A">
          <w:rPr>
            <w:b/>
            <w:color w:val="7030A0"/>
            <w:sz w:val="28"/>
            <w:szCs w:val="28"/>
            <w:lang w:val="en-US"/>
          </w:rPr>
          <w:t>www</w:t>
        </w:r>
      </w:hyperlink>
      <w:hyperlink r:id="rId14" w:history="1">
        <w:r w:rsidR="008D48C8" w:rsidRPr="00015F9A">
          <w:rPr>
            <w:b/>
            <w:color w:val="7030A0"/>
            <w:sz w:val="28"/>
            <w:szCs w:val="28"/>
          </w:rPr>
          <w:t>.</w:t>
        </w:r>
      </w:hyperlink>
      <w:hyperlink r:id="rId15" w:history="1">
        <w:r w:rsidR="008D48C8" w:rsidRPr="00015F9A">
          <w:rPr>
            <w:b/>
            <w:color w:val="7030A0"/>
            <w:sz w:val="28"/>
            <w:szCs w:val="28"/>
            <w:lang w:val="en-US"/>
          </w:rPr>
          <w:t>youtube</w:t>
        </w:r>
      </w:hyperlink>
      <w:hyperlink r:id="rId16" w:history="1">
        <w:r w:rsidR="008D48C8" w:rsidRPr="00015F9A">
          <w:rPr>
            <w:b/>
            <w:color w:val="7030A0"/>
            <w:sz w:val="28"/>
            <w:szCs w:val="28"/>
          </w:rPr>
          <w:t>.</w:t>
        </w:r>
      </w:hyperlink>
      <w:hyperlink r:id="rId17" w:history="1">
        <w:r w:rsidR="008D48C8" w:rsidRPr="00015F9A">
          <w:rPr>
            <w:b/>
            <w:color w:val="7030A0"/>
            <w:sz w:val="28"/>
            <w:szCs w:val="28"/>
            <w:lang w:val="en-US"/>
          </w:rPr>
          <w:t>com</w:t>
        </w:r>
      </w:hyperlink>
      <w:hyperlink r:id="rId18" w:history="1">
        <w:r w:rsidR="008D48C8" w:rsidRPr="00015F9A">
          <w:rPr>
            <w:b/>
            <w:color w:val="7030A0"/>
            <w:sz w:val="28"/>
            <w:szCs w:val="28"/>
          </w:rPr>
          <w:t>/</w:t>
        </w:r>
      </w:hyperlink>
      <w:hyperlink r:id="rId19" w:history="1">
        <w:r w:rsidR="008D48C8" w:rsidRPr="00015F9A">
          <w:rPr>
            <w:b/>
            <w:color w:val="7030A0"/>
            <w:sz w:val="28"/>
            <w:szCs w:val="28"/>
            <w:lang w:val="en-US"/>
          </w:rPr>
          <w:t>watch</w:t>
        </w:r>
      </w:hyperlink>
      <w:hyperlink r:id="rId20" w:history="1">
        <w:r w:rsidR="008D48C8" w:rsidRPr="00015F9A">
          <w:rPr>
            <w:b/>
            <w:color w:val="7030A0"/>
            <w:sz w:val="28"/>
            <w:szCs w:val="28"/>
          </w:rPr>
          <w:t>?</w:t>
        </w:r>
      </w:hyperlink>
      <w:hyperlink r:id="rId21" w:history="1">
        <w:r w:rsidR="008D48C8" w:rsidRPr="00015F9A">
          <w:rPr>
            <w:b/>
            <w:color w:val="7030A0"/>
            <w:sz w:val="28"/>
            <w:szCs w:val="28"/>
            <w:lang w:val="en-US"/>
          </w:rPr>
          <w:t>v</w:t>
        </w:r>
      </w:hyperlink>
      <w:hyperlink r:id="rId22" w:history="1">
        <w:r w:rsidR="008D48C8" w:rsidRPr="00015F9A">
          <w:rPr>
            <w:b/>
            <w:color w:val="7030A0"/>
            <w:sz w:val="28"/>
            <w:szCs w:val="28"/>
          </w:rPr>
          <w:t>=</w:t>
        </w:r>
      </w:hyperlink>
      <w:hyperlink r:id="rId23" w:history="1">
        <w:r w:rsidR="008D48C8" w:rsidRPr="00015F9A">
          <w:rPr>
            <w:b/>
            <w:color w:val="7030A0"/>
            <w:sz w:val="28"/>
            <w:szCs w:val="28"/>
            <w:lang w:val="en-US"/>
          </w:rPr>
          <w:t>s</w:t>
        </w:r>
      </w:hyperlink>
      <w:hyperlink r:id="rId24" w:history="1">
        <w:r w:rsidR="008D48C8" w:rsidRPr="00015F9A">
          <w:rPr>
            <w:b/>
            <w:color w:val="7030A0"/>
            <w:sz w:val="28"/>
            <w:szCs w:val="28"/>
          </w:rPr>
          <w:t>2</w:t>
        </w:r>
      </w:hyperlink>
      <w:hyperlink r:id="rId25" w:history="1">
        <w:r w:rsidR="008D48C8" w:rsidRPr="00015F9A">
          <w:rPr>
            <w:b/>
            <w:color w:val="7030A0"/>
            <w:sz w:val="28"/>
            <w:szCs w:val="28"/>
            <w:lang w:val="en-US"/>
          </w:rPr>
          <w:t>WGFELXPNg</w:t>
        </w:r>
      </w:hyperlink>
    </w:p>
    <w:p w:rsidR="00EC3138" w:rsidRPr="00015F9A" w:rsidRDefault="008D48C8" w:rsidP="00015F9A">
      <w:pPr>
        <w:pStyle w:val="Standard"/>
        <w:tabs>
          <w:tab w:val="left" w:pos="1605"/>
        </w:tabs>
        <w:spacing w:line="276" w:lineRule="auto"/>
        <w:rPr>
          <w:b/>
          <w:sz w:val="28"/>
          <w:szCs w:val="28"/>
        </w:rPr>
      </w:pPr>
      <w:r w:rsidRPr="00015F9A">
        <w:rPr>
          <w:b/>
          <w:sz w:val="28"/>
          <w:szCs w:val="28"/>
        </w:rPr>
        <w:t>Задание 3: Прочитайте и переведите текст.</w:t>
      </w:r>
    </w:p>
    <w:p w:rsidR="00EC3138" w:rsidRPr="00015F9A" w:rsidRDefault="008D48C8" w:rsidP="00015F9A">
      <w:pPr>
        <w:pStyle w:val="Standard"/>
        <w:tabs>
          <w:tab w:val="left" w:pos="1605"/>
        </w:tabs>
        <w:spacing w:line="276" w:lineRule="auto"/>
        <w:rPr>
          <w:sz w:val="28"/>
          <w:szCs w:val="28"/>
        </w:rPr>
      </w:pPr>
      <w:r w:rsidRPr="00015F9A">
        <w:rPr>
          <w:b/>
          <w:sz w:val="28"/>
          <w:szCs w:val="28"/>
        </w:rPr>
        <w:t>Задание 4: Ответьте на вопросы:</w:t>
      </w:r>
    </w:p>
    <w:p w:rsidR="00EC3138" w:rsidRPr="00015F9A" w:rsidRDefault="008D48C8" w:rsidP="00015F9A">
      <w:pPr>
        <w:pStyle w:val="Standard"/>
        <w:tabs>
          <w:tab w:val="left" w:pos="1605"/>
        </w:tabs>
        <w:spacing w:line="276" w:lineRule="auto"/>
        <w:rPr>
          <w:sz w:val="28"/>
          <w:szCs w:val="28"/>
          <w:lang w:val="en-US"/>
        </w:rPr>
      </w:pPr>
      <w:r w:rsidRPr="00015F9A">
        <w:rPr>
          <w:sz w:val="28"/>
          <w:szCs w:val="28"/>
          <w:lang w:val="en-US"/>
        </w:rPr>
        <w:t>1. What differs the diesel engine from the vaporizing oil engine?</w:t>
      </w:r>
    </w:p>
    <w:p w:rsidR="00EC3138" w:rsidRPr="00015F9A" w:rsidRDefault="008D48C8" w:rsidP="00015F9A">
      <w:pPr>
        <w:pStyle w:val="Standard"/>
        <w:tabs>
          <w:tab w:val="left" w:pos="1605"/>
        </w:tabs>
        <w:spacing w:line="276" w:lineRule="auto"/>
        <w:rPr>
          <w:sz w:val="28"/>
          <w:szCs w:val="28"/>
          <w:lang w:val="en-US"/>
        </w:rPr>
      </w:pPr>
      <w:r w:rsidRPr="00015F9A">
        <w:rPr>
          <w:sz w:val="28"/>
          <w:szCs w:val="28"/>
          <w:lang w:val="en-US"/>
        </w:rPr>
        <w:t>2. What is required to ignite the fuel in a compression ignition engine?</w:t>
      </w:r>
    </w:p>
    <w:p w:rsidR="00EC3138" w:rsidRPr="00015F9A" w:rsidRDefault="008D48C8" w:rsidP="00015F9A">
      <w:pPr>
        <w:pStyle w:val="Standard"/>
        <w:tabs>
          <w:tab w:val="left" w:pos="1605"/>
        </w:tabs>
        <w:spacing w:line="276" w:lineRule="auto"/>
        <w:rPr>
          <w:sz w:val="28"/>
          <w:szCs w:val="28"/>
          <w:lang w:val="en-US"/>
        </w:rPr>
      </w:pPr>
      <w:r w:rsidRPr="00015F9A">
        <w:rPr>
          <w:sz w:val="28"/>
          <w:szCs w:val="28"/>
          <w:lang w:val="en-US"/>
        </w:rPr>
        <w:t>3. What does the operation cycle of the diesel engine consist of?</w:t>
      </w:r>
    </w:p>
    <w:p w:rsidR="00EC3138" w:rsidRPr="00015F9A" w:rsidRDefault="008D48C8" w:rsidP="00015F9A">
      <w:pPr>
        <w:pStyle w:val="Standard"/>
        <w:tabs>
          <w:tab w:val="left" w:pos="1605"/>
        </w:tabs>
        <w:spacing w:line="276" w:lineRule="auto"/>
        <w:rPr>
          <w:sz w:val="28"/>
          <w:szCs w:val="28"/>
          <w:lang w:val="en-US"/>
        </w:rPr>
      </w:pPr>
      <w:r w:rsidRPr="00015F9A">
        <w:rPr>
          <w:sz w:val="28"/>
          <w:szCs w:val="28"/>
          <w:lang w:val="en-US"/>
        </w:rPr>
        <w:t>4. What valves are there in the engine?</w:t>
      </w:r>
    </w:p>
    <w:p w:rsidR="00EC3138" w:rsidRPr="00E71554" w:rsidRDefault="00EC3138" w:rsidP="00E71554">
      <w:pPr>
        <w:pStyle w:val="Standard"/>
        <w:tabs>
          <w:tab w:val="left" w:pos="1605"/>
        </w:tabs>
        <w:spacing w:line="276" w:lineRule="auto"/>
        <w:jc w:val="center"/>
        <w:rPr>
          <w:b/>
          <w:sz w:val="28"/>
          <w:szCs w:val="28"/>
          <w:lang w:val="en-US"/>
        </w:rPr>
      </w:pPr>
    </w:p>
    <w:p w:rsidR="00EC3138" w:rsidRPr="00E71554" w:rsidRDefault="008D48C8" w:rsidP="00E71554">
      <w:pPr>
        <w:pStyle w:val="Standard"/>
        <w:tabs>
          <w:tab w:val="left" w:pos="1605"/>
        </w:tabs>
        <w:spacing w:line="276" w:lineRule="auto"/>
        <w:jc w:val="center"/>
        <w:rPr>
          <w:b/>
          <w:sz w:val="28"/>
          <w:szCs w:val="28"/>
          <w:lang w:val="en-US"/>
        </w:rPr>
      </w:pPr>
      <w:r w:rsidRPr="00E71554">
        <w:rPr>
          <w:b/>
          <w:sz w:val="28"/>
          <w:szCs w:val="28"/>
          <w:lang w:val="en-US"/>
        </w:rPr>
        <w:t>THE FOUR–CYCLE DIESEL ENGINE</w:t>
      </w:r>
    </w:p>
    <w:p w:rsidR="00F3037D" w:rsidRPr="00166AD4" w:rsidRDefault="008D48C8" w:rsidP="00F3037D">
      <w:pPr>
        <w:pStyle w:val="Standard"/>
        <w:tabs>
          <w:tab w:val="left" w:pos="1605"/>
        </w:tabs>
        <w:spacing w:line="276" w:lineRule="auto"/>
        <w:ind w:firstLine="709"/>
        <w:jc w:val="both"/>
        <w:rPr>
          <w:sz w:val="28"/>
          <w:szCs w:val="28"/>
          <w:lang w:val="en-US"/>
        </w:rPr>
      </w:pPr>
      <w:r w:rsidRPr="00E71554">
        <w:rPr>
          <w:sz w:val="28"/>
          <w:szCs w:val="28"/>
          <w:lang w:val="en-US"/>
        </w:rPr>
        <w:t>The engine is made very much the same as the petrol or vaporizing oil engine, but because higher pressure and thrusts take place within the engine itself, it is made stronger. The basic parts are very much the same as in the other types of engines, the method of operation is slightly different. Instead of fuel air mixture, air alone enters and this is compressed to such an extent that it becomes very hot. It becomes very hot. It becomes so hot in fact that it will set fire the fuel injected into it.</w:t>
      </w:r>
    </w:p>
    <w:p w:rsidR="00EC3138" w:rsidRPr="00E71554" w:rsidRDefault="008D48C8" w:rsidP="00F3037D">
      <w:pPr>
        <w:pStyle w:val="Standard"/>
        <w:tabs>
          <w:tab w:val="left" w:pos="1605"/>
        </w:tabs>
        <w:spacing w:line="276" w:lineRule="auto"/>
        <w:ind w:firstLine="709"/>
        <w:jc w:val="both"/>
        <w:rPr>
          <w:sz w:val="28"/>
          <w:szCs w:val="28"/>
          <w:lang w:val="en-US"/>
        </w:rPr>
      </w:pPr>
      <w:r w:rsidRPr="00E71554">
        <w:rPr>
          <w:sz w:val="28"/>
          <w:szCs w:val="28"/>
          <w:lang w:val="en-US"/>
        </w:rPr>
        <w:t>This engine is known as a compression ignition engine and no electric spark is required to ignite the fuel.</w:t>
      </w:r>
    </w:p>
    <w:p w:rsidR="00EC3138" w:rsidRPr="00E71554" w:rsidRDefault="008D48C8" w:rsidP="00E71554">
      <w:pPr>
        <w:pStyle w:val="Standard"/>
        <w:tabs>
          <w:tab w:val="left" w:pos="1605"/>
        </w:tabs>
        <w:spacing w:line="276" w:lineRule="auto"/>
        <w:ind w:firstLine="709"/>
        <w:jc w:val="both"/>
        <w:rPr>
          <w:sz w:val="28"/>
          <w:szCs w:val="28"/>
          <w:lang w:val="en-US"/>
        </w:rPr>
      </w:pPr>
      <w:r w:rsidRPr="00E71554">
        <w:rPr>
          <w:sz w:val="28"/>
          <w:szCs w:val="28"/>
          <w:lang w:val="en-US"/>
        </w:rPr>
        <w:t>1. The induction stroke. The piston moves down, inlet valve open, exhaust valve closed. The downward movement of the piston creates a partial vacuum in the cylinder and air only rushes in through the inlet valve passage. At the bottom of stroke the inlet valve closes trapping the air within the cylinder.</w:t>
      </w:r>
    </w:p>
    <w:p w:rsidR="00EC3138" w:rsidRPr="00E71554" w:rsidRDefault="008D48C8" w:rsidP="00E71554">
      <w:pPr>
        <w:pStyle w:val="Standard"/>
        <w:tabs>
          <w:tab w:val="left" w:pos="1605"/>
        </w:tabs>
        <w:spacing w:line="276" w:lineRule="auto"/>
        <w:ind w:firstLine="709"/>
        <w:jc w:val="both"/>
        <w:rPr>
          <w:sz w:val="28"/>
          <w:szCs w:val="28"/>
          <w:lang w:val="en-US"/>
        </w:rPr>
      </w:pPr>
      <w:r w:rsidRPr="00E71554">
        <w:rPr>
          <w:sz w:val="28"/>
          <w:szCs w:val="28"/>
          <w:lang w:val="en-US"/>
        </w:rPr>
        <w:lastRenderedPageBreak/>
        <w:t>2. The compression stroke. The piston moves up, the inlet valve is closed, the exhaust valve is closed. The upward movement of the piston compresses the air to a very high temperature about 1000oF. This temperature is reached because the volume within the cylinder is reduced to approximately 16 times its original volume. In a spark ignition engine it would be reduced about 7 or 8 times.</w:t>
      </w:r>
    </w:p>
    <w:p w:rsidR="00EC3138" w:rsidRPr="00E71554" w:rsidRDefault="008D48C8" w:rsidP="00E71554">
      <w:pPr>
        <w:pStyle w:val="Standard"/>
        <w:tabs>
          <w:tab w:val="left" w:pos="1605"/>
        </w:tabs>
        <w:spacing w:line="276" w:lineRule="auto"/>
        <w:ind w:firstLine="709"/>
        <w:jc w:val="both"/>
        <w:rPr>
          <w:sz w:val="28"/>
          <w:szCs w:val="28"/>
          <w:lang w:val="en-US"/>
        </w:rPr>
      </w:pPr>
      <w:r w:rsidRPr="00E71554">
        <w:rPr>
          <w:sz w:val="28"/>
          <w:szCs w:val="28"/>
          <w:lang w:val="en-US"/>
        </w:rPr>
        <w:t>3. The power stroke. When the piston is at the top of the compression stroke, a spray of fuel is injected into the cylinder. This fuel ignites immediately when it comes in contact with the hot air. The burning fuel-air mixture expands and thrusts the piston down the cylinder.</w:t>
      </w:r>
    </w:p>
    <w:p w:rsidR="00EC3138" w:rsidRPr="00E71554" w:rsidRDefault="008D48C8">
      <w:pPr>
        <w:pStyle w:val="Standard"/>
        <w:tabs>
          <w:tab w:val="left" w:pos="1605"/>
        </w:tabs>
        <w:ind w:firstLine="709"/>
        <w:jc w:val="both"/>
        <w:rPr>
          <w:sz w:val="28"/>
          <w:szCs w:val="28"/>
          <w:lang w:val="en-US"/>
        </w:rPr>
      </w:pPr>
      <w:r w:rsidRPr="00E71554">
        <w:rPr>
          <w:sz w:val="28"/>
          <w:szCs w:val="28"/>
          <w:lang w:val="en-US"/>
        </w:rPr>
        <w:t>4. The exhaust stroke. The piston moves up the cylinder the inlet valve is closed, the exhaust valve is open. The upward movement of the piston pushes the burnt gases out through the exhaust valve passage and to the atmosphere.</w:t>
      </w:r>
    </w:p>
    <w:p w:rsidR="00EC3138" w:rsidRPr="00DD3F9D" w:rsidRDefault="00EC3138">
      <w:pPr>
        <w:pStyle w:val="Standard"/>
        <w:jc w:val="center"/>
        <w:rPr>
          <w:b/>
          <w:bCs/>
          <w:lang w:val="en-US"/>
        </w:rPr>
      </w:pPr>
    </w:p>
    <w:p w:rsidR="00EC3138" w:rsidRPr="00E71554" w:rsidRDefault="008D48C8" w:rsidP="00E71554">
      <w:pPr>
        <w:pStyle w:val="Standard"/>
        <w:spacing w:line="276" w:lineRule="auto"/>
        <w:jc w:val="center"/>
        <w:rPr>
          <w:b/>
          <w:bCs/>
          <w:sz w:val="28"/>
          <w:szCs w:val="28"/>
        </w:rPr>
      </w:pPr>
      <w:r w:rsidRPr="00E71554">
        <w:rPr>
          <w:b/>
          <w:bCs/>
          <w:sz w:val="28"/>
          <w:szCs w:val="28"/>
        </w:rPr>
        <w:t>Практическая работа №4</w:t>
      </w:r>
    </w:p>
    <w:p w:rsidR="00EC3138" w:rsidRPr="00E71554" w:rsidRDefault="008D48C8" w:rsidP="00E71554">
      <w:pPr>
        <w:pStyle w:val="Standard"/>
        <w:spacing w:line="276" w:lineRule="auto"/>
        <w:jc w:val="center"/>
        <w:rPr>
          <w:sz w:val="28"/>
          <w:szCs w:val="28"/>
        </w:rPr>
      </w:pPr>
      <w:r w:rsidRPr="00E71554">
        <w:rPr>
          <w:b/>
          <w:sz w:val="28"/>
          <w:szCs w:val="28"/>
        </w:rPr>
        <w:t>Тема «</w:t>
      </w:r>
      <w:r w:rsidRPr="00E71554">
        <w:rPr>
          <w:rFonts w:cs="Calibri"/>
          <w:b/>
          <w:bCs/>
          <w:sz w:val="28"/>
          <w:szCs w:val="28"/>
          <w:lang w:eastAsia="en-US"/>
        </w:rPr>
        <w:t>Техническая характеристика дизельного двигателя</w:t>
      </w:r>
      <w:r w:rsidRPr="00E71554">
        <w:rPr>
          <w:b/>
          <w:sz w:val="28"/>
          <w:szCs w:val="28"/>
        </w:rPr>
        <w:t>»</w:t>
      </w:r>
    </w:p>
    <w:p w:rsidR="00EC3138" w:rsidRPr="00E71554" w:rsidRDefault="008D48C8" w:rsidP="00E71554">
      <w:pPr>
        <w:pStyle w:val="Standard"/>
        <w:spacing w:line="276" w:lineRule="auto"/>
        <w:jc w:val="both"/>
        <w:rPr>
          <w:sz w:val="28"/>
          <w:szCs w:val="28"/>
        </w:rPr>
      </w:pPr>
      <w:r w:rsidRPr="00E71554">
        <w:rPr>
          <w:b/>
          <w:sz w:val="28"/>
          <w:szCs w:val="28"/>
          <w:u w:val="single"/>
        </w:rPr>
        <w:t>Цель</w:t>
      </w:r>
      <w:r w:rsidRPr="00E71554">
        <w:rPr>
          <w:b/>
          <w:sz w:val="28"/>
          <w:szCs w:val="28"/>
        </w:rPr>
        <w:t>:</w:t>
      </w:r>
      <w:r w:rsidRPr="00E71554">
        <w:rPr>
          <w:sz w:val="28"/>
          <w:szCs w:val="28"/>
        </w:rPr>
        <w:t xml:space="preserve"> отработка лексических навыков, навыков чтения текста профессиональной направленности с детальным пониманием основного содержания текста.</w:t>
      </w:r>
    </w:p>
    <w:p w:rsidR="00EC3138" w:rsidRPr="00E71554" w:rsidRDefault="008D48C8" w:rsidP="00E71554">
      <w:pPr>
        <w:pStyle w:val="Standard"/>
        <w:spacing w:line="276" w:lineRule="auto"/>
        <w:jc w:val="both"/>
        <w:rPr>
          <w:sz w:val="28"/>
          <w:szCs w:val="28"/>
        </w:rPr>
      </w:pPr>
      <w:r w:rsidRPr="00E71554">
        <w:rPr>
          <w:b/>
          <w:sz w:val="28"/>
          <w:szCs w:val="28"/>
          <w:u w:val="single"/>
        </w:rPr>
        <w:t>Перечень оборудования для проведения работы</w:t>
      </w:r>
      <w:r w:rsidRPr="00E71554">
        <w:rPr>
          <w:b/>
          <w:sz w:val="28"/>
          <w:szCs w:val="28"/>
        </w:rPr>
        <w:t>:</w:t>
      </w:r>
      <w:r w:rsidRPr="00E71554">
        <w:rPr>
          <w:sz w:val="28"/>
          <w:szCs w:val="28"/>
        </w:rPr>
        <w:t xml:space="preserve"> письменные принадлежности, тетрадь, словарь.</w:t>
      </w:r>
    </w:p>
    <w:p w:rsidR="00EC3138" w:rsidRPr="00E71554" w:rsidRDefault="008D48C8" w:rsidP="00E71554">
      <w:pPr>
        <w:pStyle w:val="Standard"/>
        <w:tabs>
          <w:tab w:val="left" w:pos="1605"/>
        </w:tabs>
        <w:spacing w:line="276" w:lineRule="auto"/>
        <w:jc w:val="both"/>
        <w:rPr>
          <w:sz w:val="28"/>
          <w:szCs w:val="28"/>
        </w:rPr>
      </w:pPr>
      <w:r w:rsidRPr="00E71554">
        <w:rPr>
          <w:b/>
          <w:sz w:val="28"/>
          <w:szCs w:val="28"/>
        </w:rPr>
        <w:t>Задание 1: Прочтите текст “</w:t>
      </w:r>
      <w:r w:rsidRPr="00E71554">
        <w:rPr>
          <w:b/>
          <w:sz w:val="28"/>
          <w:szCs w:val="28"/>
          <w:lang w:val="en-US"/>
        </w:rPr>
        <w:t>Diesel</w:t>
      </w:r>
      <w:r w:rsidRPr="00E71554">
        <w:rPr>
          <w:b/>
          <w:sz w:val="28"/>
          <w:szCs w:val="28"/>
        </w:rPr>
        <w:t xml:space="preserve"> </w:t>
      </w:r>
      <w:r w:rsidRPr="00E71554">
        <w:rPr>
          <w:b/>
          <w:sz w:val="28"/>
          <w:szCs w:val="28"/>
          <w:lang w:val="en-US"/>
        </w:rPr>
        <w:t>engine</w:t>
      </w:r>
      <w:r w:rsidRPr="00E71554">
        <w:rPr>
          <w:b/>
          <w:sz w:val="28"/>
          <w:szCs w:val="28"/>
        </w:rPr>
        <w:t xml:space="preserve">”, выполните задания по содержанию текста:  </w:t>
      </w:r>
    </w:p>
    <w:p w:rsidR="00EC3138" w:rsidRPr="00E71554" w:rsidRDefault="008D48C8" w:rsidP="00E71554">
      <w:pPr>
        <w:pStyle w:val="Standard"/>
        <w:tabs>
          <w:tab w:val="left" w:pos="426"/>
          <w:tab w:val="left" w:pos="1605"/>
        </w:tabs>
        <w:spacing w:line="276" w:lineRule="auto"/>
        <w:jc w:val="both"/>
        <w:rPr>
          <w:sz w:val="28"/>
          <w:szCs w:val="28"/>
          <w:lang w:val="en-US"/>
        </w:rPr>
      </w:pPr>
      <w:r w:rsidRPr="00DD3F9D">
        <w:rPr>
          <w:sz w:val="28"/>
          <w:szCs w:val="28"/>
        </w:rPr>
        <w:t xml:space="preserve">     </w:t>
      </w:r>
      <w:r w:rsidRPr="00E71554">
        <w:rPr>
          <w:sz w:val="28"/>
          <w:szCs w:val="28"/>
          <w:lang w:val="en-US"/>
        </w:rPr>
        <w:t>A diesel engine is like a gasoline engine but simpler. Diesel engines are usually larger and can do more work. The fuel used in a diesel engine is oil. In diesel engines only air is blown into the cylinder. It does not need spark plugs. Diesel engines can be four - stroke ones and two - stroke ones.</w:t>
      </w:r>
    </w:p>
    <w:p w:rsidR="00EC3138" w:rsidRPr="00E71554" w:rsidRDefault="008D48C8" w:rsidP="00E71554">
      <w:pPr>
        <w:pStyle w:val="Standard"/>
        <w:tabs>
          <w:tab w:val="left" w:pos="1605"/>
        </w:tabs>
        <w:spacing w:line="276" w:lineRule="auto"/>
        <w:jc w:val="both"/>
        <w:rPr>
          <w:sz w:val="28"/>
          <w:szCs w:val="28"/>
          <w:lang w:val="en-US"/>
        </w:rPr>
      </w:pPr>
      <w:r w:rsidRPr="00E71554">
        <w:rPr>
          <w:sz w:val="28"/>
          <w:szCs w:val="28"/>
          <w:lang w:val="en-US"/>
        </w:rPr>
        <w:t xml:space="preserve">      Diesel engines use a cheaper kind of fuel and give more power for each gallon of fuel burned than gasoline engines. Besides they last much longer. In new trains and ships diesel engines run large generators which make electricity. The electricity runs motors which are connected to the wheels of the train or to the ship's screws.</w:t>
      </w:r>
    </w:p>
    <w:p w:rsidR="00EC3138" w:rsidRPr="00E71554" w:rsidRDefault="008D48C8" w:rsidP="00E71554">
      <w:pPr>
        <w:pStyle w:val="Standard"/>
        <w:tabs>
          <w:tab w:val="left" w:pos="1605"/>
        </w:tabs>
        <w:spacing w:line="276" w:lineRule="auto"/>
        <w:jc w:val="both"/>
        <w:rPr>
          <w:sz w:val="28"/>
          <w:szCs w:val="28"/>
          <w:lang w:val="en-US"/>
        </w:rPr>
      </w:pPr>
      <w:r w:rsidRPr="00E71554">
        <w:rPr>
          <w:sz w:val="28"/>
          <w:szCs w:val="28"/>
          <w:lang w:val="en-US"/>
        </w:rPr>
        <w:t xml:space="preserve">      The diesel engine is an internal combustion engine. It uses oil as a fuel. The fuel is introduced in the form of spray and the engine requires no special ignition device.</w:t>
      </w:r>
    </w:p>
    <w:p w:rsidR="00EC3138" w:rsidRPr="00E71554" w:rsidRDefault="008D48C8" w:rsidP="00E71554">
      <w:pPr>
        <w:pStyle w:val="Standard"/>
        <w:tabs>
          <w:tab w:val="left" w:pos="1605"/>
        </w:tabs>
        <w:spacing w:line="276" w:lineRule="auto"/>
        <w:jc w:val="both"/>
        <w:rPr>
          <w:sz w:val="28"/>
          <w:szCs w:val="28"/>
          <w:lang w:val="en-US"/>
        </w:rPr>
      </w:pPr>
      <w:r w:rsidRPr="00E71554">
        <w:rPr>
          <w:sz w:val="28"/>
          <w:szCs w:val="28"/>
          <w:lang w:val="en-US"/>
        </w:rPr>
        <w:t xml:space="preserve">       In the four-stroke cycle Diesel engine air alone is drawn into the cylinder on the charging stroke. This air is being compressed on the return stroke to a very high pressure. The result of the combustion is that the air is heated to a high temperature.</w:t>
      </w:r>
    </w:p>
    <w:p w:rsidR="00EC3138" w:rsidRPr="00E71554" w:rsidRDefault="008D48C8" w:rsidP="00E71554">
      <w:pPr>
        <w:pStyle w:val="Standard"/>
        <w:tabs>
          <w:tab w:val="left" w:pos="1605"/>
        </w:tabs>
        <w:spacing w:line="276" w:lineRule="auto"/>
        <w:jc w:val="both"/>
        <w:rPr>
          <w:sz w:val="28"/>
          <w:szCs w:val="28"/>
          <w:lang w:val="en-US"/>
        </w:rPr>
      </w:pPr>
      <w:r w:rsidRPr="00E71554">
        <w:rPr>
          <w:sz w:val="28"/>
          <w:szCs w:val="28"/>
          <w:lang w:val="en-US"/>
        </w:rPr>
        <w:lastRenderedPageBreak/>
        <w:t xml:space="preserve">      The heavy oil injected into the air at the end of the stroke will be immediately ignited by it. The oil burns rapidly, but without explosion. The compression pressure is much higher than that in any other oil or gas engine.</w:t>
      </w:r>
    </w:p>
    <w:p w:rsidR="00EC3138" w:rsidRPr="00E71554" w:rsidRDefault="008D48C8" w:rsidP="00E71554">
      <w:pPr>
        <w:pStyle w:val="Standard"/>
        <w:tabs>
          <w:tab w:val="left" w:pos="1605"/>
        </w:tabs>
        <w:spacing w:line="276" w:lineRule="auto"/>
        <w:rPr>
          <w:b/>
          <w:sz w:val="28"/>
          <w:szCs w:val="28"/>
        </w:rPr>
      </w:pPr>
      <w:r w:rsidRPr="00E71554">
        <w:rPr>
          <w:b/>
          <w:sz w:val="28"/>
          <w:szCs w:val="28"/>
        </w:rPr>
        <w:t>2. Ответьте на вопросы по содержанию текста:</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1) What happened at the end of the stroke?</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2)  Is in the four-stroke cycle Diesel engine air or petrol drawn into the cylinder on the charging stroke?</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3) What is the result of the combustion?</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4) What fuel is used in a diesel engine?</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5)  A diesel engine is like a gasoline engine but simpler, isn’t it?</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6)  How are diesel engines used in new trains and ships?</w:t>
      </w:r>
    </w:p>
    <w:p w:rsidR="00EC3138" w:rsidRPr="00E71554" w:rsidRDefault="008D48C8" w:rsidP="00E71554">
      <w:pPr>
        <w:pStyle w:val="Standard"/>
        <w:tabs>
          <w:tab w:val="left" w:pos="1605"/>
        </w:tabs>
        <w:spacing w:line="276" w:lineRule="auto"/>
        <w:rPr>
          <w:sz w:val="28"/>
          <w:szCs w:val="28"/>
          <w:lang w:val="en-US"/>
        </w:rPr>
      </w:pPr>
      <w:r w:rsidRPr="00E71554">
        <w:rPr>
          <w:b/>
          <w:sz w:val="28"/>
          <w:szCs w:val="28"/>
          <w:lang w:val="en-US"/>
        </w:rPr>
        <w:t xml:space="preserve">3. </w:t>
      </w:r>
      <w:r w:rsidRPr="00E71554">
        <w:rPr>
          <w:b/>
          <w:sz w:val="28"/>
          <w:szCs w:val="28"/>
        </w:rPr>
        <w:t>Вставьте</w:t>
      </w:r>
      <w:r w:rsidRPr="00E71554">
        <w:rPr>
          <w:b/>
          <w:sz w:val="28"/>
          <w:szCs w:val="28"/>
          <w:lang w:val="en-US"/>
        </w:rPr>
        <w:t xml:space="preserve"> </w:t>
      </w:r>
      <w:r w:rsidRPr="00E71554">
        <w:rPr>
          <w:b/>
          <w:sz w:val="28"/>
          <w:szCs w:val="28"/>
        </w:rPr>
        <w:t>пропущенное</w:t>
      </w:r>
      <w:r w:rsidRPr="00E71554">
        <w:rPr>
          <w:b/>
          <w:sz w:val="28"/>
          <w:szCs w:val="28"/>
          <w:lang w:val="en-US"/>
        </w:rPr>
        <w:t xml:space="preserve"> </w:t>
      </w:r>
      <w:r w:rsidRPr="00E71554">
        <w:rPr>
          <w:b/>
          <w:sz w:val="28"/>
          <w:szCs w:val="28"/>
        </w:rPr>
        <w:t>слово</w:t>
      </w:r>
      <w:r w:rsidRPr="00E71554">
        <w:rPr>
          <w:b/>
          <w:sz w:val="28"/>
          <w:szCs w:val="28"/>
          <w:lang w:val="en-US"/>
        </w:rPr>
        <w:t>:</w:t>
      </w:r>
    </w:p>
    <w:p w:rsidR="00EC3138" w:rsidRPr="00E71554" w:rsidRDefault="008D48C8" w:rsidP="00E71554">
      <w:pPr>
        <w:pStyle w:val="Standard"/>
        <w:tabs>
          <w:tab w:val="left" w:pos="1605"/>
        </w:tabs>
        <w:spacing w:line="276" w:lineRule="auto"/>
        <w:jc w:val="center"/>
        <w:rPr>
          <w:i/>
          <w:sz w:val="28"/>
          <w:szCs w:val="28"/>
          <w:lang w:val="en-US"/>
        </w:rPr>
      </w:pPr>
      <w:r w:rsidRPr="00E71554">
        <w:rPr>
          <w:i/>
          <w:sz w:val="28"/>
          <w:szCs w:val="28"/>
          <w:lang w:val="en-US"/>
        </w:rPr>
        <w:t>Compressed, fuel burned, diesel engine, ship's screws, runs motors, kind of fuel, is blown</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1) The … is an internal combustion engine.</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2) This air is being … on the return stroke.</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3) The electricity … which are connected to the wheels of the train or to the … .</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4) Diesel engines use a cheaper … and give more power for each gallon of … than gasoline engines.</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5) In diesel engines only air … into the cylinder.</w:t>
      </w:r>
    </w:p>
    <w:p w:rsidR="00EC3138" w:rsidRPr="00E71554" w:rsidRDefault="008D48C8" w:rsidP="00E71554">
      <w:pPr>
        <w:pStyle w:val="Standard"/>
        <w:tabs>
          <w:tab w:val="left" w:pos="1605"/>
        </w:tabs>
        <w:spacing w:line="276" w:lineRule="auto"/>
        <w:rPr>
          <w:b/>
          <w:sz w:val="28"/>
          <w:szCs w:val="28"/>
        </w:rPr>
      </w:pPr>
      <w:r w:rsidRPr="00E71554">
        <w:rPr>
          <w:b/>
          <w:sz w:val="28"/>
          <w:szCs w:val="28"/>
        </w:rPr>
        <w:t>4. Является утверждение верным или не верным:</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1) In new trains and plane diesel engines run large generators which make electricity.</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2) The fuel used in a diesel engine is petrol.</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3) In the four-stroke cycle Diesel engine air alone is drawn into the cylinder on the charging stroke.</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4) The oil burns slowly, but without explosion.</w:t>
      </w:r>
    </w:p>
    <w:p w:rsidR="00EC3138" w:rsidRPr="00E71554" w:rsidRDefault="008D48C8" w:rsidP="00E71554">
      <w:pPr>
        <w:pStyle w:val="Standard"/>
        <w:tabs>
          <w:tab w:val="left" w:pos="1605"/>
        </w:tabs>
        <w:spacing w:line="276" w:lineRule="auto"/>
        <w:rPr>
          <w:sz w:val="28"/>
          <w:szCs w:val="28"/>
          <w:lang w:val="en-US"/>
        </w:rPr>
      </w:pPr>
      <w:r w:rsidRPr="00E71554">
        <w:rPr>
          <w:sz w:val="28"/>
          <w:szCs w:val="28"/>
          <w:lang w:val="en-US"/>
        </w:rPr>
        <w:t>5) In new trains and ships diesel engines run large generators which make electricity.</w:t>
      </w:r>
    </w:p>
    <w:p w:rsidR="00EC3138" w:rsidRPr="000B6F23" w:rsidRDefault="008D48C8" w:rsidP="000B6F23">
      <w:pPr>
        <w:pStyle w:val="Standard"/>
        <w:spacing w:line="276" w:lineRule="auto"/>
        <w:jc w:val="center"/>
        <w:rPr>
          <w:b/>
          <w:bCs/>
          <w:sz w:val="28"/>
          <w:szCs w:val="28"/>
        </w:rPr>
      </w:pPr>
      <w:r w:rsidRPr="000B6F23">
        <w:rPr>
          <w:b/>
          <w:bCs/>
          <w:sz w:val="28"/>
          <w:szCs w:val="28"/>
        </w:rPr>
        <w:t>Практическая работа № 5</w:t>
      </w:r>
    </w:p>
    <w:p w:rsidR="00EC3138" w:rsidRPr="000B6F23" w:rsidRDefault="008D48C8" w:rsidP="000B6F23">
      <w:pPr>
        <w:pStyle w:val="Standard"/>
        <w:spacing w:line="276" w:lineRule="auto"/>
        <w:jc w:val="center"/>
        <w:rPr>
          <w:sz w:val="28"/>
          <w:szCs w:val="28"/>
        </w:rPr>
      </w:pPr>
      <w:r w:rsidRPr="000B6F23">
        <w:rPr>
          <w:b/>
          <w:sz w:val="28"/>
          <w:szCs w:val="28"/>
        </w:rPr>
        <w:t>Тема «</w:t>
      </w:r>
      <w:r w:rsidRPr="000B6F23">
        <w:rPr>
          <w:rFonts w:cs="Calibri"/>
          <w:b/>
          <w:bCs/>
          <w:sz w:val="28"/>
          <w:szCs w:val="28"/>
          <w:lang w:eastAsia="en-US"/>
        </w:rPr>
        <w:t>Общее устройство трактора</w:t>
      </w:r>
      <w:r w:rsidRPr="000B6F23">
        <w:rPr>
          <w:b/>
          <w:sz w:val="28"/>
          <w:szCs w:val="28"/>
        </w:rPr>
        <w:t>»</w:t>
      </w:r>
    </w:p>
    <w:p w:rsidR="00EC3138" w:rsidRPr="000B6F23" w:rsidRDefault="008D48C8" w:rsidP="000B6F23">
      <w:pPr>
        <w:pStyle w:val="Standard"/>
        <w:spacing w:line="276" w:lineRule="auto"/>
        <w:jc w:val="both"/>
        <w:rPr>
          <w:sz w:val="28"/>
          <w:szCs w:val="28"/>
        </w:rPr>
      </w:pPr>
      <w:r w:rsidRPr="000B6F23">
        <w:rPr>
          <w:b/>
          <w:sz w:val="28"/>
          <w:szCs w:val="28"/>
          <w:u w:val="single"/>
        </w:rPr>
        <w:t>Цель</w:t>
      </w:r>
      <w:r w:rsidRPr="000B6F23">
        <w:rPr>
          <w:b/>
          <w:sz w:val="28"/>
          <w:szCs w:val="28"/>
        </w:rPr>
        <w:t>:</w:t>
      </w:r>
      <w:r w:rsidRPr="000B6F23">
        <w:rPr>
          <w:sz w:val="28"/>
          <w:szCs w:val="28"/>
        </w:rPr>
        <w:t xml:space="preserve"> введение и отработка профессиональной лексики.</w:t>
      </w:r>
    </w:p>
    <w:p w:rsidR="00EC3138" w:rsidRPr="000B6F23" w:rsidRDefault="008D48C8" w:rsidP="000B6F23">
      <w:pPr>
        <w:pStyle w:val="Standard"/>
        <w:spacing w:line="276" w:lineRule="auto"/>
        <w:jc w:val="both"/>
        <w:rPr>
          <w:sz w:val="28"/>
          <w:szCs w:val="28"/>
        </w:rPr>
      </w:pPr>
      <w:r w:rsidRPr="000B6F23">
        <w:rPr>
          <w:b/>
          <w:sz w:val="28"/>
          <w:szCs w:val="28"/>
          <w:u w:val="single"/>
        </w:rPr>
        <w:t>Перечень оборудования для проведения работы</w:t>
      </w:r>
      <w:r w:rsidRPr="000B6F23">
        <w:rPr>
          <w:b/>
          <w:sz w:val="28"/>
          <w:szCs w:val="28"/>
        </w:rPr>
        <w:t>:</w:t>
      </w:r>
      <w:r w:rsidRPr="000B6F23">
        <w:rPr>
          <w:sz w:val="28"/>
          <w:szCs w:val="28"/>
        </w:rPr>
        <w:t xml:space="preserve"> письменные принадлежности, тетрадь, словарь.</w:t>
      </w:r>
    </w:p>
    <w:p w:rsidR="00EC3138" w:rsidRPr="000B6F23" w:rsidRDefault="008D48C8" w:rsidP="000B6F23">
      <w:pPr>
        <w:pStyle w:val="Standard"/>
        <w:tabs>
          <w:tab w:val="left" w:pos="1605"/>
        </w:tabs>
        <w:spacing w:line="276" w:lineRule="auto"/>
        <w:rPr>
          <w:b/>
          <w:sz w:val="28"/>
          <w:szCs w:val="28"/>
        </w:rPr>
      </w:pPr>
      <w:r w:rsidRPr="000B6F23">
        <w:rPr>
          <w:b/>
          <w:sz w:val="28"/>
          <w:szCs w:val="28"/>
        </w:rPr>
        <w:t>Задание 1:  Запишите слова в тетрадь, выучите их.</w:t>
      </w:r>
    </w:p>
    <w:p w:rsidR="00EC3138" w:rsidRPr="000B6F23" w:rsidRDefault="008D48C8" w:rsidP="000B6F23">
      <w:pPr>
        <w:pStyle w:val="Standard"/>
        <w:tabs>
          <w:tab w:val="left" w:pos="3988"/>
        </w:tabs>
        <w:spacing w:line="276" w:lineRule="auto"/>
        <w:rPr>
          <w:sz w:val="28"/>
          <w:szCs w:val="28"/>
        </w:rPr>
      </w:pPr>
      <w:r w:rsidRPr="000B6F23">
        <w:rPr>
          <w:b/>
          <w:sz w:val="28"/>
          <w:szCs w:val="28"/>
          <w:lang w:val="en-US"/>
        </w:rPr>
        <w:t>Transmission</w:t>
      </w:r>
      <w:r w:rsidRPr="000B6F23">
        <w:rPr>
          <w:sz w:val="28"/>
          <w:szCs w:val="28"/>
        </w:rPr>
        <w:t xml:space="preserve"> -трансмиссия   </w:t>
      </w:r>
    </w:p>
    <w:p w:rsidR="00EC3138" w:rsidRPr="000B6F23" w:rsidRDefault="008D48C8" w:rsidP="000B6F23">
      <w:pPr>
        <w:pStyle w:val="Standard"/>
        <w:tabs>
          <w:tab w:val="left" w:pos="1605"/>
        </w:tabs>
        <w:spacing w:line="276" w:lineRule="auto"/>
        <w:rPr>
          <w:sz w:val="28"/>
          <w:szCs w:val="28"/>
        </w:rPr>
      </w:pPr>
      <w:r w:rsidRPr="000B6F23">
        <w:rPr>
          <w:b/>
          <w:sz w:val="28"/>
          <w:szCs w:val="28"/>
          <w:lang w:val="en-US"/>
        </w:rPr>
        <w:t>Clutch</w:t>
      </w:r>
      <w:r w:rsidRPr="000B6F23">
        <w:rPr>
          <w:sz w:val="28"/>
          <w:szCs w:val="28"/>
        </w:rPr>
        <w:t xml:space="preserve"> -сцепление</w:t>
      </w:r>
    </w:p>
    <w:p w:rsidR="00EC3138" w:rsidRPr="000B6F23" w:rsidRDefault="008D48C8" w:rsidP="000B6F23">
      <w:pPr>
        <w:pStyle w:val="Standard"/>
        <w:tabs>
          <w:tab w:val="left" w:pos="1605"/>
        </w:tabs>
        <w:spacing w:line="276" w:lineRule="auto"/>
        <w:rPr>
          <w:sz w:val="28"/>
          <w:szCs w:val="28"/>
        </w:rPr>
      </w:pPr>
      <w:r w:rsidRPr="000B6F23">
        <w:rPr>
          <w:b/>
          <w:sz w:val="28"/>
          <w:szCs w:val="28"/>
          <w:lang w:val="en-US"/>
        </w:rPr>
        <w:t>Draw</w:t>
      </w:r>
      <w:r w:rsidRPr="000B6F23">
        <w:rPr>
          <w:b/>
          <w:sz w:val="28"/>
          <w:szCs w:val="28"/>
        </w:rPr>
        <w:t xml:space="preserve"> </w:t>
      </w:r>
      <w:r w:rsidRPr="000B6F23">
        <w:rPr>
          <w:b/>
          <w:sz w:val="28"/>
          <w:szCs w:val="28"/>
          <w:lang w:val="en-US"/>
        </w:rPr>
        <w:t>bar</w:t>
      </w:r>
      <w:r w:rsidRPr="000B6F23">
        <w:rPr>
          <w:sz w:val="28"/>
          <w:szCs w:val="28"/>
        </w:rPr>
        <w:t xml:space="preserve"> - сцепное устройство    </w:t>
      </w:r>
    </w:p>
    <w:p w:rsidR="00EC3138" w:rsidRPr="000B6F23" w:rsidRDefault="008D48C8" w:rsidP="000B6F23">
      <w:pPr>
        <w:pStyle w:val="Standard"/>
        <w:tabs>
          <w:tab w:val="left" w:pos="1605"/>
        </w:tabs>
        <w:spacing w:line="276" w:lineRule="auto"/>
        <w:rPr>
          <w:sz w:val="28"/>
          <w:szCs w:val="28"/>
          <w:lang w:val="en-US"/>
        </w:rPr>
      </w:pPr>
      <w:r w:rsidRPr="000B6F23">
        <w:rPr>
          <w:b/>
          <w:sz w:val="28"/>
          <w:szCs w:val="28"/>
          <w:lang w:val="en-US"/>
        </w:rPr>
        <w:t>Driveline</w:t>
      </w:r>
      <w:r w:rsidRPr="000B6F23">
        <w:rPr>
          <w:sz w:val="28"/>
          <w:szCs w:val="28"/>
          <w:lang w:val="en-US"/>
        </w:rPr>
        <w:t xml:space="preserve">- </w:t>
      </w:r>
      <w:r w:rsidRPr="000B6F23">
        <w:rPr>
          <w:sz w:val="28"/>
          <w:szCs w:val="28"/>
        </w:rPr>
        <w:t>ведущий</w:t>
      </w:r>
      <w:r w:rsidRPr="000B6F23">
        <w:rPr>
          <w:sz w:val="28"/>
          <w:szCs w:val="28"/>
          <w:lang w:val="en-US"/>
        </w:rPr>
        <w:t xml:space="preserve"> </w:t>
      </w:r>
      <w:r w:rsidRPr="000B6F23">
        <w:rPr>
          <w:sz w:val="28"/>
          <w:szCs w:val="28"/>
        </w:rPr>
        <w:t>привод</w:t>
      </w:r>
      <w:r w:rsidRPr="000B6F23">
        <w:rPr>
          <w:sz w:val="28"/>
          <w:szCs w:val="28"/>
          <w:lang w:val="en-US"/>
        </w:rPr>
        <w:t xml:space="preserve">   </w:t>
      </w:r>
    </w:p>
    <w:p w:rsidR="00EC3138" w:rsidRPr="000B6F23" w:rsidRDefault="008D48C8" w:rsidP="000B6F23">
      <w:pPr>
        <w:pStyle w:val="Standard"/>
        <w:tabs>
          <w:tab w:val="left" w:pos="1605"/>
        </w:tabs>
        <w:spacing w:line="276" w:lineRule="auto"/>
        <w:rPr>
          <w:sz w:val="28"/>
          <w:szCs w:val="28"/>
          <w:lang w:val="en-US"/>
        </w:rPr>
      </w:pPr>
      <w:r w:rsidRPr="000B6F23">
        <w:rPr>
          <w:b/>
          <w:sz w:val="28"/>
          <w:szCs w:val="28"/>
          <w:lang w:val="en-US"/>
        </w:rPr>
        <w:lastRenderedPageBreak/>
        <w:t>Flexible coupling</w:t>
      </w:r>
      <w:r w:rsidRPr="000B6F23">
        <w:rPr>
          <w:sz w:val="28"/>
          <w:szCs w:val="28"/>
          <w:lang w:val="en-US"/>
        </w:rPr>
        <w:t xml:space="preserve">- </w:t>
      </w:r>
      <w:r w:rsidRPr="000B6F23">
        <w:rPr>
          <w:sz w:val="28"/>
          <w:szCs w:val="28"/>
        </w:rPr>
        <w:t>гибкая</w:t>
      </w:r>
      <w:r w:rsidRPr="000B6F23">
        <w:rPr>
          <w:sz w:val="28"/>
          <w:szCs w:val="28"/>
          <w:lang w:val="en-US"/>
        </w:rPr>
        <w:t xml:space="preserve"> </w:t>
      </w:r>
      <w:r w:rsidRPr="000B6F23">
        <w:rPr>
          <w:sz w:val="28"/>
          <w:szCs w:val="28"/>
        </w:rPr>
        <w:t>муфта</w:t>
      </w:r>
    </w:p>
    <w:p w:rsidR="00EC3138" w:rsidRPr="000B6F23" w:rsidRDefault="008D48C8" w:rsidP="000B6F23">
      <w:pPr>
        <w:pStyle w:val="Standard"/>
        <w:tabs>
          <w:tab w:val="left" w:pos="1605"/>
        </w:tabs>
        <w:spacing w:line="276" w:lineRule="auto"/>
        <w:rPr>
          <w:sz w:val="28"/>
          <w:szCs w:val="28"/>
          <w:lang w:val="en-US"/>
        </w:rPr>
      </w:pPr>
      <w:r w:rsidRPr="000B6F23">
        <w:rPr>
          <w:b/>
          <w:sz w:val="28"/>
          <w:szCs w:val="28"/>
          <w:lang w:val="en-US"/>
        </w:rPr>
        <w:t>Gearbox</w:t>
      </w:r>
      <w:r w:rsidRPr="000B6F23">
        <w:rPr>
          <w:sz w:val="28"/>
          <w:szCs w:val="28"/>
          <w:lang w:val="en-US"/>
        </w:rPr>
        <w:t xml:space="preserve">- </w:t>
      </w:r>
      <w:r w:rsidRPr="000B6F23">
        <w:rPr>
          <w:sz w:val="28"/>
          <w:szCs w:val="28"/>
        </w:rPr>
        <w:t>коробка</w:t>
      </w:r>
      <w:r w:rsidRPr="000B6F23">
        <w:rPr>
          <w:sz w:val="28"/>
          <w:szCs w:val="28"/>
          <w:lang w:val="en-US"/>
        </w:rPr>
        <w:t xml:space="preserve"> </w:t>
      </w:r>
      <w:r w:rsidRPr="000B6F23">
        <w:rPr>
          <w:sz w:val="28"/>
          <w:szCs w:val="28"/>
        </w:rPr>
        <w:t>передач</w:t>
      </w:r>
      <w:r w:rsidRPr="000B6F23">
        <w:rPr>
          <w:sz w:val="28"/>
          <w:szCs w:val="28"/>
          <w:lang w:val="en-US"/>
        </w:rPr>
        <w:t xml:space="preserve">    </w:t>
      </w:r>
    </w:p>
    <w:p w:rsidR="00EC3138" w:rsidRPr="000B6F23" w:rsidRDefault="008D48C8" w:rsidP="000B6F23">
      <w:pPr>
        <w:pStyle w:val="Standard"/>
        <w:tabs>
          <w:tab w:val="left" w:pos="1605"/>
        </w:tabs>
        <w:spacing w:line="276" w:lineRule="auto"/>
        <w:rPr>
          <w:sz w:val="28"/>
          <w:szCs w:val="28"/>
          <w:lang w:val="en-US"/>
        </w:rPr>
      </w:pPr>
      <w:r w:rsidRPr="000B6F23">
        <w:rPr>
          <w:b/>
          <w:sz w:val="28"/>
          <w:szCs w:val="28"/>
          <w:lang w:val="en-US"/>
        </w:rPr>
        <w:t>Hood</w:t>
      </w:r>
      <w:r w:rsidRPr="000B6F23">
        <w:rPr>
          <w:sz w:val="28"/>
          <w:szCs w:val="28"/>
          <w:lang w:val="en-US"/>
        </w:rPr>
        <w:t xml:space="preserve"> – </w:t>
      </w:r>
      <w:r w:rsidRPr="000B6F23">
        <w:rPr>
          <w:sz w:val="28"/>
          <w:szCs w:val="28"/>
        </w:rPr>
        <w:t>кожух</w:t>
      </w:r>
    </w:p>
    <w:p w:rsidR="00EC3138" w:rsidRPr="000B6F23" w:rsidRDefault="008D48C8" w:rsidP="000B6F23">
      <w:pPr>
        <w:pStyle w:val="Standard"/>
        <w:tabs>
          <w:tab w:val="left" w:pos="3988"/>
        </w:tabs>
        <w:spacing w:line="276" w:lineRule="auto"/>
        <w:rPr>
          <w:sz w:val="28"/>
          <w:szCs w:val="28"/>
          <w:lang w:val="en-US"/>
        </w:rPr>
      </w:pPr>
      <w:r w:rsidRPr="000B6F23">
        <w:rPr>
          <w:b/>
          <w:sz w:val="28"/>
          <w:szCs w:val="28"/>
          <w:lang w:val="en-US"/>
        </w:rPr>
        <w:t>Power take-off</w:t>
      </w:r>
      <w:r w:rsidRPr="000B6F23">
        <w:rPr>
          <w:sz w:val="28"/>
          <w:szCs w:val="28"/>
          <w:lang w:val="en-US"/>
        </w:rPr>
        <w:t xml:space="preserve"> -</w:t>
      </w:r>
      <w:r w:rsidRPr="000B6F23">
        <w:rPr>
          <w:sz w:val="28"/>
          <w:szCs w:val="28"/>
        </w:rPr>
        <w:t>вал</w:t>
      </w:r>
      <w:r w:rsidRPr="000B6F23">
        <w:rPr>
          <w:sz w:val="28"/>
          <w:szCs w:val="28"/>
          <w:lang w:val="en-US"/>
        </w:rPr>
        <w:t xml:space="preserve"> </w:t>
      </w:r>
      <w:r w:rsidRPr="000B6F23">
        <w:rPr>
          <w:sz w:val="28"/>
          <w:szCs w:val="28"/>
        </w:rPr>
        <w:t>отбора</w:t>
      </w:r>
      <w:r w:rsidRPr="000B6F23">
        <w:rPr>
          <w:sz w:val="28"/>
          <w:szCs w:val="28"/>
          <w:lang w:val="en-US"/>
        </w:rPr>
        <w:t xml:space="preserve"> </w:t>
      </w:r>
      <w:r w:rsidRPr="000B6F23">
        <w:rPr>
          <w:sz w:val="28"/>
          <w:szCs w:val="28"/>
        </w:rPr>
        <w:t>мощности</w:t>
      </w:r>
    </w:p>
    <w:p w:rsidR="00EC3138" w:rsidRPr="000B6F23" w:rsidRDefault="008D48C8" w:rsidP="000B6F23">
      <w:pPr>
        <w:pStyle w:val="Standard"/>
        <w:tabs>
          <w:tab w:val="left" w:pos="3988"/>
        </w:tabs>
        <w:spacing w:line="276" w:lineRule="auto"/>
        <w:rPr>
          <w:sz w:val="28"/>
          <w:szCs w:val="28"/>
        </w:rPr>
      </w:pPr>
      <w:r w:rsidRPr="000B6F23">
        <w:rPr>
          <w:b/>
          <w:sz w:val="28"/>
          <w:szCs w:val="28"/>
          <w:lang w:val="en-US"/>
        </w:rPr>
        <w:t>Rear</w:t>
      </w:r>
      <w:r w:rsidRPr="000B6F23">
        <w:rPr>
          <w:b/>
          <w:sz w:val="28"/>
          <w:szCs w:val="28"/>
        </w:rPr>
        <w:t xml:space="preserve"> </w:t>
      </w:r>
      <w:r w:rsidRPr="000B6F23">
        <w:rPr>
          <w:b/>
          <w:sz w:val="28"/>
          <w:szCs w:val="28"/>
          <w:lang w:val="en-US"/>
        </w:rPr>
        <w:t>axle</w:t>
      </w:r>
      <w:r w:rsidRPr="000B6F23">
        <w:rPr>
          <w:sz w:val="28"/>
          <w:szCs w:val="28"/>
        </w:rPr>
        <w:t xml:space="preserve">- задний мост  </w:t>
      </w:r>
    </w:p>
    <w:p w:rsidR="00EC3138" w:rsidRPr="000B6F23" w:rsidRDefault="008D48C8" w:rsidP="000B6F23">
      <w:pPr>
        <w:pStyle w:val="Standard"/>
        <w:tabs>
          <w:tab w:val="left" w:pos="3988"/>
        </w:tabs>
        <w:spacing w:line="276" w:lineRule="auto"/>
        <w:rPr>
          <w:sz w:val="28"/>
          <w:szCs w:val="28"/>
        </w:rPr>
      </w:pPr>
      <w:r w:rsidRPr="000B6F23">
        <w:rPr>
          <w:b/>
          <w:sz w:val="28"/>
          <w:szCs w:val="28"/>
          <w:lang w:val="en-US"/>
        </w:rPr>
        <w:t>Running</w:t>
      </w:r>
      <w:r w:rsidRPr="000B6F23">
        <w:rPr>
          <w:b/>
          <w:sz w:val="28"/>
          <w:szCs w:val="28"/>
        </w:rPr>
        <w:t xml:space="preserve"> </w:t>
      </w:r>
      <w:r w:rsidRPr="000B6F23">
        <w:rPr>
          <w:b/>
          <w:sz w:val="28"/>
          <w:szCs w:val="28"/>
          <w:lang w:val="en-US"/>
        </w:rPr>
        <w:t>gear</w:t>
      </w:r>
      <w:r w:rsidRPr="000B6F23">
        <w:rPr>
          <w:sz w:val="28"/>
          <w:szCs w:val="28"/>
        </w:rPr>
        <w:t>- ходовая часть</w:t>
      </w:r>
    </w:p>
    <w:p w:rsidR="00EC3138" w:rsidRPr="000B6F23" w:rsidRDefault="008D48C8" w:rsidP="000B6F23">
      <w:pPr>
        <w:pStyle w:val="Standard"/>
        <w:tabs>
          <w:tab w:val="left" w:pos="3988"/>
        </w:tabs>
        <w:spacing w:line="276" w:lineRule="auto"/>
        <w:rPr>
          <w:sz w:val="28"/>
          <w:szCs w:val="28"/>
        </w:rPr>
      </w:pPr>
      <w:r w:rsidRPr="000B6F23">
        <w:rPr>
          <w:b/>
          <w:sz w:val="28"/>
          <w:szCs w:val="28"/>
          <w:lang w:val="en-US"/>
        </w:rPr>
        <w:t>Steering</w:t>
      </w:r>
      <w:r w:rsidRPr="000B6F23">
        <w:rPr>
          <w:b/>
          <w:sz w:val="28"/>
          <w:szCs w:val="28"/>
        </w:rPr>
        <w:t xml:space="preserve"> </w:t>
      </w:r>
      <w:r w:rsidRPr="000B6F23">
        <w:rPr>
          <w:b/>
          <w:sz w:val="28"/>
          <w:szCs w:val="28"/>
          <w:lang w:val="en-US"/>
        </w:rPr>
        <w:t>wheel</w:t>
      </w:r>
      <w:r w:rsidRPr="000B6F23">
        <w:rPr>
          <w:sz w:val="28"/>
          <w:szCs w:val="28"/>
        </w:rPr>
        <w:t xml:space="preserve"> -механизм рулевого колеса</w:t>
      </w:r>
    </w:p>
    <w:p w:rsidR="00EC3138" w:rsidRPr="000B6F23" w:rsidRDefault="008D48C8" w:rsidP="000B6F23">
      <w:pPr>
        <w:pStyle w:val="Standard"/>
        <w:tabs>
          <w:tab w:val="left" w:pos="3988"/>
        </w:tabs>
        <w:spacing w:line="276" w:lineRule="auto"/>
        <w:rPr>
          <w:sz w:val="28"/>
          <w:szCs w:val="28"/>
        </w:rPr>
      </w:pPr>
      <w:r w:rsidRPr="000B6F23">
        <w:rPr>
          <w:b/>
          <w:sz w:val="28"/>
          <w:szCs w:val="28"/>
          <w:lang w:val="en-US"/>
        </w:rPr>
        <w:t>Tractor</w:t>
      </w:r>
      <w:r w:rsidRPr="000B6F23">
        <w:rPr>
          <w:b/>
          <w:sz w:val="28"/>
          <w:szCs w:val="28"/>
        </w:rPr>
        <w:t xml:space="preserve"> </w:t>
      </w:r>
      <w:r w:rsidRPr="000B6F23">
        <w:rPr>
          <w:b/>
          <w:sz w:val="28"/>
          <w:szCs w:val="28"/>
          <w:lang w:val="en-US"/>
        </w:rPr>
        <w:t>auxiliaries</w:t>
      </w:r>
      <w:r w:rsidRPr="000B6F23">
        <w:rPr>
          <w:sz w:val="28"/>
          <w:szCs w:val="28"/>
        </w:rPr>
        <w:t xml:space="preserve"> -вспомогательные устройства   </w:t>
      </w:r>
    </w:p>
    <w:p w:rsidR="00EC3138" w:rsidRPr="000B6F23" w:rsidRDefault="008D48C8" w:rsidP="000B6F23">
      <w:pPr>
        <w:pStyle w:val="Standard"/>
        <w:tabs>
          <w:tab w:val="left" w:pos="3988"/>
        </w:tabs>
        <w:spacing w:line="276" w:lineRule="auto"/>
        <w:rPr>
          <w:sz w:val="28"/>
          <w:szCs w:val="28"/>
        </w:rPr>
      </w:pPr>
      <w:r w:rsidRPr="000B6F23">
        <w:rPr>
          <w:b/>
          <w:sz w:val="28"/>
          <w:szCs w:val="28"/>
          <w:lang w:val="en-US"/>
        </w:rPr>
        <w:t>Working</w:t>
      </w:r>
      <w:r w:rsidRPr="000B6F23">
        <w:rPr>
          <w:b/>
          <w:sz w:val="28"/>
          <w:szCs w:val="28"/>
        </w:rPr>
        <w:t xml:space="preserve"> </w:t>
      </w:r>
      <w:r w:rsidRPr="000B6F23">
        <w:rPr>
          <w:b/>
          <w:sz w:val="28"/>
          <w:szCs w:val="28"/>
          <w:lang w:val="en-US"/>
        </w:rPr>
        <w:t>attachments</w:t>
      </w:r>
      <w:r w:rsidRPr="000B6F23">
        <w:rPr>
          <w:sz w:val="28"/>
          <w:szCs w:val="28"/>
        </w:rPr>
        <w:t>-рабочие органы</w:t>
      </w:r>
    </w:p>
    <w:p w:rsidR="00EC3138" w:rsidRPr="000B6F23" w:rsidRDefault="008D48C8">
      <w:pPr>
        <w:pStyle w:val="Standard"/>
        <w:tabs>
          <w:tab w:val="left" w:pos="3988"/>
        </w:tabs>
        <w:rPr>
          <w:b/>
          <w:sz w:val="28"/>
          <w:szCs w:val="28"/>
        </w:rPr>
      </w:pPr>
      <w:r w:rsidRPr="000B6F23">
        <w:rPr>
          <w:b/>
          <w:sz w:val="28"/>
          <w:szCs w:val="28"/>
        </w:rPr>
        <w:t xml:space="preserve">Задание 2: Соотнесите основные части трактора с их названиями.  </w:t>
      </w:r>
    </w:p>
    <w:p w:rsidR="00EC3138" w:rsidRDefault="00EC3138">
      <w:pPr>
        <w:pStyle w:val="Standard"/>
        <w:tabs>
          <w:tab w:val="left" w:pos="1605"/>
        </w:tabs>
      </w:pPr>
    </w:p>
    <w:p w:rsidR="00EC3138" w:rsidRDefault="00EC3138">
      <w:pPr>
        <w:pStyle w:val="Standard"/>
        <w:tabs>
          <w:tab w:val="left" w:pos="1605"/>
        </w:tabs>
      </w:pPr>
    </w:p>
    <w:p w:rsidR="00EC3138" w:rsidRDefault="00EC3138">
      <w:pPr>
        <w:pStyle w:val="Standard"/>
        <w:jc w:val="center"/>
        <w:rPr>
          <w:b/>
          <w:bCs/>
        </w:rPr>
      </w:pPr>
    </w:p>
    <w:p w:rsidR="00EC3138" w:rsidRPr="000B6F23" w:rsidRDefault="008D48C8" w:rsidP="000B6F23">
      <w:pPr>
        <w:pStyle w:val="Standard"/>
        <w:rPr>
          <w:bCs/>
          <w:i/>
          <w:sz w:val="28"/>
          <w:szCs w:val="28"/>
        </w:rPr>
      </w:pPr>
      <w:r w:rsidRPr="000B6F23">
        <w:rPr>
          <w:bCs/>
          <w:i/>
          <w:noProof/>
          <w:sz w:val="28"/>
          <w:szCs w:val="28"/>
          <w:lang w:bidi="ar-SA"/>
        </w:rPr>
        <w:drawing>
          <wp:anchor distT="0" distB="0" distL="114300" distR="114300" simplePos="0" relativeHeight="7" behindDoc="0" locked="0" layoutInCell="1" allowOverlap="1">
            <wp:simplePos x="0" y="0"/>
            <wp:positionH relativeFrom="column">
              <wp:align>center</wp:align>
            </wp:positionH>
            <wp:positionV relativeFrom="paragraph">
              <wp:align>top</wp:align>
            </wp:positionV>
            <wp:extent cx="5657760" cy="3086280"/>
            <wp:effectExtent l="0" t="0" r="0" b="0"/>
            <wp:wrapTopAndBottom/>
            <wp:docPr id="4" name="Графический объект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alphaModFix/>
                      <a:lum/>
                    </a:blip>
                    <a:srcRect/>
                    <a:stretch>
                      <a:fillRect/>
                    </a:stretch>
                  </pic:blipFill>
                  <pic:spPr>
                    <a:xfrm>
                      <a:off x="0" y="0"/>
                      <a:ext cx="5657760" cy="3086280"/>
                    </a:xfrm>
                    <a:prstGeom prst="rect">
                      <a:avLst/>
                    </a:prstGeom>
                  </pic:spPr>
                </pic:pic>
              </a:graphicData>
            </a:graphic>
          </wp:anchor>
        </w:drawing>
      </w:r>
      <w:r w:rsidR="000B6F23" w:rsidRPr="000B6F23">
        <w:rPr>
          <w:bCs/>
          <w:i/>
          <w:sz w:val="28"/>
          <w:szCs w:val="28"/>
        </w:rPr>
        <w:t>Рисунок 4 “Схема гусеничного трактора”</w:t>
      </w:r>
    </w:p>
    <w:p w:rsidR="00EC3138" w:rsidRDefault="00EC3138">
      <w:pPr>
        <w:pStyle w:val="Standard"/>
        <w:jc w:val="center"/>
        <w:rPr>
          <w:b/>
          <w:bCs/>
        </w:rPr>
      </w:pPr>
    </w:p>
    <w:p w:rsidR="00EC3138" w:rsidRDefault="008D48C8">
      <w:pPr>
        <w:pStyle w:val="Standard"/>
        <w:jc w:val="center"/>
        <w:rPr>
          <w:b/>
          <w:bCs/>
        </w:rPr>
      </w:pPr>
      <w:r>
        <w:rPr>
          <w:b/>
          <w:bCs/>
          <w:noProof/>
          <w:lang w:bidi="ar-SA"/>
        </w:rPr>
        <w:lastRenderedPageBreak/>
        <w:drawing>
          <wp:anchor distT="0" distB="0" distL="114300" distR="114300" simplePos="0" relativeHeight="8" behindDoc="0" locked="0" layoutInCell="1" allowOverlap="1">
            <wp:simplePos x="0" y="0"/>
            <wp:positionH relativeFrom="column">
              <wp:posOffset>360720</wp:posOffset>
            </wp:positionH>
            <wp:positionV relativeFrom="paragraph">
              <wp:posOffset>174600</wp:posOffset>
            </wp:positionV>
            <wp:extent cx="5469120" cy="2978639"/>
            <wp:effectExtent l="0" t="0" r="0" b="0"/>
            <wp:wrapTopAndBottom/>
            <wp:docPr id="5" name="Графический объект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alphaModFix/>
                      <a:lum/>
                    </a:blip>
                    <a:srcRect/>
                    <a:stretch>
                      <a:fillRect/>
                    </a:stretch>
                  </pic:blipFill>
                  <pic:spPr>
                    <a:xfrm>
                      <a:off x="0" y="0"/>
                      <a:ext cx="5469120" cy="2978639"/>
                    </a:xfrm>
                    <a:prstGeom prst="rect">
                      <a:avLst/>
                    </a:prstGeom>
                  </pic:spPr>
                </pic:pic>
              </a:graphicData>
            </a:graphic>
          </wp:anchor>
        </w:drawing>
      </w:r>
    </w:p>
    <w:p w:rsidR="000B6F23" w:rsidRPr="000B6F23" w:rsidRDefault="000B6F23" w:rsidP="000B6F23">
      <w:pPr>
        <w:pStyle w:val="Standard"/>
        <w:rPr>
          <w:bCs/>
          <w:i/>
          <w:sz w:val="28"/>
          <w:szCs w:val="28"/>
        </w:rPr>
      </w:pPr>
      <w:r>
        <w:rPr>
          <w:bCs/>
          <w:i/>
          <w:sz w:val="28"/>
          <w:szCs w:val="28"/>
        </w:rPr>
        <w:t>Рисунок 5</w:t>
      </w:r>
      <w:r w:rsidRPr="000B6F23">
        <w:rPr>
          <w:bCs/>
          <w:i/>
          <w:sz w:val="28"/>
          <w:szCs w:val="28"/>
        </w:rPr>
        <w:t xml:space="preserve"> “</w:t>
      </w:r>
      <w:r>
        <w:rPr>
          <w:bCs/>
          <w:i/>
          <w:sz w:val="28"/>
          <w:szCs w:val="28"/>
        </w:rPr>
        <w:t>Схема колёсного</w:t>
      </w:r>
      <w:r w:rsidRPr="000B6F23">
        <w:rPr>
          <w:bCs/>
          <w:i/>
          <w:sz w:val="28"/>
          <w:szCs w:val="28"/>
        </w:rPr>
        <w:t xml:space="preserve"> трактора”</w:t>
      </w:r>
    </w:p>
    <w:p w:rsidR="00EC3138" w:rsidRDefault="00EC3138">
      <w:pPr>
        <w:pStyle w:val="Standard"/>
        <w:jc w:val="center"/>
        <w:rPr>
          <w:b/>
          <w:bCs/>
        </w:rPr>
      </w:pPr>
    </w:p>
    <w:p w:rsidR="00EC3138" w:rsidRPr="00627B97" w:rsidRDefault="008D48C8" w:rsidP="00627B97">
      <w:pPr>
        <w:pStyle w:val="Standard"/>
        <w:spacing w:line="276" w:lineRule="auto"/>
        <w:rPr>
          <w:b/>
          <w:sz w:val="28"/>
          <w:szCs w:val="28"/>
        </w:rPr>
      </w:pPr>
      <w:r w:rsidRPr="00627B97">
        <w:rPr>
          <w:b/>
          <w:sz w:val="28"/>
          <w:szCs w:val="28"/>
        </w:rPr>
        <w:t>Задание 3: Соотнесите слова с их значением.</w:t>
      </w:r>
    </w:p>
    <w:p w:rsidR="00EC3138" w:rsidRPr="00627B97" w:rsidRDefault="008D48C8" w:rsidP="00627B97">
      <w:pPr>
        <w:pStyle w:val="Standard"/>
        <w:spacing w:line="276" w:lineRule="auto"/>
        <w:rPr>
          <w:b/>
          <w:sz w:val="28"/>
          <w:szCs w:val="28"/>
          <w:lang w:val="en-US"/>
        </w:rPr>
      </w:pPr>
      <w:r w:rsidRPr="00627B97">
        <w:rPr>
          <w:b/>
          <w:sz w:val="28"/>
          <w:szCs w:val="28"/>
          <w:lang w:val="en-US"/>
        </w:rPr>
        <w:t>1. The engine</w:t>
      </w:r>
    </w:p>
    <w:p w:rsidR="00EC3138" w:rsidRPr="00627B97" w:rsidRDefault="008D48C8" w:rsidP="00627B97">
      <w:pPr>
        <w:pStyle w:val="Standard"/>
        <w:spacing w:line="276" w:lineRule="auto"/>
        <w:rPr>
          <w:b/>
          <w:sz w:val="28"/>
          <w:szCs w:val="28"/>
          <w:lang w:val="en-US"/>
        </w:rPr>
      </w:pPr>
      <w:r w:rsidRPr="00627B97">
        <w:rPr>
          <w:b/>
          <w:sz w:val="28"/>
          <w:szCs w:val="28"/>
          <w:lang w:val="en-US"/>
        </w:rPr>
        <w:t>2. The transmission</w:t>
      </w:r>
    </w:p>
    <w:p w:rsidR="00EC3138" w:rsidRPr="00627B97" w:rsidRDefault="008D48C8" w:rsidP="00627B97">
      <w:pPr>
        <w:pStyle w:val="Standard"/>
        <w:spacing w:line="276" w:lineRule="auto"/>
        <w:rPr>
          <w:b/>
          <w:sz w:val="28"/>
          <w:szCs w:val="28"/>
          <w:lang w:val="en-US"/>
        </w:rPr>
      </w:pPr>
      <w:r w:rsidRPr="00627B97">
        <w:rPr>
          <w:b/>
          <w:sz w:val="28"/>
          <w:szCs w:val="28"/>
          <w:lang w:val="en-US"/>
        </w:rPr>
        <w:t>3. The running gear</w:t>
      </w:r>
    </w:p>
    <w:p w:rsidR="00EC3138" w:rsidRPr="00627B97" w:rsidRDefault="008D48C8" w:rsidP="00627B97">
      <w:pPr>
        <w:pStyle w:val="Standard"/>
        <w:spacing w:line="276" w:lineRule="auto"/>
        <w:rPr>
          <w:b/>
          <w:sz w:val="28"/>
          <w:szCs w:val="28"/>
          <w:lang w:val="en-US"/>
        </w:rPr>
      </w:pPr>
      <w:r w:rsidRPr="00627B97">
        <w:rPr>
          <w:b/>
          <w:sz w:val="28"/>
          <w:szCs w:val="28"/>
          <w:lang w:val="en-US"/>
        </w:rPr>
        <w:t>4. The driveline</w:t>
      </w:r>
    </w:p>
    <w:p w:rsidR="00EC3138" w:rsidRPr="00627B97" w:rsidRDefault="00EC3138" w:rsidP="00627B97">
      <w:pPr>
        <w:pStyle w:val="Standard"/>
        <w:spacing w:line="276" w:lineRule="auto"/>
        <w:rPr>
          <w:b/>
          <w:sz w:val="28"/>
          <w:szCs w:val="28"/>
          <w:lang w:val="en-US"/>
        </w:rPr>
      </w:pPr>
    </w:p>
    <w:p w:rsidR="00EC3138" w:rsidRPr="00627B97" w:rsidRDefault="008D48C8" w:rsidP="00627B97">
      <w:pPr>
        <w:pStyle w:val="Standard"/>
        <w:spacing w:line="276" w:lineRule="auto"/>
        <w:jc w:val="both"/>
        <w:rPr>
          <w:i/>
          <w:sz w:val="28"/>
          <w:szCs w:val="28"/>
          <w:lang w:val="en-US"/>
        </w:rPr>
      </w:pPr>
      <w:r w:rsidRPr="00627B97">
        <w:rPr>
          <w:i/>
          <w:sz w:val="28"/>
          <w:szCs w:val="28"/>
          <w:lang w:val="en-US"/>
        </w:rPr>
        <w:t>A  converts thermal energy into mechanical energy.</w:t>
      </w:r>
    </w:p>
    <w:p w:rsidR="00EC3138" w:rsidRPr="00627B97" w:rsidRDefault="008D48C8" w:rsidP="00627B97">
      <w:pPr>
        <w:pStyle w:val="Standard"/>
        <w:spacing w:line="276" w:lineRule="auto"/>
        <w:jc w:val="both"/>
        <w:rPr>
          <w:bCs/>
          <w:i/>
          <w:sz w:val="28"/>
          <w:szCs w:val="28"/>
          <w:lang w:val="en-US"/>
        </w:rPr>
      </w:pPr>
      <w:r w:rsidRPr="00627B97">
        <w:rPr>
          <w:bCs/>
          <w:i/>
          <w:sz w:val="28"/>
          <w:szCs w:val="28"/>
          <w:lang w:val="en-US"/>
        </w:rPr>
        <w:t>B is needed for the tractor to move. The rotation of the driving wheels (or the movements of the tracks) in contact with the ground is converted into the translator motion of the tractor.</w:t>
      </w:r>
    </w:p>
    <w:p w:rsidR="00EC3138" w:rsidRPr="00627B97" w:rsidRDefault="008D48C8" w:rsidP="00627B97">
      <w:pPr>
        <w:pStyle w:val="Standard"/>
        <w:spacing w:line="276" w:lineRule="auto"/>
        <w:jc w:val="both"/>
        <w:rPr>
          <w:bCs/>
          <w:i/>
          <w:sz w:val="28"/>
          <w:szCs w:val="28"/>
          <w:lang w:val="en-US"/>
        </w:rPr>
      </w:pPr>
      <w:r w:rsidRPr="00627B97">
        <w:rPr>
          <w:bCs/>
          <w:i/>
          <w:sz w:val="28"/>
          <w:szCs w:val="28"/>
          <w:lang w:val="en-US"/>
        </w:rPr>
        <w:t>C comprises a set of mechanisms which transmit the torque developed by the engine to the driving wheels or tracks and change the driving torque in magnitude. It includes the clutch, flexible coupling, gearbox, and rear axle.</w:t>
      </w:r>
    </w:p>
    <w:p w:rsidR="00EC3138" w:rsidRPr="00627B97" w:rsidRDefault="008D48C8" w:rsidP="00627B97">
      <w:pPr>
        <w:pStyle w:val="Standard"/>
        <w:spacing w:line="276" w:lineRule="auto"/>
        <w:jc w:val="both"/>
        <w:rPr>
          <w:bCs/>
          <w:i/>
          <w:sz w:val="28"/>
          <w:szCs w:val="28"/>
          <w:lang w:val="en-US"/>
        </w:rPr>
      </w:pPr>
      <w:r w:rsidRPr="00627B97">
        <w:rPr>
          <w:bCs/>
          <w:i/>
          <w:sz w:val="28"/>
          <w:szCs w:val="28"/>
          <w:lang w:val="en-US"/>
        </w:rPr>
        <w:t>D makes it possible to change the driving torque and the running speed of the tractor by engaging different pairs of gears. With the direction of rotation of the engine shaft remaining the same, it enables the tractor to be put in reverse.</w:t>
      </w:r>
    </w:p>
    <w:p w:rsidR="00EC3138" w:rsidRPr="00627B97" w:rsidRDefault="00EC3138" w:rsidP="00627B97">
      <w:pPr>
        <w:pStyle w:val="Textbody"/>
        <w:spacing w:line="276" w:lineRule="auto"/>
        <w:jc w:val="both"/>
        <w:rPr>
          <w:b/>
          <w:bCs/>
          <w:sz w:val="28"/>
          <w:szCs w:val="28"/>
          <w:lang w:val="en-US"/>
        </w:rPr>
      </w:pPr>
    </w:p>
    <w:p w:rsidR="00EC3138" w:rsidRPr="00166AD4" w:rsidRDefault="008D48C8" w:rsidP="00627B97">
      <w:pPr>
        <w:pStyle w:val="Textbody"/>
        <w:spacing w:line="276" w:lineRule="auto"/>
        <w:jc w:val="both"/>
        <w:rPr>
          <w:bCs/>
          <w:sz w:val="28"/>
          <w:szCs w:val="28"/>
        </w:rPr>
      </w:pPr>
      <w:r w:rsidRPr="00627B97">
        <w:rPr>
          <w:b/>
          <w:bCs/>
          <w:sz w:val="28"/>
          <w:szCs w:val="28"/>
        </w:rPr>
        <w:t>Задание</w:t>
      </w:r>
      <w:r w:rsidRPr="00166AD4">
        <w:rPr>
          <w:b/>
          <w:bCs/>
          <w:sz w:val="28"/>
          <w:szCs w:val="28"/>
        </w:rPr>
        <w:t xml:space="preserve"> 4:</w:t>
      </w:r>
      <w:r w:rsidRPr="00166AD4">
        <w:rPr>
          <w:bCs/>
          <w:sz w:val="28"/>
          <w:szCs w:val="28"/>
        </w:rPr>
        <w:t xml:space="preserve"> </w:t>
      </w:r>
      <w:r w:rsidR="00F3037D">
        <w:rPr>
          <w:bCs/>
          <w:sz w:val="28"/>
          <w:szCs w:val="28"/>
        </w:rPr>
        <w:t xml:space="preserve"> </w:t>
      </w:r>
      <w:r w:rsidRPr="00627B97">
        <w:rPr>
          <w:bCs/>
          <w:sz w:val="28"/>
          <w:szCs w:val="28"/>
        </w:rPr>
        <w:t>Прочитайте</w:t>
      </w:r>
      <w:r w:rsidRPr="00166AD4">
        <w:rPr>
          <w:bCs/>
          <w:sz w:val="28"/>
          <w:szCs w:val="28"/>
        </w:rPr>
        <w:t xml:space="preserve"> </w:t>
      </w:r>
      <w:r w:rsidRPr="00627B97">
        <w:rPr>
          <w:bCs/>
          <w:sz w:val="28"/>
          <w:szCs w:val="28"/>
        </w:rPr>
        <w:t>и</w:t>
      </w:r>
      <w:r w:rsidRPr="00166AD4">
        <w:rPr>
          <w:bCs/>
          <w:sz w:val="28"/>
          <w:szCs w:val="28"/>
        </w:rPr>
        <w:t xml:space="preserve"> </w:t>
      </w:r>
      <w:r w:rsidRPr="00627B97">
        <w:rPr>
          <w:bCs/>
          <w:sz w:val="28"/>
          <w:szCs w:val="28"/>
        </w:rPr>
        <w:t>переведите</w:t>
      </w:r>
      <w:r w:rsidRPr="00166AD4">
        <w:rPr>
          <w:bCs/>
          <w:sz w:val="28"/>
          <w:szCs w:val="28"/>
        </w:rPr>
        <w:t xml:space="preserve"> </w:t>
      </w:r>
      <w:r w:rsidRPr="00627B97">
        <w:rPr>
          <w:bCs/>
          <w:sz w:val="28"/>
          <w:szCs w:val="28"/>
        </w:rPr>
        <w:t>текст</w:t>
      </w:r>
    </w:p>
    <w:p w:rsidR="00EC3138" w:rsidRPr="00166AD4" w:rsidRDefault="00F3037D" w:rsidP="00627B97">
      <w:pPr>
        <w:pStyle w:val="Textbody"/>
        <w:spacing w:line="276" w:lineRule="auto"/>
        <w:jc w:val="center"/>
        <w:rPr>
          <w:b/>
          <w:bCs/>
          <w:sz w:val="28"/>
          <w:szCs w:val="28"/>
        </w:rPr>
      </w:pPr>
      <w:r>
        <w:rPr>
          <w:b/>
          <w:bCs/>
          <w:sz w:val="28"/>
          <w:szCs w:val="28"/>
          <w:lang w:val="en-US"/>
        </w:rPr>
        <w:t>The</w:t>
      </w:r>
      <w:r w:rsidRPr="00166AD4">
        <w:rPr>
          <w:b/>
          <w:bCs/>
          <w:sz w:val="28"/>
          <w:szCs w:val="28"/>
        </w:rPr>
        <w:t xml:space="preserve"> </w:t>
      </w:r>
      <w:r>
        <w:rPr>
          <w:b/>
          <w:bCs/>
          <w:sz w:val="28"/>
          <w:szCs w:val="28"/>
          <w:lang w:val="en-US"/>
        </w:rPr>
        <w:t>Basic</w:t>
      </w:r>
      <w:r w:rsidRPr="00166AD4">
        <w:rPr>
          <w:b/>
          <w:bCs/>
          <w:sz w:val="28"/>
          <w:szCs w:val="28"/>
        </w:rPr>
        <w:t xml:space="preserve"> </w:t>
      </w:r>
      <w:r>
        <w:rPr>
          <w:b/>
          <w:bCs/>
          <w:sz w:val="28"/>
          <w:szCs w:val="28"/>
          <w:lang w:val="en-US"/>
        </w:rPr>
        <w:t>Components</w:t>
      </w:r>
      <w:r w:rsidRPr="00166AD4">
        <w:rPr>
          <w:b/>
          <w:bCs/>
          <w:sz w:val="28"/>
          <w:szCs w:val="28"/>
        </w:rPr>
        <w:t xml:space="preserve"> </w:t>
      </w:r>
      <w:r>
        <w:rPr>
          <w:b/>
          <w:bCs/>
          <w:sz w:val="28"/>
          <w:szCs w:val="28"/>
        </w:rPr>
        <w:t>о</w:t>
      </w:r>
      <w:r w:rsidR="008D48C8" w:rsidRPr="00627B97">
        <w:rPr>
          <w:b/>
          <w:bCs/>
          <w:sz w:val="28"/>
          <w:szCs w:val="28"/>
          <w:lang w:val="en-US"/>
        </w:rPr>
        <w:t>f</w:t>
      </w:r>
      <w:r w:rsidR="008D48C8" w:rsidRPr="00166AD4">
        <w:rPr>
          <w:b/>
          <w:bCs/>
          <w:sz w:val="28"/>
          <w:szCs w:val="28"/>
        </w:rPr>
        <w:t xml:space="preserve"> </w:t>
      </w:r>
      <w:r w:rsidR="008D48C8" w:rsidRPr="00627B97">
        <w:rPr>
          <w:b/>
          <w:bCs/>
          <w:sz w:val="28"/>
          <w:szCs w:val="28"/>
          <w:lang w:val="en-US"/>
        </w:rPr>
        <w:t>Tractor</w:t>
      </w:r>
    </w:p>
    <w:p w:rsidR="00EC3138" w:rsidRPr="00627B97" w:rsidRDefault="008D48C8" w:rsidP="00F3037D">
      <w:pPr>
        <w:pStyle w:val="Textbody"/>
        <w:spacing w:after="0" w:line="276" w:lineRule="auto"/>
        <w:ind w:firstLine="708"/>
        <w:rPr>
          <w:sz w:val="28"/>
          <w:szCs w:val="28"/>
          <w:lang w:val="en-US"/>
        </w:rPr>
      </w:pPr>
      <w:r w:rsidRPr="00627B97">
        <w:rPr>
          <w:sz w:val="28"/>
          <w:szCs w:val="28"/>
          <w:lang w:val="en-US"/>
        </w:rPr>
        <w:t>The tractor is a comparatively complicated machine, the type and size are also different, but they are composed of three parts: engine, chassis and electric equipment.</w:t>
      </w:r>
    </w:p>
    <w:p w:rsidR="00EC3138" w:rsidRPr="00627B97" w:rsidRDefault="008D48C8" w:rsidP="00627B97">
      <w:pPr>
        <w:pStyle w:val="Textbody"/>
        <w:spacing w:after="0" w:line="276" w:lineRule="auto"/>
        <w:rPr>
          <w:sz w:val="28"/>
          <w:szCs w:val="28"/>
          <w:lang w:val="en-US"/>
        </w:rPr>
      </w:pPr>
      <w:r w:rsidRPr="00627B97">
        <w:rPr>
          <w:sz w:val="28"/>
          <w:szCs w:val="28"/>
          <w:lang w:val="en-US"/>
        </w:rPr>
        <w:lastRenderedPageBreak/>
        <w:t>1. Engine</w:t>
      </w:r>
    </w:p>
    <w:p w:rsidR="00EC3138" w:rsidRPr="00627B97" w:rsidRDefault="008D48C8" w:rsidP="00627B97">
      <w:pPr>
        <w:pStyle w:val="Textbody"/>
        <w:spacing w:after="0" w:line="276" w:lineRule="auto"/>
        <w:rPr>
          <w:sz w:val="28"/>
          <w:szCs w:val="28"/>
          <w:lang w:val="en-US"/>
        </w:rPr>
      </w:pPr>
      <w:r w:rsidRPr="00627B97">
        <w:rPr>
          <w:sz w:val="28"/>
          <w:szCs w:val="28"/>
          <w:lang w:val="en-US"/>
        </w:rPr>
        <w:t>It is the tractor device to produce power, which plays the role to change the heat energy of fuel into mechanical energy output power. At present, agricultural tractor manufactured in China have adopted diesel engine.</w:t>
      </w:r>
    </w:p>
    <w:p w:rsidR="00EC3138" w:rsidRPr="00627B97" w:rsidRDefault="008D48C8" w:rsidP="00627B97">
      <w:pPr>
        <w:pStyle w:val="Textbody"/>
        <w:spacing w:after="0" w:line="276" w:lineRule="auto"/>
        <w:rPr>
          <w:sz w:val="28"/>
          <w:szCs w:val="28"/>
          <w:lang w:val="en-US"/>
        </w:rPr>
      </w:pPr>
      <w:r w:rsidRPr="00627B97">
        <w:rPr>
          <w:sz w:val="28"/>
          <w:szCs w:val="28"/>
          <w:lang w:val="en-US"/>
        </w:rPr>
        <w:t>2. Chassis</w:t>
      </w:r>
    </w:p>
    <w:p w:rsidR="00EC3138" w:rsidRPr="00627B97" w:rsidRDefault="008D48C8" w:rsidP="00627B97">
      <w:pPr>
        <w:pStyle w:val="Textbody"/>
        <w:spacing w:after="0" w:line="276" w:lineRule="auto"/>
        <w:rPr>
          <w:sz w:val="28"/>
          <w:szCs w:val="28"/>
          <w:lang w:val="en-US"/>
        </w:rPr>
      </w:pPr>
      <w:r w:rsidRPr="00627B97">
        <w:rPr>
          <w:sz w:val="28"/>
          <w:szCs w:val="28"/>
          <w:lang w:val="en-US"/>
        </w:rPr>
        <w:t>It is the tractor device to transfer power. Its role is to pass the engine power to the drive wheels and working device to drive tractor, and complete the mobile operation or fixation effect. It is realized by the combination and coordination of the transmission system, walking system, steering system, braking system and working device, and at the same time they constitute the skeleton and body of the tractor. Therefore, the above four systems and the device are known as chassis, that is to say, in the whole tractor, all systems and devices excepet engine and electric equipment are called tractor chassis.</w:t>
      </w:r>
    </w:p>
    <w:p w:rsidR="00EC3138" w:rsidRPr="00627B97" w:rsidRDefault="008D48C8" w:rsidP="00627B97">
      <w:pPr>
        <w:pStyle w:val="Textbody"/>
        <w:spacing w:after="0" w:line="276" w:lineRule="auto"/>
        <w:rPr>
          <w:sz w:val="28"/>
          <w:szCs w:val="28"/>
          <w:lang w:val="en-US"/>
        </w:rPr>
      </w:pPr>
      <w:r w:rsidRPr="00627B97">
        <w:rPr>
          <w:sz w:val="28"/>
          <w:szCs w:val="28"/>
          <w:lang w:val="en-US"/>
        </w:rPr>
        <w:t>3. Electric Equipment</w:t>
      </w:r>
    </w:p>
    <w:p w:rsidR="00EC3138" w:rsidRPr="00627B97" w:rsidRDefault="008D48C8" w:rsidP="00627B97">
      <w:pPr>
        <w:pStyle w:val="Textbody"/>
        <w:spacing w:after="0" w:line="276" w:lineRule="auto"/>
        <w:rPr>
          <w:sz w:val="28"/>
          <w:szCs w:val="28"/>
          <w:lang w:val="en-US"/>
        </w:rPr>
      </w:pPr>
      <w:r w:rsidRPr="00627B97">
        <w:rPr>
          <w:sz w:val="28"/>
          <w:szCs w:val="28"/>
          <w:lang w:val="en-US"/>
        </w:rPr>
        <w:t>It is the tractor device to ensure electricity, which plays the role to solve the lighting, security signal and engine start.</w:t>
      </w:r>
    </w:p>
    <w:p w:rsidR="00EC3138" w:rsidRPr="00DD3F9D" w:rsidRDefault="00EC3138">
      <w:pPr>
        <w:pStyle w:val="Standard"/>
        <w:jc w:val="center"/>
        <w:rPr>
          <w:b/>
          <w:bCs/>
          <w:lang w:val="en-US"/>
        </w:rPr>
      </w:pPr>
    </w:p>
    <w:p w:rsidR="00EC3138" w:rsidRPr="00781F5B" w:rsidRDefault="008D48C8" w:rsidP="00781F5B">
      <w:pPr>
        <w:pStyle w:val="Standard"/>
        <w:spacing w:line="276" w:lineRule="auto"/>
        <w:jc w:val="center"/>
        <w:rPr>
          <w:b/>
          <w:bCs/>
          <w:sz w:val="28"/>
          <w:szCs w:val="28"/>
        </w:rPr>
      </w:pPr>
      <w:r w:rsidRPr="00781F5B">
        <w:rPr>
          <w:b/>
          <w:bCs/>
          <w:sz w:val="28"/>
          <w:szCs w:val="28"/>
        </w:rPr>
        <w:t>Практическая работа № 6</w:t>
      </w:r>
    </w:p>
    <w:p w:rsidR="00EC3138" w:rsidRPr="00781F5B" w:rsidRDefault="008D48C8" w:rsidP="00781F5B">
      <w:pPr>
        <w:pStyle w:val="Standard"/>
        <w:spacing w:line="276" w:lineRule="auto"/>
        <w:jc w:val="center"/>
        <w:rPr>
          <w:sz w:val="28"/>
          <w:szCs w:val="28"/>
        </w:rPr>
      </w:pPr>
      <w:r w:rsidRPr="00781F5B">
        <w:rPr>
          <w:b/>
          <w:sz w:val="28"/>
          <w:szCs w:val="28"/>
        </w:rPr>
        <w:t>Тема «</w:t>
      </w:r>
      <w:r w:rsidRPr="00781F5B">
        <w:rPr>
          <w:rFonts w:cs="Calibri"/>
          <w:b/>
          <w:bCs/>
          <w:sz w:val="28"/>
          <w:szCs w:val="28"/>
          <w:lang w:eastAsia="en-US"/>
        </w:rPr>
        <w:t>Основные компоненты трактора</w:t>
      </w:r>
      <w:r w:rsidRPr="00781F5B">
        <w:rPr>
          <w:b/>
          <w:sz w:val="28"/>
          <w:szCs w:val="28"/>
        </w:rPr>
        <w:t>»</w:t>
      </w:r>
    </w:p>
    <w:p w:rsidR="00EC3138" w:rsidRPr="00781F5B" w:rsidRDefault="008D48C8" w:rsidP="00781F5B">
      <w:pPr>
        <w:pStyle w:val="Standard"/>
        <w:spacing w:line="276" w:lineRule="auto"/>
        <w:jc w:val="both"/>
        <w:rPr>
          <w:sz w:val="28"/>
          <w:szCs w:val="28"/>
        </w:rPr>
      </w:pPr>
      <w:r w:rsidRPr="00781F5B">
        <w:rPr>
          <w:b/>
          <w:sz w:val="28"/>
          <w:szCs w:val="28"/>
          <w:u w:val="single"/>
        </w:rPr>
        <w:t>Цель</w:t>
      </w:r>
      <w:r w:rsidRPr="00781F5B">
        <w:rPr>
          <w:b/>
          <w:sz w:val="28"/>
          <w:szCs w:val="28"/>
        </w:rPr>
        <w:t>:</w:t>
      </w:r>
      <w:r w:rsidRPr="00781F5B">
        <w:rPr>
          <w:sz w:val="28"/>
          <w:szCs w:val="28"/>
        </w:rPr>
        <w:t xml:space="preserve"> закрепление профессиональной лексики в устной и письменной речи.</w:t>
      </w:r>
    </w:p>
    <w:p w:rsidR="00EC3138" w:rsidRPr="00781F5B" w:rsidRDefault="008D48C8" w:rsidP="00781F5B">
      <w:pPr>
        <w:pStyle w:val="Standard"/>
        <w:spacing w:line="276" w:lineRule="auto"/>
        <w:jc w:val="both"/>
        <w:rPr>
          <w:sz w:val="28"/>
          <w:szCs w:val="28"/>
        </w:rPr>
      </w:pPr>
      <w:r w:rsidRPr="00781F5B">
        <w:rPr>
          <w:b/>
          <w:sz w:val="28"/>
          <w:szCs w:val="28"/>
          <w:u w:val="single"/>
        </w:rPr>
        <w:t>Перечень оборудования для проведения работы</w:t>
      </w:r>
      <w:r w:rsidRPr="00781F5B">
        <w:rPr>
          <w:b/>
          <w:sz w:val="28"/>
          <w:szCs w:val="28"/>
        </w:rPr>
        <w:t>:</w:t>
      </w:r>
      <w:r w:rsidRPr="00781F5B">
        <w:rPr>
          <w:sz w:val="28"/>
          <w:szCs w:val="28"/>
        </w:rPr>
        <w:t xml:space="preserve"> письменные принадлежности, тетрадь, словарь.</w:t>
      </w:r>
    </w:p>
    <w:p w:rsidR="00EC3138" w:rsidRPr="00781F5B" w:rsidRDefault="008D48C8" w:rsidP="00781F5B">
      <w:pPr>
        <w:pStyle w:val="Standard"/>
        <w:tabs>
          <w:tab w:val="left" w:pos="1605"/>
        </w:tabs>
        <w:spacing w:line="276" w:lineRule="auto"/>
        <w:rPr>
          <w:b/>
          <w:sz w:val="28"/>
          <w:szCs w:val="28"/>
        </w:rPr>
      </w:pPr>
      <w:r w:rsidRPr="00781F5B">
        <w:rPr>
          <w:b/>
          <w:sz w:val="28"/>
          <w:szCs w:val="28"/>
        </w:rPr>
        <w:t>Задание 1:  Сдайте устно слова из ПР 6,  показав соответствующую часть трактора на рисунках.</w:t>
      </w:r>
    </w:p>
    <w:p w:rsidR="00EC3138" w:rsidRDefault="00EC3138">
      <w:pPr>
        <w:pStyle w:val="Standard"/>
        <w:rPr>
          <w:b/>
        </w:rPr>
      </w:pPr>
    </w:p>
    <w:p w:rsidR="00EC3138" w:rsidRDefault="00EC3138">
      <w:pPr>
        <w:pStyle w:val="Standard"/>
        <w:rPr>
          <w:b/>
        </w:rPr>
      </w:pPr>
    </w:p>
    <w:p w:rsidR="00EC3138" w:rsidRDefault="008D48C8">
      <w:pPr>
        <w:pStyle w:val="Standard"/>
        <w:rPr>
          <w:b/>
        </w:rPr>
      </w:pPr>
      <w:r>
        <w:rPr>
          <w:b/>
          <w:noProof/>
          <w:lang w:bidi="ar-SA"/>
        </w:rPr>
        <w:drawing>
          <wp:anchor distT="0" distB="0" distL="114300" distR="114300" simplePos="0" relativeHeight="9" behindDoc="0" locked="0" layoutInCell="1" allowOverlap="1">
            <wp:simplePos x="0" y="0"/>
            <wp:positionH relativeFrom="column">
              <wp:align>center</wp:align>
            </wp:positionH>
            <wp:positionV relativeFrom="paragraph">
              <wp:align>top</wp:align>
            </wp:positionV>
            <wp:extent cx="5474160" cy="2666880"/>
            <wp:effectExtent l="0" t="0" r="0" b="0"/>
            <wp:wrapTopAndBottom/>
            <wp:docPr id="6" name="Графический объект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alphaModFix/>
                      <a:lum/>
                    </a:blip>
                    <a:srcRect/>
                    <a:stretch>
                      <a:fillRect/>
                    </a:stretch>
                  </pic:blipFill>
                  <pic:spPr>
                    <a:xfrm>
                      <a:off x="0" y="0"/>
                      <a:ext cx="5474160" cy="2666880"/>
                    </a:xfrm>
                    <a:prstGeom prst="rect">
                      <a:avLst/>
                    </a:prstGeom>
                  </pic:spPr>
                </pic:pic>
              </a:graphicData>
            </a:graphic>
          </wp:anchor>
        </w:drawing>
      </w:r>
    </w:p>
    <w:p w:rsidR="00EC3138" w:rsidRPr="00DD3F9D" w:rsidRDefault="00781F5B">
      <w:pPr>
        <w:pStyle w:val="Standard"/>
        <w:rPr>
          <w:i/>
          <w:sz w:val="28"/>
          <w:szCs w:val="28"/>
        </w:rPr>
      </w:pPr>
      <w:r w:rsidRPr="00781F5B">
        <w:rPr>
          <w:i/>
          <w:sz w:val="28"/>
          <w:szCs w:val="28"/>
        </w:rPr>
        <w:t xml:space="preserve">Рисунок 6 </w:t>
      </w:r>
      <w:r w:rsidRPr="00DD3F9D">
        <w:rPr>
          <w:i/>
          <w:sz w:val="28"/>
          <w:szCs w:val="28"/>
        </w:rPr>
        <w:t>“</w:t>
      </w:r>
      <w:r w:rsidRPr="00781F5B">
        <w:rPr>
          <w:i/>
          <w:sz w:val="28"/>
          <w:szCs w:val="28"/>
        </w:rPr>
        <w:t>Схема гусеничного трактора</w:t>
      </w:r>
      <w:r w:rsidRPr="00DD3F9D">
        <w:rPr>
          <w:i/>
          <w:sz w:val="28"/>
          <w:szCs w:val="28"/>
        </w:rPr>
        <w:t>”</w:t>
      </w:r>
    </w:p>
    <w:p w:rsidR="00EC3138" w:rsidRDefault="00EC3138">
      <w:pPr>
        <w:pStyle w:val="Standard"/>
        <w:rPr>
          <w:b/>
        </w:rPr>
      </w:pPr>
    </w:p>
    <w:p w:rsidR="00EC3138" w:rsidRDefault="00EC3138">
      <w:pPr>
        <w:pStyle w:val="Standard"/>
        <w:rPr>
          <w:b/>
        </w:rPr>
      </w:pPr>
    </w:p>
    <w:p w:rsidR="00EC3138" w:rsidRDefault="008D48C8">
      <w:pPr>
        <w:pStyle w:val="Standard"/>
        <w:rPr>
          <w:b/>
        </w:rPr>
      </w:pPr>
      <w:r>
        <w:rPr>
          <w:b/>
          <w:noProof/>
          <w:lang w:bidi="ar-SA"/>
        </w:rPr>
        <w:drawing>
          <wp:anchor distT="0" distB="0" distL="114300" distR="114300" simplePos="0" relativeHeight="10" behindDoc="0" locked="0" layoutInCell="1" allowOverlap="1">
            <wp:simplePos x="0" y="0"/>
            <wp:positionH relativeFrom="column">
              <wp:align>center</wp:align>
            </wp:positionH>
            <wp:positionV relativeFrom="paragraph">
              <wp:align>top</wp:align>
            </wp:positionV>
            <wp:extent cx="5398200" cy="2495520"/>
            <wp:effectExtent l="0" t="0" r="0" b="0"/>
            <wp:wrapTopAndBottom/>
            <wp:docPr id="7" name="Графический объект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alphaModFix/>
                      <a:lum/>
                    </a:blip>
                    <a:srcRect/>
                    <a:stretch>
                      <a:fillRect/>
                    </a:stretch>
                  </pic:blipFill>
                  <pic:spPr>
                    <a:xfrm>
                      <a:off x="0" y="0"/>
                      <a:ext cx="5398200" cy="2495520"/>
                    </a:xfrm>
                    <a:prstGeom prst="rect">
                      <a:avLst/>
                    </a:prstGeom>
                  </pic:spPr>
                </pic:pic>
              </a:graphicData>
            </a:graphic>
          </wp:anchor>
        </w:drawing>
      </w:r>
    </w:p>
    <w:p w:rsidR="00781F5B" w:rsidRPr="00DD3F9D" w:rsidRDefault="00781F5B">
      <w:pPr>
        <w:pStyle w:val="Standard"/>
        <w:rPr>
          <w:i/>
          <w:sz w:val="28"/>
          <w:szCs w:val="28"/>
        </w:rPr>
      </w:pPr>
      <w:r w:rsidRPr="00781F5B">
        <w:rPr>
          <w:i/>
          <w:sz w:val="28"/>
          <w:szCs w:val="28"/>
        </w:rPr>
        <w:t xml:space="preserve">Рисунок 7 </w:t>
      </w:r>
      <w:r w:rsidRPr="00DD3F9D">
        <w:rPr>
          <w:i/>
          <w:sz w:val="28"/>
          <w:szCs w:val="28"/>
        </w:rPr>
        <w:t>“</w:t>
      </w:r>
      <w:r w:rsidRPr="00781F5B">
        <w:rPr>
          <w:i/>
          <w:sz w:val="28"/>
          <w:szCs w:val="28"/>
        </w:rPr>
        <w:t>Схема колёсного трактора</w:t>
      </w:r>
      <w:r w:rsidRPr="00DD3F9D">
        <w:rPr>
          <w:i/>
          <w:sz w:val="28"/>
          <w:szCs w:val="28"/>
        </w:rPr>
        <w:t>”</w:t>
      </w:r>
    </w:p>
    <w:p w:rsidR="00781F5B" w:rsidRDefault="00781F5B">
      <w:pPr>
        <w:pStyle w:val="Standard"/>
        <w:rPr>
          <w:b/>
        </w:rPr>
      </w:pPr>
    </w:p>
    <w:p w:rsidR="00781F5B" w:rsidRDefault="00781F5B">
      <w:pPr>
        <w:pStyle w:val="Standard"/>
        <w:rPr>
          <w:b/>
        </w:rPr>
      </w:pPr>
    </w:p>
    <w:p w:rsidR="00EC3138" w:rsidRPr="00004188" w:rsidRDefault="008D48C8" w:rsidP="00004188">
      <w:pPr>
        <w:pStyle w:val="Standard"/>
        <w:spacing w:line="276" w:lineRule="auto"/>
        <w:rPr>
          <w:b/>
          <w:sz w:val="28"/>
          <w:szCs w:val="28"/>
        </w:rPr>
      </w:pPr>
      <w:r w:rsidRPr="00004188">
        <w:rPr>
          <w:b/>
          <w:sz w:val="28"/>
          <w:szCs w:val="28"/>
        </w:rPr>
        <w:t>Задание 2: Прочитайте и переведите текст.</w:t>
      </w:r>
    </w:p>
    <w:p w:rsidR="00EC3138" w:rsidRPr="00004188" w:rsidRDefault="008D48C8" w:rsidP="00004188">
      <w:pPr>
        <w:pStyle w:val="Standard"/>
        <w:spacing w:after="200" w:line="276" w:lineRule="auto"/>
        <w:jc w:val="center"/>
        <w:rPr>
          <w:b/>
          <w:i/>
          <w:sz w:val="28"/>
          <w:szCs w:val="28"/>
          <w:lang w:val="en-US"/>
        </w:rPr>
      </w:pPr>
      <w:r w:rsidRPr="00004188">
        <w:rPr>
          <w:b/>
          <w:i/>
          <w:sz w:val="28"/>
          <w:szCs w:val="28"/>
          <w:lang w:val="en-US"/>
        </w:rPr>
        <w:t>The  Basic Components Of Tractor</w:t>
      </w:r>
    </w:p>
    <w:p w:rsidR="00EC3138" w:rsidRPr="00004188" w:rsidRDefault="008D48C8" w:rsidP="00004188">
      <w:pPr>
        <w:pStyle w:val="Standard"/>
        <w:spacing w:after="200" w:line="276" w:lineRule="auto"/>
        <w:ind w:firstLine="567"/>
        <w:rPr>
          <w:i/>
          <w:sz w:val="28"/>
          <w:szCs w:val="28"/>
          <w:lang w:val="en-US"/>
        </w:rPr>
      </w:pPr>
      <w:r w:rsidRPr="00004188">
        <w:rPr>
          <w:i/>
          <w:sz w:val="28"/>
          <w:szCs w:val="28"/>
          <w:lang w:val="en-US"/>
        </w:rPr>
        <w:t>The tractor is a comparatively complicated machine, the type and size are also different, but they are composed of three parts: engine, chassis and electric equipment.</w:t>
      </w:r>
    </w:p>
    <w:p w:rsidR="00EC3138" w:rsidRPr="00004188" w:rsidRDefault="008D48C8" w:rsidP="00004188">
      <w:pPr>
        <w:pStyle w:val="Standard"/>
        <w:spacing w:after="200" w:line="276" w:lineRule="auto"/>
        <w:ind w:firstLine="567"/>
        <w:rPr>
          <w:i/>
          <w:sz w:val="28"/>
          <w:szCs w:val="28"/>
          <w:lang w:val="en-US"/>
        </w:rPr>
      </w:pPr>
      <w:r w:rsidRPr="00004188">
        <w:rPr>
          <w:i/>
          <w:sz w:val="28"/>
          <w:szCs w:val="28"/>
          <w:lang w:val="en-US"/>
        </w:rPr>
        <w:t>1. Engine</w:t>
      </w:r>
    </w:p>
    <w:p w:rsidR="00EC3138" w:rsidRPr="00004188" w:rsidRDefault="008D48C8" w:rsidP="00004188">
      <w:pPr>
        <w:pStyle w:val="Standard"/>
        <w:spacing w:after="200" w:line="276" w:lineRule="auto"/>
        <w:ind w:firstLine="567"/>
        <w:rPr>
          <w:i/>
          <w:sz w:val="28"/>
          <w:szCs w:val="28"/>
          <w:lang w:val="en-US"/>
        </w:rPr>
      </w:pPr>
      <w:r w:rsidRPr="00004188">
        <w:rPr>
          <w:i/>
          <w:sz w:val="28"/>
          <w:szCs w:val="28"/>
          <w:lang w:val="en-US"/>
        </w:rPr>
        <w:t>It is the tractor device to produce power, which plays the role to change the heat energy of fuel into mechanical energy output power. At present, agricultural tractor manufactured in China have adopted diesel engine.</w:t>
      </w:r>
    </w:p>
    <w:p w:rsidR="00EC3138" w:rsidRPr="00004188" w:rsidRDefault="008D48C8" w:rsidP="00004188">
      <w:pPr>
        <w:pStyle w:val="Standard"/>
        <w:spacing w:after="200" w:line="276" w:lineRule="auto"/>
        <w:ind w:firstLine="567"/>
        <w:rPr>
          <w:i/>
          <w:sz w:val="28"/>
          <w:szCs w:val="28"/>
          <w:lang w:val="en-US"/>
        </w:rPr>
      </w:pPr>
      <w:r w:rsidRPr="00004188">
        <w:rPr>
          <w:i/>
          <w:sz w:val="28"/>
          <w:szCs w:val="28"/>
          <w:lang w:val="en-US"/>
        </w:rPr>
        <w:t>2. Chassis</w:t>
      </w:r>
    </w:p>
    <w:p w:rsidR="00EC3138" w:rsidRPr="00004188" w:rsidRDefault="008D48C8" w:rsidP="00004188">
      <w:pPr>
        <w:pStyle w:val="Standard"/>
        <w:spacing w:after="200" w:line="276" w:lineRule="auto"/>
        <w:ind w:firstLine="567"/>
        <w:rPr>
          <w:i/>
          <w:sz w:val="28"/>
          <w:szCs w:val="28"/>
          <w:lang w:val="en-US"/>
        </w:rPr>
      </w:pPr>
      <w:r w:rsidRPr="00004188">
        <w:rPr>
          <w:i/>
          <w:sz w:val="28"/>
          <w:szCs w:val="28"/>
          <w:lang w:val="en-US"/>
        </w:rPr>
        <w:t>It is the tractor device to transfer power. Its role is to pass the engine power to the drive wheels and working device to drive tractor, and complete the mobile operation or fixation effect. It is realized by the combination and coordination of the transmission system, walking system, steering system, braking system and working device, and at the same time they constitute the skeleton and body of the tractor. Therefore, the above four systems and the device are known as chassis, that is to say, in the whole tractor</w:t>
      </w:r>
      <w:r w:rsidR="00004188">
        <w:rPr>
          <w:i/>
          <w:sz w:val="28"/>
          <w:szCs w:val="28"/>
          <w:lang w:val="en-US"/>
        </w:rPr>
        <w:t>, all systems and devices excep</w:t>
      </w:r>
      <w:r w:rsidRPr="00004188">
        <w:rPr>
          <w:i/>
          <w:sz w:val="28"/>
          <w:szCs w:val="28"/>
          <w:lang w:val="en-US"/>
        </w:rPr>
        <w:t>t engine and electric equipment are called tractor chassis.</w:t>
      </w:r>
    </w:p>
    <w:p w:rsidR="00166AD4" w:rsidRPr="00CE170C" w:rsidRDefault="00166AD4" w:rsidP="0007487F">
      <w:pPr>
        <w:pStyle w:val="Standard"/>
        <w:spacing w:after="200" w:line="276" w:lineRule="auto"/>
        <w:ind w:firstLine="567"/>
        <w:rPr>
          <w:i/>
          <w:sz w:val="28"/>
          <w:szCs w:val="28"/>
          <w:lang w:val="en-US"/>
        </w:rPr>
      </w:pPr>
    </w:p>
    <w:p w:rsidR="00166AD4" w:rsidRPr="00CE170C" w:rsidRDefault="00166AD4" w:rsidP="0007487F">
      <w:pPr>
        <w:pStyle w:val="Standard"/>
        <w:spacing w:after="200" w:line="276" w:lineRule="auto"/>
        <w:ind w:firstLine="567"/>
        <w:rPr>
          <w:i/>
          <w:sz w:val="28"/>
          <w:szCs w:val="28"/>
          <w:lang w:val="en-US"/>
        </w:rPr>
      </w:pPr>
    </w:p>
    <w:p w:rsidR="0007487F" w:rsidRPr="00604A64" w:rsidRDefault="008D48C8" w:rsidP="0007487F">
      <w:pPr>
        <w:pStyle w:val="Standard"/>
        <w:spacing w:after="200" w:line="276" w:lineRule="auto"/>
        <w:ind w:firstLine="567"/>
        <w:rPr>
          <w:i/>
          <w:sz w:val="28"/>
          <w:szCs w:val="28"/>
          <w:lang w:val="en-US"/>
        </w:rPr>
      </w:pPr>
      <w:r w:rsidRPr="00004188">
        <w:rPr>
          <w:i/>
          <w:sz w:val="28"/>
          <w:szCs w:val="28"/>
          <w:lang w:val="en-US"/>
        </w:rPr>
        <w:lastRenderedPageBreak/>
        <w:t>3. Electric Equipment</w:t>
      </w:r>
    </w:p>
    <w:p w:rsidR="00EC3138" w:rsidRPr="00CE170C" w:rsidRDefault="008D48C8" w:rsidP="00166AD4">
      <w:pPr>
        <w:pStyle w:val="Standard"/>
        <w:spacing w:after="200" w:line="276" w:lineRule="auto"/>
        <w:ind w:firstLine="567"/>
        <w:rPr>
          <w:i/>
          <w:sz w:val="28"/>
          <w:szCs w:val="28"/>
          <w:lang w:val="en-US"/>
        </w:rPr>
      </w:pPr>
      <w:r w:rsidRPr="00004188">
        <w:rPr>
          <w:i/>
          <w:sz w:val="28"/>
          <w:szCs w:val="28"/>
          <w:lang w:val="en-US"/>
        </w:rPr>
        <w:t>It is the tractor device to ensure electricity, which plays the role to solve the lighting, security signal and engine start.</w:t>
      </w:r>
    </w:p>
    <w:p w:rsidR="00EC3138" w:rsidRPr="00004188" w:rsidRDefault="008D48C8" w:rsidP="00040CFD">
      <w:pPr>
        <w:pStyle w:val="Standard"/>
        <w:spacing w:line="276" w:lineRule="auto"/>
        <w:rPr>
          <w:b/>
          <w:sz w:val="28"/>
          <w:szCs w:val="28"/>
        </w:rPr>
      </w:pPr>
      <w:r w:rsidRPr="00004188">
        <w:rPr>
          <w:b/>
          <w:sz w:val="28"/>
          <w:szCs w:val="28"/>
        </w:rPr>
        <w:t>Задание 3: Соотнесите слова с их значением. Запишите полученные определения в тетрадь, переведите.</w:t>
      </w:r>
    </w:p>
    <w:p w:rsidR="00EC3138" w:rsidRPr="00004188" w:rsidRDefault="008D48C8" w:rsidP="00040CFD">
      <w:pPr>
        <w:pStyle w:val="Standard"/>
        <w:spacing w:line="276" w:lineRule="auto"/>
        <w:rPr>
          <w:b/>
          <w:sz w:val="28"/>
          <w:szCs w:val="28"/>
          <w:lang w:val="en-US"/>
        </w:rPr>
      </w:pPr>
      <w:r w:rsidRPr="00004188">
        <w:rPr>
          <w:b/>
          <w:sz w:val="28"/>
          <w:szCs w:val="28"/>
          <w:lang w:val="en-US"/>
        </w:rPr>
        <w:t>a. the clutch</w:t>
      </w:r>
    </w:p>
    <w:p w:rsidR="00EC3138" w:rsidRPr="00004188" w:rsidRDefault="008D48C8" w:rsidP="00040CFD">
      <w:pPr>
        <w:pStyle w:val="Standard"/>
        <w:spacing w:line="276" w:lineRule="auto"/>
        <w:rPr>
          <w:b/>
          <w:sz w:val="28"/>
          <w:szCs w:val="28"/>
          <w:lang w:val="en-US"/>
        </w:rPr>
      </w:pPr>
      <w:r w:rsidRPr="00004188">
        <w:rPr>
          <w:b/>
          <w:sz w:val="28"/>
          <w:szCs w:val="28"/>
          <w:lang w:val="en-US"/>
        </w:rPr>
        <w:t>b. the steering mechanism</w:t>
      </w:r>
    </w:p>
    <w:p w:rsidR="00EC3138" w:rsidRPr="00004188" w:rsidRDefault="008D48C8" w:rsidP="00040CFD">
      <w:pPr>
        <w:pStyle w:val="Standard"/>
        <w:spacing w:line="276" w:lineRule="auto"/>
        <w:rPr>
          <w:b/>
          <w:sz w:val="28"/>
          <w:szCs w:val="28"/>
          <w:lang w:val="en-US"/>
        </w:rPr>
      </w:pPr>
      <w:r w:rsidRPr="00004188">
        <w:rPr>
          <w:b/>
          <w:sz w:val="28"/>
          <w:szCs w:val="28"/>
          <w:lang w:val="en-US"/>
        </w:rPr>
        <w:t>c. the flexible coupling</w:t>
      </w:r>
    </w:p>
    <w:p w:rsidR="00EC3138" w:rsidRPr="00004188" w:rsidRDefault="008D48C8" w:rsidP="00040CFD">
      <w:pPr>
        <w:pStyle w:val="Standard"/>
        <w:spacing w:line="276" w:lineRule="auto"/>
        <w:rPr>
          <w:i/>
          <w:sz w:val="28"/>
          <w:szCs w:val="28"/>
          <w:lang w:val="en-US"/>
        </w:rPr>
      </w:pPr>
      <w:r w:rsidRPr="00004188">
        <w:rPr>
          <w:i/>
          <w:sz w:val="28"/>
          <w:szCs w:val="28"/>
          <w:lang w:val="en-US"/>
        </w:rPr>
        <w:t>1. serves to disconnect the engine shaft from the transmission for a short period of time, while the driver is shifting gears, and also to connect smoothly the flow of power from the engine to the driving wheels or tracks when starting the tractor from rest.</w:t>
      </w:r>
    </w:p>
    <w:p w:rsidR="00EC3138" w:rsidRPr="00004188" w:rsidRDefault="008D48C8" w:rsidP="00040CFD">
      <w:pPr>
        <w:pStyle w:val="Standard"/>
        <w:spacing w:line="276" w:lineRule="auto"/>
        <w:rPr>
          <w:i/>
          <w:sz w:val="28"/>
          <w:szCs w:val="28"/>
          <w:lang w:val="en-US"/>
        </w:rPr>
      </w:pPr>
      <w:r w:rsidRPr="00004188">
        <w:rPr>
          <w:i/>
          <w:sz w:val="28"/>
          <w:szCs w:val="28"/>
          <w:lang w:val="en-US"/>
        </w:rPr>
        <w:t>2. incorporates elastic elements allowing to connect the clutch shaft and the transmission drive shaft with a slight misalignment.</w:t>
      </w:r>
    </w:p>
    <w:p w:rsidR="00EC3138" w:rsidRPr="00004188" w:rsidRDefault="008D48C8" w:rsidP="00004188">
      <w:pPr>
        <w:pStyle w:val="Standard"/>
        <w:spacing w:line="276" w:lineRule="auto"/>
        <w:rPr>
          <w:i/>
          <w:sz w:val="28"/>
          <w:szCs w:val="28"/>
          <w:lang w:val="en-US"/>
        </w:rPr>
      </w:pPr>
      <w:r w:rsidRPr="00004188">
        <w:rPr>
          <w:i/>
          <w:sz w:val="28"/>
          <w:szCs w:val="28"/>
          <w:lang w:val="en-US"/>
        </w:rPr>
        <w:t>3.serves to change the direction of movement of the tractor by turning its front wheels (in wheeled tractors) or by varying the speed of one of the tracks (in crawler tractors).</w:t>
      </w:r>
    </w:p>
    <w:p w:rsidR="00EC3138" w:rsidRPr="00040CFD" w:rsidRDefault="00EC3138" w:rsidP="00040CFD">
      <w:pPr>
        <w:pStyle w:val="Standard"/>
        <w:spacing w:line="276" w:lineRule="auto"/>
        <w:jc w:val="both"/>
        <w:rPr>
          <w:b/>
          <w:sz w:val="28"/>
          <w:szCs w:val="28"/>
          <w:lang w:val="en-US"/>
        </w:rPr>
      </w:pPr>
    </w:p>
    <w:p w:rsidR="00EC3138" w:rsidRPr="00040CFD" w:rsidRDefault="008D48C8" w:rsidP="00040CFD">
      <w:pPr>
        <w:pStyle w:val="Standard"/>
        <w:spacing w:line="276" w:lineRule="auto"/>
        <w:jc w:val="both"/>
        <w:rPr>
          <w:b/>
          <w:sz w:val="28"/>
          <w:szCs w:val="28"/>
        </w:rPr>
      </w:pPr>
      <w:r w:rsidRPr="00040CFD">
        <w:rPr>
          <w:b/>
          <w:sz w:val="28"/>
          <w:szCs w:val="28"/>
        </w:rPr>
        <w:t>Задание 4: Спишите предложения, выбрав правильный вариант из скобок, переведите предложения.</w:t>
      </w:r>
    </w:p>
    <w:p w:rsidR="00EC3138" w:rsidRPr="00040CFD" w:rsidRDefault="008D48C8" w:rsidP="00040CFD">
      <w:pPr>
        <w:pStyle w:val="Standard"/>
        <w:spacing w:line="276" w:lineRule="auto"/>
        <w:jc w:val="both"/>
        <w:rPr>
          <w:sz w:val="28"/>
          <w:szCs w:val="28"/>
          <w:lang w:val="en-US"/>
        </w:rPr>
      </w:pPr>
      <w:r w:rsidRPr="00040CFD">
        <w:rPr>
          <w:b/>
          <w:sz w:val="28"/>
          <w:szCs w:val="28"/>
        </w:rPr>
        <w:t xml:space="preserve"> </w:t>
      </w:r>
      <w:r w:rsidRPr="00040CFD">
        <w:rPr>
          <w:b/>
          <w:sz w:val="28"/>
          <w:szCs w:val="28"/>
          <w:lang w:val="en-US"/>
        </w:rPr>
        <w:t xml:space="preserve">1. </w:t>
      </w:r>
      <w:r w:rsidRPr="00040CFD">
        <w:rPr>
          <w:b/>
          <w:i/>
          <w:sz w:val="28"/>
          <w:szCs w:val="28"/>
          <w:lang w:val="en-US"/>
        </w:rPr>
        <w:t>The (</w:t>
      </w:r>
      <w:r w:rsidRPr="00040CFD">
        <w:rPr>
          <w:i/>
          <w:sz w:val="28"/>
          <w:szCs w:val="28"/>
          <w:u w:val="single"/>
          <w:lang w:val="en-US"/>
        </w:rPr>
        <w:t>drawbars, driveline, transmission</w:t>
      </w:r>
      <w:r w:rsidRPr="00040CFD">
        <w:rPr>
          <w:b/>
          <w:i/>
          <w:sz w:val="28"/>
          <w:szCs w:val="28"/>
          <w:lang w:val="en-US"/>
        </w:rPr>
        <w:t>) includes the gearbox, clutch, rear axle, and flexible clutch.</w:t>
      </w:r>
    </w:p>
    <w:p w:rsidR="00EC3138" w:rsidRPr="00040CFD" w:rsidRDefault="008D48C8" w:rsidP="00040CFD">
      <w:pPr>
        <w:pStyle w:val="Standard"/>
        <w:spacing w:line="276" w:lineRule="auto"/>
        <w:jc w:val="both"/>
        <w:rPr>
          <w:sz w:val="28"/>
          <w:szCs w:val="28"/>
          <w:lang w:val="en-US"/>
        </w:rPr>
      </w:pPr>
      <w:r w:rsidRPr="00040CFD">
        <w:rPr>
          <w:b/>
          <w:i/>
          <w:sz w:val="28"/>
          <w:szCs w:val="28"/>
          <w:lang w:val="en-US"/>
        </w:rPr>
        <w:t>2. The (</w:t>
      </w:r>
      <w:r w:rsidRPr="00040CFD">
        <w:rPr>
          <w:i/>
          <w:sz w:val="28"/>
          <w:szCs w:val="28"/>
          <w:u w:val="single"/>
          <w:lang w:val="en-US"/>
        </w:rPr>
        <w:t>flexible coupling, clutch, gearbox</w:t>
      </w:r>
      <w:r w:rsidRPr="00040CFD">
        <w:rPr>
          <w:b/>
          <w:i/>
          <w:sz w:val="28"/>
          <w:szCs w:val="28"/>
          <w:lang w:val="en-US"/>
        </w:rPr>
        <w:t>) serves to connect smoothly the flow of power from the engine to the driving wheels or tracks starting the tractor from rest.</w:t>
      </w:r>
    </w:p>
    <w:p w:rsidR="00EC3138" w:rsidRPr="00040CFD" w:rsidRDefault="008D48C8" w:rsidP="00040CFD">
      <w:pPr>
        <w:pStyle w:val="Standard"/>
        <w:spacing w:line="276" w:lineRule="auto"/>
        <w:jc w:val="both"/>
        <w:rPr>
          <w:sz w:val="28"/>
          <w:szCs w:val="28"/>
          <w:lang w:val="en-US"/>
        </w:rPr>
      </w:pPr>
      <w:r w:rsidRPr="00040CFD">
        <w:rPr>
          <w:b/>
          <w:i/>
          <w:sz w:val="28"/>
          <w:szCs w:val="28"/>
          <w:lang w:val="en-US"/>
        </w:rPr>
        <w:t>3. The working attachment of the tractor include the (</w:t>
      </w:r>
      <w:r w:rsidRPr="00040CFD">
        <w:rPr>
          <w:i/>
          <w:sz w:val="28"/>
          <w:szCs w:val="28"/>
          <w:u w:val="single"/>
          <w:lang w:val="en-US"/>
        </w:rPr>
        <w:t>running gear, power take-off shaft, gearbox</w:t>
      </w:r>
      <w:r w:rsidRPr="00040CFD">
        <w:rPr>
          <w:b/>
          <w:i/>
          <w:sz w:val="28"/>
          <w:szCs w:val="28"/>
          <w:lang w:val="en-US"/>
        </w:rPr>
        <w:t>), hitch device, mounting system, and belt pulley.</w:t>
      </w:r>
    </w:p>
    <w:p w:rsidR="00EC3138" w:rsidRPr="00040CFD" w:rsidRDefault="008D48C8" w:rsidP="00040CFD">
      <w:pPr>
        <w:pStyle w:val="Standard"/>
        <w:spacing w:line="276" w:lineRule="auto"/>
        <w:jc w:val="both"/>
        <w:rPr>
          <w:sz w:val="28"/>
          <w:szCs w:val="28"/>
          <w:lang w:val="en-US"/>
        </w:rPr>
      </w:pPr>
      <w:r w:rsidRPr="00040CFD">
        <w:rPr>
          <w:b/>
          <w:i/>
          <w:sz w:val="28"/>
          <w:szCs w:val="28"/>
          <w:lang w:val="en-US"/>
        </w:rPr>
        <w:t>4. In most tractors the (</w:t>
      </w:r>
      <w:r w:rsidRPr="00040CFD">
        <w:rPr>
          <w:i/>
          <w:sz w:val="28"/>
          <w:szCs w:val="28"/>
          <w:u w:val="single"/>
          <w:lang w:val="en-US"/>
        </w:rPr>
        <w:t>belt pulley, ear axle, hood</w:t>
      </w:r>
      <w:r w:rsidRPr="00040CFD">
        <w:rPr>
          <w:b/>
          <w:i/>
          <w:sz w:val="28"/>
          <w:szCs w:val="28"/>
          <w:lang w:val="en-US"/>
        </w:rPr>
        <w:t>) comprises brakes.</w:t>
      </w:r>
    </w:p>
    <w:p w:rsidR="00EC3138" w:rsidRPr="00DD3F9D" w:rsidRDefault="00EC3138">
      <w:pPr>
        <w:pStyle w:val="Standard"/>
        <w:tabs>
          <w:tab w:val="left" w:pos="1605"/>
        </w:tabs>
        <w:rPr>
          <w:b/>
          <w:lang w:val="en-US"/>
        </w:rPr>
      </w:pPr>
    </w:p>
    <w:p w:rsidR="00EC3138" w:rsidRPr="00040CFD" w:rsidRDefault="008D48C8" w:rsidP="00040CFD">
      <w:pPr>
        <w:pStyle w:val="Standard"/>
        <w:tabs>
          <w:tab w:val="left" w:pos="1605"/>
        </w:tabs>
        <w:spacing w:line="276" w:lineRule="auto"/>
        <w:jc w:val="center"/>
        <w:rPr>
          <w:b/>
          <w:bCs/>
          <w:sz w:val="28"/>
          <w:szCs w:val="28"/>
        </w:rPr>
      </w:pPr>
      <w:r w:rsidRPr="00040CFD">
        <w:rPr>
          <w:b/>
          <w:bCs/>
          <w:sz w:val="28"/>
          <w:szCs w:val="28"/>
        </w:rPr>
        <w:t>Практическая работа № 7</w:t>
      </w:r>
    </w:p>
    <w:p w:rsidR="00EC3138" w:rsidRPr="00040CFD" w:rsidRDefault="008D48C8" w:rsidP="00040CFD">
      <w:pPr>
        <w:pStyle w:val="Standard"/>
        <w:spacing w:line="276" w:lineRule="auto"/>
        <w:jc w:val="center"/>
        <w:rPr>
          <w:sz w:val="28"/>
          <w:szCs w:val="28"/>
        </w:rPr>
      </w:pPr>
      <w:r w:rsidRPr="00040CFD">
        <w:rPr>
          <w:b/>
          <w:sz w:val="28"/>
          <w:szCs w:val="28"/>
        </w:rPr>
        <w:t>Тема «</w:t>
      </w:r>
      <w:r w:rsidRPr="00040CFD">
        <w:rPr>
          <w:rFonts w:cs="Calibri"/>
          <w:b/>
          <w:bCs/>
          <w:sz w:val="28"/>
          <w:szCs w:val="28"/>
          <w:lang w:eastAsia="en-US"/>
        </w:rPr>
        <w:t>Основные системы и механизмы</w:t>
      </w:r>
      <w:r w:rsidRPr="00040CFD">
        <w:rPr>
          <w:b/>
          <w:sz w:val="28"/>
          <w:szCs w:val="28"/>
        </w:rPr>
        <w:t>»</w:t>
      </w:r>
    </w:p>
    <w:p w:rsidR="00EC3138" w:rsidRPr="00040CFD" w:rsidRDefault="008D48C8" w:rsidP="00040CFD">
      <w:pPr>
        <w:pStyle w:val="Standard"/>
        <w:spacing w:line="276" w:lineRule="auto"/>
        <w:jc w:val="both"/>
        <w:rPr>
          <w:sz w:val="28"/>
          <w:szCs w:val="28"/>
        </w:rPr>
      </w:pPr>
      <w:r w:rsidRPr="00040CFD">
        <w:rPr>
          <w:b/>
          <w:sz w:val="28"/>
          <w:szCs w:val="28"/>
          <w:u w:val="single"/>
        </w:rPr>
        <w:t>Цель</w:t>
      </w:r>
      <w:r w:rsidRPr="00040CFD">
        <w:rPr>
          <w:b/>
          <w:sz w:val="28"/>
          <w:szCs w:val="28"/>
        </w:rPr>
        <w:t>:</w:t>
      </w:r>
      <w:r w:rsidRPr="00040CFD">
        <w:rPr>
          <w:sz w:val="28"/>
          <w:szCs w:val="28"/>
        </w:rPr>
        <w:t xml:space="preserve"> повторение ранее изученной лексики, введение новых лексических единиц, закрепление их в речи.</w:t>
      </w:r>
    </w:p>
    <w:p w:rsidR="00EC3138" w:rsidRPr="00040CFD" w:rsidRDefault="008D48C8" w:rsidP="00040CFD">
      <w:pPr>
        <w:pStyle w:val="Standard"/>
        <w:spacing w:line="276" w:lineRule="auto"/>
        <w:jc w:val="both"/>
        <w:rPr>
          <w:sz w:val="28"/>
          <w:szCs w:val="28"/>
        </w:rPr>
      </w:pPr>
      <w:r w:rsidRPr="00040CFD">
        <w:rPr>
          <w:b/>
          <w:sz w:val="28"/>
          <w:szCs w:val="28"/>
          <w:u w:val="single"/>
        </w:rPr>
        <w:t>Перечень оборудования для проведения работы</w:t>
      </w:r>
      <w:r w:rsidRPr="00040CFD">
        <w:rPr>
          <w:b/>
          <w:sz w:val="28"/>
          <w:szCs w:val="28"/>
        </w:rPr>
        <w:t>:</w:t>
      </w:r>
      <w:r w:rsidRPr="00040CFD">
        <w:rPr>
          <w:sz w:val="28"/>
          <w:szCs w:val="28"/>
        </w:rPr>
        <w:t xml:space="preserve"> письменные принадлежности, тетрадь, словарь.</w:t>
      </w:r>
    </w:p>
    <w:p w:rsidR="00EC3138" w:rsidRPr="00040CFD" w:rsidRDefault="008D48C8" w:rsidP="00040CFD">
      <w:pPr>
        <w:pStyle w:val="Standard"/>
        <w:tabs>
          <w:tab w:val="left" w:pos="1605"/>
        </w:tabs>
        <w:spacing w:line="276" w:lineRule="auto"/>
        <w:rPr>
          <w:b/>
          <w:sz w:val="28"/>
          <w:szCs w:val="28"/>
        </w:rPr>
      </w:pPr>
      <w:r w:rsidRPr="00040CFD">
        <w:rPr>
          <w:b/>
          <w:sz w:val="28"/>
          <w:szCs w:val="28"/>
        </w:rPr>
        <w:t>Задание 1:  Запишите и переведите основные части трактора.</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t>A tractor is made of following main units:</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lastRenderedPageBreak/>
        <w:t>1. Clutch</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t>2. Transmission Gears and Torque Converter Gear</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t xml:space="preserve">3. Differential Unit and Final Drive  </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t xml:space="preserve">4. Steering System and Brake Steering System  </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t>5. Hydraulic Control System</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t>6. Hitch and Control Board of Tractor</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t xml:space="preserve">7. Power Take-Off Unit (Pto)  </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t>8. Belt Pulley</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t>9. Control Board or Dash Board of a Tractor</w:t>
      </w:r>
    </w:p>
    <w:p w:rsidR="00EC3138" w:rsidRPr="00040CFD" w:rsidRDefault="008D48C8" w:rsidP="00040CFD">
      <w:pPr>
        <w:pStyle w:val="Standard"/>
        <w:spacing w:after="200" w:line="276" w:lineRule="auto"/>
        <w:jc w:val="both"/>
        <w:rPr>
          <w:sz w:val="28"/>
          <w:szCs w:val="28"/>
          <w:lang w:val="en-US"/>
        </w:rPr>
      </w:pPr>
      <w:r w:rsidRPr="00040CFD">
        <w:rPr>
          <w:sz w:val="28"/>
          <w:szCs w:val="28"/>
          <w:lang w:val="en-US"/>
        </w:rPr>
        <w:t>10. Tractor Tire and Front Axle.</w:t>
      </w:r>
    </w:p>
    <w:p w:rsidR="00040CFD" w:rsidRPr="00DD3F9D" w:rsidRDefault="00040CFD">
      <w:pPr>
        <w:pStyle w:val="Standard"/>
        <w:spacing w:after="200" w:line="276" w:lineRule="auto"/>
        <w:rPr>
          <w:b/>
          <w:sz w:val="28"/>
          <w:szCs w:val="28"/>
          <w:lang w:val="en-US"/>
        </w:rPr>
      </w:pPr>
    </w:p>
    <w:p w:rsidR="00EC3138" w:rsidRPr="00040CFD" w:rsidRDefault="008D48C8">
      <w:pPr>
        <w:pStyle w:val="Standard"/>
        <w:spacing w:after="200" w:line="276" w:lineRule="auto"/>
        <w:rPr>
          <w:b/>
          <w:sz w:val="28"/>
          <w:szCs w:val="28"/>
        </w:rPr>
      </w:pPr>
      <w:r w:rsidRPr="00040CFD">
        <w:rPr>
          <w:b/>
          <w:sz w:val="28"/>
          <w:szCs w:val="28"/>
        </w:rPr>
        <w:t>Задание 2: Назовите элементы трактора, изображенные на рисунке.</w:t>
      </w:r>
    </w:p>
    <w:p w:rsidR="00EC3138" w:rsidRDefault="008D48C8">
      <w:pPr>
        <w:pStyle w:val="Standard"/>
        <w:spacing w:after="200" w:line="276" w:lineRule="auto"/>
        <w:rPr>
          <w:b/>
        </w:rPr>
      </w:pPr>
      <w:r>
        <w:rPr>
          <w:b/>
          <w:noProof/>
          <w:lang w:bidi="ar-SA"/>
        </w:rPr>
        <w:drawing>
          <wp:anchor distT="0" distB="0" distL="114300" distR="114300" simplePos="0" relativeHeight="251658240" behindDoc="0" locked="0" layoutInCell="1" allowOverlap="1">
            <wp:simplePos x="0" y="0"/>
            <wp:positionH relativeFrom="column">
              <wp:posOffset>102235</wp:posOffset>
            </wp:positionH>
            <wp:positionV relativeFrom="paragraph">
              <wp:posOffset>311785</wp:posOffset>
            </wp:positionV>
            <wp:extent cx="4899025" cy="3310890"/>
            <wp:effectExtent l="19050" t="0" r="0" b="0"/>
            <wp:wrapTight wrapText="bothSides">
              <wp:wrapPolygon edited="0">
                <wp:start x="-84" y="0"/>
                <wp:lineTo x="-84" y="21501"/>
                <wp:lineTo x="21586" y="21501"/>
                <wp:lineTo x="21586" y="0"/>
                <wp:lineTo x="-84" y="0"/>
              </wp:wrapPolygon>
            </wp:wrapTight>
            <wp:docPr id="8" nam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alphaModFix/>
                      <a:lum/>
                    </a:blip>
                    <a:srcRect/>
                    <a:stretch>
                      <a:fillRect/>
                    </a:stretch>
                  </pic:blipFill>
                  <pic:spPr>
                    <a:xfrm>
                      <a:off x="0" y="0"/>
                      <a:ext cx="4899025" cy="3310890"/>
                    </a:xfrm>
                    <a:prstGeom prst="rect">
                      <a:avLst/>
                    </a:prstGeom>
                    <a:noFill/>
                    <a:ln>
                      <a:noFill/>
                      <a:prstDash/>
                    </a:ln>
                  </pic:spPr>
                </pic:pic>
              </a:graphicData>
            </a:graphic>
          </wp:anchor>
        </w:drawing>
      </w: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EC3138">
      <w:pPr>
        <w:pStyle w:val="Standard"/>
        <w:spacing w:after="200" w:line="276" w:lineRule="auto"/>
        <w:rPr>
          <w:b/>
        </w:rPr>
      </w:pPr>
    </w:p>
    <w:p w:rsidR="00040CFD" w:rsidRDefault="00040CFD">
      <w:pPr>
        <w:pStyle w:val="Standard"/>
        <w:spacing w:after="200" w:line="276" w:lineRule="auto"/>
        <w:rPr>
          <w:i/>
          <w:sz w:val="28"/>
          <w:szCs w:val="28"/>
        </w:rPr>
      </w:pPr>
    </w:p>
    <w:p w:rsidR="00600E67" w:rsidRDefault="00600E67">
      <w:pPr>
        <w:pStyle w:val="Standard"/>
        <w:spacing w:after="200" w:line="276" w:lineRule="auto"/>
        <w:rPr>
          <w:i/>
          <w:sz w:val="28"/>
          <w:szCs w:val="28"/>
        </w:rPr>
      </w:pPr>
    </w:p>
    <w:p w:rsidR="00600E67" w:rsidRDefault="00600E67">
      <w:pPr>
        <w:pStyle w:val="Standard"/>
        <w:spacing w:after="200" w:line="276" w:lineRule="auto"/>
        <w:rPr>
          <w:i/>
          <w:sz w:val="28"/>
          <w:szCs w:val="28"/>
        </w:rPr>
      </w:pPr>
    </w:p>
    <w:p w:rsidR="00EC3138" w:rsidRPr="00040CFD" w:rsidRDefault="00040CFD">
      <w:pPr>
        <w:pStyle w:val="Standard"/>
        <w:spacing w:after="200" w:line="276" w:lineRule="auto"/>
        <w:rPr>
          <w:i/>
          <w:sz w:val="28"/>
          <w:szCs w:val="28"/>
        </w:rPr>
      </w:pPr>
      <w:r w:rsidRPr="00040CFD">
        <w:rPr>
          <w:i/>
          <w:sz w:val="28"/>
          <w:szCs w:val="28"/>
        </w:rPr>
        <w:t>Рисунок 8 “Колёсный трактор”</w:t>
      </w: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600E67">
      <w:pPr>
        <w:pStyle w:val="Standard"/>
        <w:spacing w:after="200" w:line="276" w:lineRule="auto"/>
        <w:rPr>
          <w:b/>
        </w:rPr>
      </w:pPr>
      <w:r>
        <w:rPr>
          <w:b/>
          <w:noProof/>
          <w:lang w:bidi="ar-SA"/>
        </w:rPr>
        <w:drawing>
          <wp:anchor distT="0" distB="0" distL="114300" distR="114300" simplePos="0" relativeHeight="251659264" behindDoc="0" locked="0" layoutInCell="1" allowOverlap="1">
            <wp:simplePos x="0" y="0"/>
            <wp:positionH relativeFrom="column">
              <wp:posOffset>490220</wp:posOffset>
            </wp:positionH>
            <wp:positionV relativeFrom="paragraph">
              <wp:posOffset>18415</wp:posOffset>
            </wp:positionV>
            <wp:extent cx="5118735" cy="4086860"/>
            <wp:effectExtent l="19050" t="0" r="5715" b="0"/>
            <wp:wrapTight wrapText="bothSides">
              <wp:wrapPolygon edited="0">
                <wp:start x="-80" y="0"/>
                <wp:lineTo x="-80" y="21546"/>
                <wp:lineTo x="21624" y="21546"/>
                <wp:lineTo x="21624" y="0"/>
                <wp:lineTo x="-80" y="0"/>
              </wp:wrapPolygon>
            </wp:wrapTight>
            <wp:docPr id="9" nam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alphaModFix/>
                      <a:lum/>
                    </a:blip>
                    <a:srcRect/>
                    <a:stretch>
                      <a:fillRect/>
                    </a:stretch>
                  </pic:blipFill>
                  <pic:spPr>
                    <a:xfrm>
                      <a:off x="0" y="0"/>
                      <a:ext cx="5118735" cy="4086860"/>
                    </a:xfrm>
                    <a:prstGeom prst="rect">
                      <a:avLst/>
                    </a:prstGeom>
                    <a:noFill/>
                    <a:ln>
                      <a:noFill/>
                      <a:prstDash/>
                    </a:ln>
                  </pic:spPr>
                </pic:pic>
              </a:graphicData>
            </a:graphic>
          </wp:anchor>
        </w:drawing>
      </w: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EC3138">
      <w:pPr>
        <w:pStyle w:val="Standard"/>
        <w:spacing w:after="200" w:line="276" w:lineRule="auto"/>
        <w:rPr>
          <w:b/>
        </w:rPr>
      </w:pPr>
    </w:p>
    <w:p w:rsidR="00EC3138" w:rsidRDefault="00EC3138">
      <w:pPr>
        <w:pStyle w:val="Standard"/>
        <w:spacing w:after="200" w:line="276" w:lineRule="auto"/>
        <w:rPr>
          <w:b/>
        </w:rPr>
      </w:pPr>
    </w:p>
    <w:p w:rsidR="00040CFD" w:rsidRDefault="00040CFD">
      <w:pPr>
        <w:pStyle w:val="Standard"/>
        <w:spacing w:after="200" w:line="276" w:lineRule="auto"/>
        <w:rPr>
          <w:b/>
        </w:rPr>
      </w:pPr>
    </w:p>
    <w:p w:rsidR="00040CFD" w:rsidRDefault="00040CFD">
      <w:pPr>
        <w:pStyle w:val="Standard"/>
        <w:spacing w:after="200" w:line="276" w:lineRule="auto"/>
        <w:rPr>
          <w:b/>
        </w:rPr>
      </w:pPr>
    </w:p>
    <w:p w:rsidR="00040CFD" w:rsidRDefault="00040CFD">
      <w:pPr>
        <w:pStyle w:val="Standard"/>
        <w:spacing w:after="200" w:line="276" w:lineRule="auto"/>
        <w:rPr>
          <w:b/>
        </w:rPr>
      </w:pPr>
    </w:p>
    <w:p w:rsidR="00600E67" w:rsidRDefault="00600E67">
      <w:pPr>
        <w:pStyle w:val="Standard"/>
        <w:spacing w:after="200" w:line="276" w:lineRule="auto"/>
        <w:rPr>
          <w:i/>
          <w:sz w:val="28"/>
          <w:szCs w:val="28"/>
        </w:rPr>
      </w:pPr>
    </w:p>
    <w:p w:rsidR="00600E67" w:rsidRDefault="00600E67">
      <w:pPr>
        <w:pStyle w:val="Standard"/>
        <w:spacing w:after="200" w:line="276" w:lineRule="auto"/>
        <w:rPr>
          <w:i/>
          <w:sz w:val="28"/>
          <w:szCs w:val="28"/>
        </w:rPr>
      </w:pPr>
    </w:p>
    <w:p w:rsidR="00166AD4" w:rsidRDefault="00166AD4">
      <w:pPr>
        <w:pStyle w:val="Standard"/>
        <w:spacing w:after="200" w:line="276" w:lineRule="auto"/>
        <w:rPr>
          <w:i/>
          <w:sz w:val="28"/>
          <w:szCs w:val="28"/>
        </w:rPr>
      </w:pPr>
    </w:p>
    <w:p w:rsidR="00040CFD" w:rsidRPr="00DD3F9D" w:rsidRDefault="00040CFD">
      <w:pPr>
        <w:pStyle w:val="Standard"/>
        <w:spacing w:after="200" w:line="276" w:lineRule="auto"/>
        <w:rPr>
          <w:i/>
          <w:sz w:val="28"/>
          <w:szCs w:val="28"/>
        </w:rPr>
      </w:pPr>
      <w:r w:rsidRPr="00040CFD">
        <w:rPr>
          <w:i/>
          <w:sz w:val="28"/>
          <w:szCs w:val="28"/>
        </w:rPr>
        <w:t xml:space="preserve">Рисунок 9 </w:t>
      </w:r>
      <w:r w:rsidRPr="00DD3F9D">
        <w:rPr>
          <w:i/>
          <w:sz w:val="28"/>
          <w:szCs w:val="28"/>
        </w:rPr>
        <w:t>“</w:t>
      </w:r>
      <w:r w:rsidRPr="00040CFD">
        <w:rPr>
          <w:i/>
          <w:sz w:val="28"/>
          <w:szCs w:val="28"/>
        </w:rPr>
        <w:t>Элементы трактора</w:t>
      </w:r>
      <w:r w:rsidRPr="00DD3F9D">
        <w:rPr>
          <w:i/>
          <w:sz w:val="28"/>
          <w:szCs w:val="28"/>
        </w:rPr>
        <w:t>”</w:t>
      </w:r>
    </w:p>
    <w:p w:rsidR="00040CFD" w:rsidRDefault="00040CFD">
      <w:pPr>
        <w:pStyle w:val="Standard"/>
        <w:spacing w:after="200" w:line="276" w:lineRule="auto"/>
        <w:rPr>
          <w:b/>
        </w:rPr>
      </w:pPr>
    </w:p>
    <w:p w:rsidR="00EC3138" w:rsidRPr="00040CFD" w:rsidRDefault="008D48C8" w:rsidP="00040CFD">
      <w:pPr>
        <w:pStyle w:val="Standard"/>
        <w:spacing w:after="200" w:line="276" w:lineRule="auto"/>
        <w:rPr>
          <w:b/>
          <w:sz w:val="28"/>
          <w:szCs w:val="28"/>
        </w:rPr>
      </w:pPr>
      <w:r w:rsidRPr="00040CFD">
        <w:rPr>
          <w:b/>
          <w:sz w:val="28"/>
          <w:szCs w:val="28"/>
        </w:rPr>
        <w:t>Задание 3: Соотнесите слова с их значением. Запишите полученные определения в тетрадь, переведите.</w:t>
      </w:r>
    </w:p>
    <w:p w:rsidR="00EC3138" w:rsidRPr="00040CFD" w:rsidRDefault="008D48C8" w:rsidP="00040CFD">
      <w:pPr>
        <w:pStyle w:val="Standard"/>
        <w:spacing w:after="200" w:line="276" w:lineRule="auto"/>
        <w:rPr>
          <w:b/>
          <w:sz w:val="28"/>
          <w:szCs w:val="28"/>
          <w:lang w:val="en-US"/>
        </w:rPr>
      </w:pPr>
      <w:r w:rsidRPr="00040CFD">
        <w:rPr>
          <w:b/>
          <w:sz w:val="28"/>
          <w:szCs w:val="28"/>
          <w:lang w:val="en-US"/>
        </w:rPr>
        <w:t>1.the tractor auxiliaries</w:t>
      </w:r>
    </w:p>
    <w:p w:rsidR="00EC3138" w:rsidRPr="00040CFD" w:rsidRDefault="008D48C8" w:rsidP="00040CFD">
      <w:pPr>
        <w:pStyle w:val="Standard"/>
        <w:spacing w:after="200" w:line="276" w:lineRule="auto"/>
        <w:rPr>
          <w:b/>
          <w:sz w:val="28"/>
          <w:szCs w:val="28"/>
          <w:lang w:val="en-US"/>
        </w:rPr>
      </w:pPr>
      <w:r w:rsidRPr="00040CFD">
        <w:rPr>
          <w:b/>
          <w:sz w:val="28"/>
          <w:szCs w:val="28"/>
          <w:lang w:val="en-US"/>
        </w:rPr>
        <w:t>2. the rear axle mechanisms</w:t>
      </w:r>
    </w:p>
    <w:p w:rsidR="00EC3138" w:rsidRPr="00DD3F9D" w:rsidRDefault="008D48C8" w:rsidP="00040CFD">
      <w:pPr>
        <w:pStyle w:val="Standard"/>
        <w:spacing w:after="200" w:line="276" w:lineRule="auto"/>
        <w:rPr>
          <w:b/>
          <w:sz w:val="28"/>
          <w:szCs w:val="28"/>
          <w:lang w:val="en-US"/>
        </w:rPr>
      </w:pPr>
      <w:r w:rsidRPr="00040CFD">
        <w:rPr>
          <w:b/>
          <w:sz w:val="28"/>
          <w:szCs w:val="28"/>
          <w:lang w:val="en-US"/>
        </w:rPr>
        <w:t>3.the working attachments</w:t>
      </w:r>
    </w:p>
    <w:p w:rsidR="00EC3138" w:rsidRPr="00040CFD" w:rsidRDefault="008D48C8" w:rsidP="00040CFD">
      <w:pPr>
        <w:pStyle w:val="Standard"/>
        <w:spacing w:after="200" w:line="276" w:lineRule="auto"/>
        <w:rPr>
          <w:i/>
          <w:sz w:val="28"/>
          <w:szCs w:val="28"/>
          <w:lang w:val="en-US"/>
        </w:rPr>
      </w:pPr>
      <w:r w:rsidRPr="00040CFD">
        <w:rPr>
          <w:i/>
          <w:sz w:val="28"/>
          <w:szCs w:val="28"/>
          <w:lang w:val="en-US"/>
        </w:rPr>
        <w:t>a. increase the driving torque and transmit it to driving heels or tracks at right angeles to the drive shaft.</w:t>
      </w:r>
    </w:p>
    <w:p w:rsidR="00EC3138" w:rsidRPr="00040CFD" w:rsidRDefault="008D48C8" w:rsidP="00040CFD">
      <w:pPr>
        <w:pStyle w:val="Standard"/>
        <w:spacing w:after="200" w:line="276" w:lineRule="auto"/>
        <w:rPr>
          <w:i/>
          <w:sz w:val="28"/>
          <w:szCs w:val="28"/>
          <w:lang w:val="en-US"/>
        </w:rPr>
      </w:pPr>
      <w:r w:rsidRPr="00040CFD">
        <w:rPr>
          <w:i/>
          <w:sz w:val="28"/>
          <w:szCs w:val="28"/>
          <w:lang w:val="en-US"/>
        </w:rPr>
        <w:t>b. include the driver’s  cab with a spring-mounted seat and heating and ventilation equipment, hood, lighting equipment, tell tales (indicators), horns, etc.</w:t>
      </w:r>
    </w:p>
    <w:p w:rsidR="00EC3138" w:rsidRPr="00040CFD" w:rsidRDefault="008D48C8" w:rsidP="00040CFD">
      <w:pPr>
        <w:pStyle w:val="Standard"/>
        <w:spacing w:after="200" w:line="276" w:lineRule="auto"/>
        <w:rPr>
          <w:i/>
          <w:sz w:val="28"/>
          <w:szCs w:val="28"/>
          <w:lang w:val="en-US"/>
        </w:rPr>
      </w:pPr>
      <w:r w:rsidRPr="00040CFD">
        <w:rPr>
          <w:i/>
          <w:sz w:val="28"/>
          <w:szCs w:val="28"/>
          <w:lang w:val="en-US"/>
        </w:rPr>
        <w:t>c. of the tractor are used to utilize the useful power of the tractor engine for various farm tasks. They include the power take-off shaft, drawbar (hitch device), implement-attaching (mounting) system and belt pulley.</w:t>
      </w:r>
    </w:p>
    <w:p w:rsidR="00EC3138" w:rsidRPr="002D6667" w:rsidRDefault="008D48C8" w:rsidP="002D6667">
      <w:pPr>
        <w:pStyle w:val="Standard"/>
        <w:spacing w:after="200" w:line="276" w:lineRule="auto"/>
        <w:jc w:val="center"/>
        <w:rPr>
          <w:b/>
          <w:bCs/>
          <w:sz w:val="28"/>
          <w:szCs w:val="28"/>
        </w:rPr>
      </w:pPr>
      <w:r w:rsidRPr="002D6667">
        <w:rPr>
          <w:b/>
          <w:bCs/>
          <w:sz w:val="28"/>
          <w:szCs w:val="28"/>
        </w:rPr>
        <w:lastRenderedPageBreak/>
        <w:t>Практическая работа № 8</w:t>
      </w:r>
    </w:p>
    <w:p w:rsidR="00EC3138" w:rsidRPr="002D6667" w:rsidRDefault="008D48C8" w:rsidP="002D6667">
      <w:pPr>
        <w:pStyle w:val="Standard"/>
        <w:spacing w:after="200" w:line="276" w:lineRule="auto"/>
        <w:jc w:val="center"/>
        <w:rPr>
          <w:sz w:val="28"/>
          <w:szCs w:val="28"/>
        </w:rPr>
      </w:pPr>
      <w:r w:rsidRPr="002D6667">
        <w:rPr>
          <w:b/>
          <w:sz w:val="28"/>
          <w:szCs w:val="28"/>
        </w:rPr>
        <w:t>Тема «</w:t>
      </w:r>
      <w:r w:rsidRPr="002D6667">
        <w:rPr>
          <w:rFonts w:cs="Calibri"/>
          <w:b/>
          <w:bCs/>
          <w:sz w:val="28"/>
          <w:szCs w:val="28"/>
          <w:lang w:eastAsia="en-US"/>
        </w:rPr>
        <w:t>Основные сельскохозяйственные работы</w:t>
      </w:r>
      <w:r w:rsidRPr="002D6667">
        <w:rPr>
          <w:b/>
          <w:sz w:val="28"/>
          <w:szCs w:val="28"/>
        </w:rPr>
        <w:t>»</w:t>
      </w:r>
    </w:p>
    <w:p w:rsidR="00EC3138" w:rsidRPr="002D6667" w:rsidRDefault="008D48C8" w:rsidP="002D6667">
      <w:pPr>
        <w:pStyle w:val="Standard"/>
        <w:spacing w:line="276" w:lineRule="auto"/>
        <w:jc w:val="both"/>
        <w:rPr>
          <w:sz w:val="28"/>
          <w:szCs w:val="28"/>
        </w:rPr>
      </w:pPr>
      <w:r w:rsidRPr="002D6667">
        <w:rPr>
          <w:b/>
          <w:sz w:val="28"/>
          <w:szCs w:val="28"/>
          <w:u w:val="single"/>
        </w:rPr>
        <w:t>Цель</w:t>
      </w:r>
      <w:r w:rsidRPr="002D6667">
        <w:rPr>
          <w:b/>
          <w:sz w:val="28"/>
          <w:szCs w:val="28"/>
        </w:rPr>
        <w:t>:</w:t>
      </w:r>
      <w:r w:rsidRPr="002D6667">
        <w:rPr>
          <w:sz w:val="28"/>
          <w:szCs w:val="28"/>
        </w:rPr>
        <w:t xml:space="preserve"> повторение ранее изученной лексики, введение новых лексических единиц, закрепление их в речи, отработка навыков перевода с использованием изученной лексики.</w:t>
      </w:r>
    </w:p>
    <w:p w:rsidR="00EC3138" w:rsidRPr="002D6667" w:rsidRDefault="008D48C8" w:rsidP="002D6667">
      <w:pPr>
        <w:pStyle w:val="Standard"/>
        <w:spacing w:line="276" w:lineRule="auto"/>
        <w:jc w:val="both"/>
        <w:rPr>
          <w:sz w:val="28"/>
          <w:szCs w:val="28"/>
        </w:rPr>
      </w:pPr>
      <w:r w:rsidRPr="002D6667">
        <w:rPr>
          <w:b/>
          <w:sz w:val="28"/>
          <w:szCs w:val="28"/>
          <w:u w:val="single"/>
        </w:rPr>
        <w:t>Перечень оборудования для проведения работы</w:t>
      </w:r>
      <w:r w:rsidRPr="002D6667">
        <w:rPr>
          <w:b/>
          <w:sz w:val="28"/>
          <w:szCs w:val="28"/>
        </w:rPr>
        <w:t>:</w:t>
      </w:r>
      <w:r w:rsidRPr="002D6667">
        <w:rPr>
          <w:sz w:val="28"/>
          <w:szCs w:val="28"/>
        </w:rPr>
        <w:t xml:space="preserve"> письменные принадлежности, тетрадь, словарь.</w:t>
      </w:r>
    </w:p>
    <w:p w:rsidR="00EC3138" w:rsidRPr="002D6667" w:rsidRDefault="008D48C8" w:rsidP="002D6667">
      <w:pPr>
        <w:pStyle w:val="Standard"/>
        <w:tabs>
          <w:tab w:val="left" w:pos="1605"/>
        </w:tabs>
        <w:spacing w:line="276" w:lineRule="auto"/>
        <w:rPr>
          <w:b/>
          <w:sz w:val="28"/>
          <w:szCs w:val="28"/>
        </w:rPr>
      </w:pPr>
      <w:r w:rsidRPr="002D6667">
        <w:rPr>
          <w:b/>
          <w:sz w:val="28"/>
          <w:szCs w:val="28"/>
        </w:rPr>
        <w:t>Задание 1: Запишите и выучите слова:</w:t>
      </w:r>
    </w:p>
    <w:p w:rsidR="00EC3138" w:rsidRPr="002D6667" w:rsidRDefault="008D48C8" w:rsidP="002D6667">
      <w:pPr>
        <w:pStyle w:val="Standard"/>
        <w:spacing w:line="276" w:lineRule="auto"/>
        <w:jc w:val="both"/>
        <w:rPr>
          <w:sz w:val="28"/>
          <w:szCs w:val="28"/>
        </w:rPr>
      </w:pPr>
      <w:r w:rsidRPr="002D6667">
        <w:rPr>
          <w:b/>
          <w:sz w:val="28"/>
          <w:szCs w:val="28"/>
          <w:lang w:val="en-US"/>
        </w:rPr>
        <w:t>Tillage</w:t>
      </w:r>
      <w:r w:rsidRPr="002D6667">
        <w:rPr>
          <w:sz w:val="28"/>
          <w:szCs w:val="28"/>
        </w:rPr>
        <w:t xml:space="preserve"> – обработка почвы</w:t>
      </w:r>
    </w:p>
    <w:p w:rsidR="00EC3138" w:rsidRPr="002D6667" w:rsidRDefault="008D48C8" w:rsidP="002D6667">
      <w:pPr>
        <w:pStyle w:val="Standard"/>
        <w:spacing w:line="276" w:lineRule="auto"/>
        <w:jc w:val="both"/>
        <w:rPr>
          <w:sz w:val="28"/>
          <w:szCs w:val="28"/>
        </w:rPr>
      </w:pPr>
      <w:r w:rsidRPr="002D6667">
        <w:rPr>
          <w:b/>
          <w:sz w:val="28"/>
          <w:szCs w:val="28"/>
          <w:lang w:val="en-US"/>
        </w:rPr>
        <w:t>Planting</w:t>
      </w:r>
      <w:r w:rsidRPr="002D6667">
        <w:rPr>
          <w:sz w:val="28"/>
          <w:szCs w:val="28"/>
        </w:rPr>
        <w:t>- посадка</w:t>
      </w:r>
    </w:p>
    <w:p w:rsidR="00EC3138" w:rsidRPr="002D6667" w:rsidRDefault="008D48C8" w:rsidP="002D6667">
      <w:pPr>
        <w:pStyle w:val="Standard"/>
        <w:spacing w:line="276" w:lineRule="auto"/>
        <w:jc w:val="both"/>
        <w:rPr>
          <w:sz w:val="28"/>
          <w:szCs w:val="28"/>
        </w:rPr>
      </w:pPr>
      <w:r w:rsidRPr="002D6667">
        <w:rPr>
          <w:b/>
          <w:sz w:val="28"/>
          <w:szCs w:val="28"/>
          <w:lang w:val="en-US"/>
        </w:rPr>
        <w:t>Cultivating</w:t>
      </w:r>
      <w:r w:rsidRPr="002D6667">
        <w:rPr>
          <w:b/>
          <w:sz w:val="28"/>
          <w:szCs w:val="28"/>
        </w:rPr>
        <w:t xml:space="preserve"> –</w:t>
      </w:r>
      <w:r w:rsidRPr="002D6667">
        <w:rPr>
          <w:sz w:val="28"/>
          <w:szCs w:val="28"/>
        </w:rPr>
        <w:t xml:space="preserve"> выращивание</w:t>
      </w:r>
    </w:p>
    <w:p w:rsidR="00EC3138" w:rsidRPr="002D6667" w:rsidRDefault="008D48C8" w:rsidP="002D6667">
      <w:pPr>
        <w:pStyle w:val="Standard"/>
        <w:spacing w:line="276" w:lineRule="auto"/>
        <w:jc w:val="both"/>
        <w:rPr>
          <w:sz w:val="28"/>
          <w:szCs w:val="28"/>
        </w:rPr>
      </w:pPr>
      <w:r w:rsidRPr="002D6667">
        <w:rPr>
          <w:b/>
          <w:sz w:val="28"/>
          <w:szCs w:val="28"/>
          <w:lang w:val="en-US"/>
        </w:rPr>
        <w:t>Harvesting</w:t>
      </w:r>
      <w:r w:rsidRPr="002D6667">
        <w:rPr>
          <w:sz w:val="28"/>
          <w:szCs w:val="28"/>
        </w:rPr>
        <w:t xml:space="preserve"> –уборка урожая</w:t>
      </w:r>
    </w:p>
    <w:p w:rsidR="00EC3138" w:rsidRPr="002D6667" w:rsidRDefault="008D48C8" w:rsidP="002D6667">
      <w:pPr>
        <w:pStyle w:val="Standard"/>
        <w:spacing w:line="276" w:lineRule="auto"/>
        <w:jc w:val="both"/>
        <w:rPr>
          <w:sz w:val="28"/>
          <w:szCs w:val="28"/>
        </w:rPr>
      </w:pPr>
      <w:r w:rsidRPr="002D6667">
        <w:rPr>
          <w:b/>
          <w:sz w:val="28"/>
          <w:szCs w:val="28"/>
          <w:lang w:val="en-US"/>
        </w:rPr>
        <w:t>Fertilization</w:t>
      </w:r>
      <w:r w:rsidRPr="002D6667">
        <w:rPr>
          <w:b/>
          <w:sz w:val="28"/>
          <w:szCs w:val="28"/>
        </w:rPr>
        <w:t xml:space="preserve">  </w:t>
      </w:r>
      <w:r w:rsidRPr="002D6667">
        <w:rPr>
          <w:sz w:val="28"/>
          <w:szCs w:val="28"/>
        </w:rPr>
        <w:t>-внесение удобрений</w:t>
      </w:r>
    </w:p>
    <w:p w:rsidR="00EC3138" w:rsidRPr="002D6667" w:rsidRDefault="008D48C8" w:rsidP="002D6667">
      <w:pPr>
        <w:pStyle w:val="Standard"/>
        <w:tabs>
          <w:tab w:val="left" w:pos="3583"/>
        </w:tabs>
        <w:spacing w:line="276" w:lineRule="auto"/>
        <w:rPr>
          <w:sz w:val="28"/>
          <w:szCs w:val="28"/>
        </w:rPr>
      </w:pPr>
      <w:r w:rsidRPr="002D6667">
        <w:rPr>
          <w:b/>
          <w:sz w:val="28"/>
          <w:szCs w:val="28"/>
          <w:lang w:val="en-US"/>
        </w:rPr>
        <w:t>Use</w:t>
      </w:r>
      <w:r w:rsidRPr="002D6667">
        <w:rPr>
          <w:b/>
          <w:sz w:val="28"/>
          <w:szCs w:val="28"/>
        </w:rPr>
        <w:t xml:space="preserve"> </w:t>
      </w:r>
      <w:r w:rsidRPr="002D6667">
        <w:rPr>
          <w:b/>
          <w:sz w:val="28"/>
          <w:szCs w:val="28"/>
          <w:lang w:val="en-US"/>
        </w:rPr>
        <w:t>of</w:t>
      </w:r>
      <w:r w:rsidRPr="002D6667">
        <w:rPr>
          <w:b/>
          <w:sz w:val="28"/>
          <w:szCs w:val="28"/>
        </w:rPr>
        <w:t xml:space="preserve"> </w:t>
      </w:r>
      <w:r w:rsidRPr="002D6667">
        <w:rPr>
          <w:b/>
          <w:sz w:val="28"/>
          <w:szCs w:val="28"/>
          <w:lang w:val="en-US"/>
        </w:rPr>
        <w:t>herbicides</w:t>
      </w:r>
      <w:r w:rsidRPr="002D6667">
        <w:rPr>
          <w:sz w:val="28"/>
          <w:szCs w:val="28"/>
        </w:rPr>
        <w:t>-использование гербицидов</w:t>
      </w:r>
    </w:p>
    <w:p w:rsidR="00EC3138" w:rsidRPr="002D6667" w:rsidRDefault="00EC3138" w:rsidP="002D6667">
      <w:pPr>
        <w:pStyle w:val="Standard"/>
        <w:tabs>
          <w:tab w:val="left" w:pos="1605"/>
        </w:tabs>
        <w:spacing w:line="276" w:lineRule="auto"/>
        <w:rPr>
          <w:b/>
          <w:sz w:val="28"/>
          <w:szCs w:val="28"/>
        </w:rPr>
      </w:pPr>
    </w:p>
    <w:p w:rsidR="00EC3138" w:rsidRPr="002D6667" w:rsidRDefault="008D48C8" w:rsidP="002D6667">
      <w:pPr>
        <w:pStyle w:val="Standard"/>
        <w:tabs>
          <w:tab w:val="left" w:pos="1605"/>
        </w:tabs>
        <w:spacing w:line="276" w:lineRule="auto"/>
        <w:rPr>
          <w:b/>
          <w:sz w:val="28"/>
          <w:szCs w:val="28"/>
        </w:rPr>
      </w:pPr>
      <w:r w:rsidRPr="002D6667">
        <w:rPr>
          <w:b/>
          <w:sz w:val="28"/>
          <w:szCs w:val="28"/>
        </w:rPr>
        <w:t>Задание 2: Прочитайте и переведите текст.</w:t>
      </w:r>
    </w:p>
    <w:p w:rsidR="00EC3138" w:rsidRPr="002D6667" w:rsidRDefault="008D48C8" w:rsidP="002D6667">
      <w:pPr>
        <w:pStyle w:val="Standard"/>
        <w:tabs>
          <w:tab w:val="left" w:pos="1605"/>
        </w:tabs>
        <w:spacing w:line="276" w:lineRule="auto"/>
        <w:rPr>
          <w:sz w:val="28"/>
          <w:szCs w:val="28"/>
        </w:rPr>
      </w:pPr>
      <w:r w:rsidRPr="002D6667">
        <w:rPr>
          <w:b/>
          <w:sz w:val="28"/>
          <w:szCs w:val="28"/>
        </w:rPr>
        <w:t xml:space="preserve"> </w:t>
      </w:r>
      <w:r w:rsidRPr="002D6667">
        <w:rPr>
          <w:b/>
          <w:sz w:val="28"/>
          <w:szCs w:val="28"/>
          <w:lang w:val="en-US"/>
        </w:rPr>
        <w:t>Seedbed</w:t>
      </w:r>
      <w:r w:rsidRPr="002D6667">
        <w:rPr>
          <w:b/>
          <w:sz w:val="28"/>
          <w:szCs w:val="28"/>
        </w:rPr>
        <w:t>-</w:t>
      </w:r>
      <w:r w:rsidRPr="002D6667">
        <w:rPr>
          <w:sz w:val="28"/>
          <w:szCs w:val="28"/>
        </w:rPr>
        <w:t>грядка</w:t>
      </w:r>
    </w:p>
    <w:p w:rsidR="00EC3138" w:rsidRPr="002D6667" w:rsidRDefault="008D48C8" w:rsidP="002D6667">
      <w:pPr>
        <w:pStyle w:val="Standard"/>
        <w:tabs>
          <w:tab w:val="left" w:pos="1605"/>
        </w:tabs>
        <w:spacing w:line="276" w:lineRule="auto"/>
        <w:rPr>
          <w:sz w:val="28"/>
          <w:szCs w:val="28"/>
        </w:rPr>
      </w:pPr>
      <w:r w:rsidRPr="002D6667">
        <w:rPr>
          <w:b/>
          <w:sz w:val="28"/>
          <w:szCs w:val="28"/>
          <w:lang w:val="en-US"/>
        </w:rPr>
        <w:t>To</w:t>
      </w:r>
      <w:r w:rsidRPr="002D6667">
        <w:rPr>
          <w:b/>
          <w:sz w:val="28"/>
          <w:szCs w:val="28"/>
        </w:rPr>
        <w:t xml:space="preserve"> </w:t>
      </w:r>
      <w:r w:rsidRPr="002D6667">
        <w:rPr>
          <w:b/>
          <w:sz w:val="28"/>
          <w:szCs w:val="28"/>
          <w:lang w:val="en-US"/>
        </w:rPr>
        <w:t>sprout</w:t>
      </w:r>
      <w:r w:rsidRPr="002D6667">
        <w:rPr>
          <w:b/>
          <w:sz w:val="28"/>
          <w:szCs w:val="28"/>
        </w:rPr>
        <w:t xml:space="preserve">- </w:t>
      </w:r>
      <w:r w:rsidRPr="002D6667">
        <w:rPr>
          <w:sz w:val="28"/>
          <w:szCs w:val="28"/>
        </w:rPr>
        <w:t>прорастать</w:t>
      </w:r>
    </w:p>
    <w:p w:rsidR="00EC3138" w:rsidRPr="002D6667" w:rsidRDefault="008D48C8" w:rsidP="002D6667">
      <w:pPr>
        <w:pStyle w:val="Standard"/>
        <w:tabs>
          <w:tab w:val="left" w:pos="1605"/>
        </w:tabs>
        <w:spacing w:line="276" w:lineRule="auto"/>
        <w:rPr>
          <w:sz w:val="28"/>
          <w:szCs w:val="28"/>
        </w:rPr>
      </w:pPr>
      <w:r w:rsidRPr="002D6667">
        <w:rPr>
          <w:b/>
          <w:sz w:val="28"/>
          <w:szCs w:val="28"/>
          <w:lang w:val="en-US"/>
        </w:rPr>
        <w:t>To</w:t>
      </w:r>
      <w:r w:rsidRPr="002D6667">
        <w:rPr>
          <w:b/>
          <w:sz w:val="28"/>
          <w:szCs w:val="28"/>
        </w:rPr>
        <w:t xml:space="preserve"> </w:t>
      </w:r>
      <w:r w:rsidRPr="002D6667">
        <w:rPr>
          <w:b/>
          <w:sz w:val="28"/>
          <w:szCs w:val="28"/>
          <w:lang w:val="en-US"/>
        </w:rPr>
        <w:t>take</w:t>
      </w:r>
      <w:r w:rsidRPr="002D6667">
        <w:rPr>
          <w:b/>
          <w:sz w:val="28"/>
          <w:szCs w:val="28"/>
        </w:rPr>
        <w:t xml:space="preserve"> </w:t>
      </w:r>
      <w:r w:rsidRPr="002D6667">
        <w:rPr>
          <w:b/>
          <w:sz w:val="28"/>
          <w:szCs w:val="28"/>
          <w:lang w:val="en-US"/>
        </w:rPr>
        <w:t>roots</w:t>
      </w:r>
      <w:r w:rsidRPr="002D6667">
        <w:rPr>
          <w:b/>
          <w:sz w:val="28"/>
          <w:szCs w:val="28"/>
        </w:rPr>
        <w:t xml:space="preserve"> </w:t>
      </w:r>
      <w:r w:rsidRPr="002D6667">
        <w:rPr>
          <w:sz w:val="28"/>
          <w:szCs w:val="28"/>
        </w:rPr>
        <w:t>–пустить корни</w:t>
      </w:r>
    </w:p>
    <w:p w:rsidR="00EC3138" w:rsidRPr="002D6667" w:rsidRDefault="008D48C8" w:rsidP="002D6667">
      <w:pPr>
        <w:pStyle w:val="Standard"/>
        <w:tabs>
          <w:tab w:val="left" w:pos="1605"/>
        </w:tabs>
        <w:spacing w:line="276" w:lineRule="auto"/>
        <w:rPr>
          <w:sz w:val="28"/>
          <w:szCs w:val="28"/>
        </w:rPr>
      </w:pPr>
      <w:r w:rsidRPr="002D6667">
        <w:rPr>
          <w:b/>
          <w:sz w:val="28"/>
          <w:szCs w:val="28"/>
          <w:lang w:val="en-US"/>
        </w:rPr>
        <w:t>To</w:t>
      </w:r>
      <w:r w:rsidRPr="002D6667">
        <w:rPr>
          <w:b/>
          <w:sz w:val="28"/>
          <w:szCs w:val="28"/>
        </w:rPr>
        <w:t xml:space="preserve"> </w:t>
      </w:r>
      <w:r w:rsidRPr="002D6667">
        <w:rPr>
          <w:b/>
          <w:sz w:val="28"/>
          <w:szCs w:val="28"/>
          <w:lang w:val="en-US"/>
        </w:rPr>
        <w:t>loosen</w:t>
      </w:r>
      <w:r w:rsidRPr="002D6667">
        <w:rPr>
          <w:b/>
          <w:sz w:val="28"/>
          <w:szCs w:val="28"/>
        </w:rPr>
        <w:t xml:space="preserve"> </w:t>
      </w:r>
      <w:r w:rsidRPr="002D6667">
        <w:rPr>
          <w:sz w:val="28"/>
          <w:szCs w:val="28"/>
        </w:rPr>
        <w:t>- разрыхлять</w:t>
      </w:r>
    </w:p>
    <w:p w:rsidR="00EC3138" w:rsidRPr="002D6667" w:rsidRDefault="008D48C8" w:rsidP="002D6667">
      <w:pPr>
        <w:pStyle w:val="Standard"/>
        <w:tabs>
          <w:tab w:val="left" w:pos="1605"/>
        </w:tabs>
        <w:spacing w:line="276" w:lineRule="auto"/>
        <w:rPr>
          <w:sz w:val="28"/>
          <w:szCs w:val="28"/>
        </w:rPr>
      </w:pPr>
      <w:r w:rsidRPr="002D6667">
        <w:rPr>
          <w:b/>
          <w:sz w:val="28"/>
          <w:szCs w:val="28"/>
          <w:lang w:val="en-US"/>
        </w:rPr>
        <w:t>Stalk</w:t>
      </w:r>
      <w:r w:rsidRPr="002D6667">
        <w:rPr>
          <w:b/>
          <w:sz w:val="28"/>
          <w:szCs w:val="28"/>
        </w:rPr>
        <w:t xml:space="preserve"> -</w:t>
      </w:r>
      <w:r w:rsidRPr="002D6667">
        <w:rPr>
          <w:sz w:val="28"/>
          <w:szCs w:val="28"/>
        </w:rPr>
        <w:t>стебель</w:t>
      </w:r>
    </w:p>
    <w:p w:rsidR="00EC3138" w:rsidRPr="002D6667" w:rsidRDefault="008D48C8" w:rsidP="002D6667">
      <w:pPr>
        <w:pStyle w:val="Standard"/>
        <w:tabs>
          <w:tab w:val="left" w:pos="1605"/>
        </w:tabs>
        <w:spacing w:line="276" w:lineRule="auto"/>
        <w:rPr>
          <w:sz w:val="28"/>
          <w:szCs w:val="28"/>
        </w:rPr>
      </w:pPr>
      <w:r w:rsidRPr="002D6667">
        <w:rPr>
          <w:b/>
          <w:sz w:val="28"/>
          <w:szCs w:val="28"/>
          <w:lang w:val="en-US"/>
        </w:rPr>
        <w:t>Cover</w:t>
      </w:r>
      <w:r w:rsidRPr="002D6667">
        <w:rPr>
          <w:b/>
          <w:sz w:val="28"/>
          <w:szCs w:val="28"/>
        </w:rPr>
        <w:t xml:space="preserve"> </w:t>
      </w:r>
      <w:r w:rsidRPr="002D6667">
        <w:rPr>
          <w:b/>
          <w:sz w:val="28"/>
          <w:szCs w:val="28"/>
          <w:lang w:val="en-US"/>
        </w:rPr>
        <w:t>crop</w:t>
      </w:r>
      <w:r w:rsidRPr="002D6667">
        <w:rPr>
          <w:sz w:val="28"/>
          <w:szCs w:val="28"/>
        </w:rPr>
        <w:t>- запашная культура</w:t>
      </w:r>
    </w:p>
    <w:p w:rsidR="00EC3138" w:rsidRPr="002D6667" w:rsidRDefault="008D48C8" w:rsidP="002D6667">
      <w:pPr>
        <w:pStyle w:val="Standard"/>
        <w:tabs>
          <w:tab w:val="left" w:pos="1605"/>
        </w:tabs>
        <w:spacing w:line="276" w:lineRule="auto"/>
        <w:rPr>
          <w:sz w:val="28"/>
          <w:szCs w:val="28"/>
          <w:lang w:val="en-US"/>
        </w:rPr>
      </w:pPr>
      <w:r w:rsidRPr="002D6667">
        <w:rPr>
          <w:b/>
          <w:sz w:val="28"/>
          <w:szCs w:val="28"/>
          <w:lang w:val="en-US"/>
        </w:rPr>
        <w:t>Harrow</w:t>
      </w:r>
      <w:r w:rsidRPr="002D6667">
        <w:rPr>
          <w:sz w:val="28"/>
          <w:szCs w:val="28"/>
          <w:lang w:val="en-US"/>
        </w:rPr>
        <w:t xml:space="preserve"> -</w:t>
      </w:r>
      <w:r w:rsidRPr="002D6667">
        <w:rPr>
          <w:sz w:val="28"/>
          <w:szCs w:val="28"/>
        </w:rPr>
        <w:t>борона</w:t>
      </w:r>
    </w:p>
    <w:p w:rsidR="00EC3138" w:rsidRPr="002D6667" w:rsidRDefault="008D48C8" w:rsidP="002D6667">
      <w:pPr>
        <w:pStyle w:val="Standard"/>
        <w:tabs>
          <w:tab w:val="left" w:pos="1605"/>
        </w:tabs>
        <w:spacing w:line="276" w:lineRule="auto"/>
        <w:rPr>
          <w:sz w:val="28"/>
          <w:szCs w:val="28"/>
          <w:lang w:val="en-US"/>
        </w:rPr>
      </w:pPr>
      <w:r w:rsidRPr="002D6667">
        <w:rPr>
          <w:b/>
          <w:sz w:val="28"/>
          <w:szCs w:val="28"/>
          <w:lang w:val="en-US"/>
        </w:rPr>
        <w:t>(Seed) driller -</w:t>
      </w:r>
      <w:r w:rsidRPr="002D6667">
        <w:rPr>
          <w:sz w:val="28"/>
          <w:szCs w:val="28"/>
        </w:rPr>
        <w:t>сеялка</w:t>
      </w:r>
    </w:p>
    <w:p w:rsidR="00EC3138" w:rsidRPr="002D6667" w:rsidRDefault="008D48C8" w:rsidP="002D6667">
      <w:pPr>
        <w:pStyle w:val="Standard"/>
        <w:tabs>
          <w:tab w:val="left" w:pos="1605"/>
        </w:tabs>
        <w:spacing w:line="276" w:lineRule="auto"/>
        <w:rPr>
          <w:sz w:val="28"/>
          <w:szCs w:val="28"/>
          <w:lang w:val="en-US"/>
        </w:rPr>
      </w:pPr>
      <w:r w:rsidRPr="002D6667">
        <w:rPr>
          <w:b/>
          <w:sz w:val="28"/>
          <w:szCs w:val="28"/>
          <w:lang w:val="en-US"/>
        </w:rPr>
        <w:t xml:space="preserve">Furrow- </w:t>
      </w:r>
      <w:r w:rsidRPr="002D6667">
        <w:rPr>
          <w:sz w:val="28"/>
          <w:szCs w:val="28"/>
          <w:lang w:val="en-US"/>
        </w:rPr>
        <w:t xml:space="preserve"> </w:t>
      </w:r>
      <w:r w:rsidRPr="002D6667">
        <w:rPr>
          <w:sz w:val="28"/>
          <w:szCs w:val="28"/>
        </w:rPr>
        <w:t>борозда</w:t>
      </w:r>
    </w:p>
    <w:p w:rsidR="00EC3138" w:rsidRPr="002D6667" w:rsidRDefault="008D48C8" w:rsidP="002D6667">
      <w:pPr>
        <w:pStyle w:val="Standard"/>
        <w:tabs>
          <w:tab w:val="left" w:pos="1605"/>
        </w:tabs>
        <w:spacing w:line="276" w:lineRule="auto"/>
        <w:rPr>
          <w:sz w:val="28"/>
          <w:szCs w:val="28"/>
        </w:rPr>
      </w:pPr>
      <w:r w:rsidRPr="002D6667">
        <w:rPr>
          <w:b/>
          <w:sz w:val="28"/>
          <w:szCs w:val="28"/>
          <w:lang w:val="en-US"/>
        </w:rPr>
        <w:t>To</w:t>
      </w:r>
      <w:r w:rsidRPr="002D6667">
        <w:rPr>
          <w:b/>
          <w:sz w:val="28"/>
          <w:szCs w:val="28"/>
        </w:rPr>
        <w:t xml:space="preserve"> </w:t>
      </w:r>
      <w:r w:rsidRPr="002D6667">
        <w:rPr>
          <w:b/>
          <w:sz w:val="28"/>
          <w:szCs w:val="28"/>
          <w:lang w:val="en-US"/>
        </w:rPr>
        <w:t>uproot</w:t>
      </w:r>
      <w:r w:rsidRPr="002D6667">
        <w:rPr>
          <w:b/>
          <w:sz w:val="28"/>
          <w:szCs w:val="28"/>
        </w:rPr>
        <w:t xml:space="preserve"> –</w:t>
      </w:r>
      <w:r w:rsidRPr="002D6667">
        <w:rPr>
          <w:sz w:val="28"/>
          <w:szCs w:val="28"/>
        </w:rPr>
        <w:t>вырывать с корнем</w:t>
      </w:r>
    </w:p>
    <w:p w:rsidR="00EC3138" w:rsidRPr="002D6667" w:rsidRDefault="008D48C8" w:rsidP="002D6667">
      <w:pPr>
        <w:pStyle w:val="Standard"/>
        <w:tabs>
          <w:tab w:val="left" w:pos="1605"/>
        </w:tabs>
        <w:spacing w:line="276" w:lineRule="auto"/>
        <w:rPr>
          <w:sz w:val="28"/>
          <w:szCs w:val="28"/>
        </w:rPr>
      </w:pPr>
      <w:r w:rsidRPr="002D6667">
        <w:rPr>
          <w:b/>
          <w:sz w:val="28"/>
          <w:szCs w:val="28"/>
          <w:lang w:val="en-US"/>
        </w:rPr>
        <w:t>To</w:t>
      </w:r>
      <w:r w:rsidRPr="002D6667">
        <w:rPr>
          <w:b/>
          <w:sz w:val="28"/>
          <w:szCs w:val="28"/>
        </w:rPr>
        <w:t xml:space="preserve"> </w:t>
      </w:r>
      <w:r w:rsidRPr="002D6667">
        <w:rPr>
          <w:b/>
          <w:sz w:val="28"/>
          <w:szCs w:val="28"/>
          <w:lang w:val="en-US"/>
        </w:rPr>
        <w:t>thresh</w:t>
      </w:r>
      <w:r w:rsidRPr="002D6667">
        <w:rPr>
          <w:b/>
          <w:sz w:val="28"/>
          <w:szCs w:val="28"/>
        </w:rPr>
        <w:t xml:space="preserve"> </w:t>
      </w:r>
      <w:r w:rsidRPr="002D6667">
        <w:rPr>
          <w:sz w:val="28"/>
          <w:szCs w:val="28"/>
        </w:rPr>
        <w:t>- молотить</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Residues</w:t>
      </w:r>
      <w:r w:rsidRPr="008275CB">
        <w:rPr>
          <w:sz w:val="28"/>
          <w:szCs w:val="28"/>
        </w:rPr>
        <w:t>-остатки</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Ear</w:t>
      </w:r>
      <w:r w:rsidRPr="008275CB">
        <w:rPr>
          <w:b/>
          <w:sz w:val="28"/>
          <w:szCs w:val="28"/>
        </w:rPr>
        <w:t xml:space="preserve"> </w:t>
      </w:r>
      <w:r w:rsidRPr="008275CB">
        <w:rPr>
          <w:sz w:val="28"/>
          <w:szCs w:val="28"/>
        </w:rPr>
        <w:t>– колос, початок</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To</w:t>
      </w:r>
      <w:r w:rsidRPr="008275CB">
        <w:rPr>
          <w:b/>
          <w:sz w:val="28"/>
          <w:szCs w:val="28"/>
        </w:rPr>
        <w:t xml:space="preserve"> </w:t>
      </w:r>
      <w:r w:rsidRPr="008275CB">
        <w:rPr>
          <w:b/>
          <w:sz w:val="28"/>
          <w:szCs w:val="28"/>
          <w:lang w:val="en-US"/>
        </w:rPr>
        <w:t>mow</w:t>
      </w:r>
      <w:r w:rsidRPr="008275CB">
        <w:rPr>
          <w:b/>
          <w:sz w:val="28"/>
          <w:szCs w:val="28"/>
        </w:rPr>
        <w:t xml:space="preserve">- </w:t>
      </w:r>
      <w:r w:rsidRPr="008275CB">
        <w:rPr>
          <w:sz w:val="28"/>
          <w:szCs w:val="28"/>
        </w:rPr>
        <w:t>косить</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Bale</w:t>
      </w:r>
      <w:r w:rsidRPr="008275CB">
        <w:rPr>
          <w:sz w:val="28"/>
          <w:szCs w:val="28"/>
        </w:rPr>
        <w:t xml:space="preserve"> - кипа</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Hay</w:t>
      </w:r>
      <w:r w:rsidRPr="008275CB">
        <w:rPr>
          <w:b/>
          <w:sz w:val="28"/>
          <w:szCs w:val="28"/>
        </w:rPr>
        <w:t xml:space="preserve"> </w:t>
      </w:r>
      <w:r w:rsidRPr="008275CB">
        <w:rPr>
          <w:b/>
          <w:sz w:val="28"/>
          <w:szCs w:val="28"/>
          <w:lang w:val="en-US"/>
        </w:rPr>
        <w:t>baler</w:t>
      </w:r>
      <w:r w:rsidRPr="008275CB">
        <w:rPr>
          <w:b/>
          <w:sz w:val="28"/>
          <w:szCs w:val="28"/>
        </w:rPr>
        <w:t>-</w:t>
      </w:r>
      <w:r w:rsidRPr="008275CB">
        <w:rPr>
          <w:sz w:val="28"/>
          <w:szCs w:val="28"/>
        </w:rPr>
        <w:t xml:space="preserve"> сенной пресс</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Silage</w:t>
      </w:r>
      <w:r w:rsidRPr="008275CB">
        <w:rPr>
          <w:b/>
          <w:sz w:val="28"/>
          <w:szCs w:val="28"/>
        </w:rPr>
        <w:t>-</w:t>
      </w:r>
      <w:r w:rsidRPr="008275CB">
        <w:rPr>
          <w:sz w:val="28"/>
          <w:szCs w:val="28"/>
        </w:rPr>
        <w:t xml:space="preserve"> силос</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Airtight</w:t>
      </w:r>
      <w:r w:rsidRPr="008275CB">
        <w:rPr>
          <w:b/>
          <w:sz w:val="28"/>
          <w:szCs w:val="28"/>
        </w:rPr>
        <w:t xml:space="preserve">- </w:t>
      </w:r>
      <w:r w:rsidRPr="008275CB">
        <w:rPr>
          <w:sz w:val="28"/>
          <w:szCs w:val="28"/>
        </w:rPr>
        <w:t>воздухонепроницаемый</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Silo</w:t>
      </w:r>
      <w:r w:rsidRPr="008275CB">
        <w:rPr>
          <w:b/>
          <w:sz w:val="28"/>
          <w:szCs w:val="28"/>
        </w:rPr>
        <w:t xml:space="preserve">- </w:t>
      </w:r>
      <w:r w:rsidRPr="008275CB">
        <w:rPr>
          <w:sz w:val="28"/>
          <w:szCs w:val="28"/>
        </w:rPr>
        <w:t>силосная яма</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Alfalfa</w:t>
      </w:r>
      <w:r w:rsidRPr="008275CB">
        <w:rPr>
          <w:sz w:val="28"/>
          <w:szCs w:val="28"/>
        </w:rPr>
        <w:t xml:space="preserve"> -люцерна</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Chunk</w:t>
      </w:r>
      <w:r w:rsidRPr="008275CB">
        <w:rPr>
          <w:b/>
          <w:sz w:val="28"/>
          <w:szCs w:val="28"/>
        </w:rPr>
        <w:t>-</w:t>
      </w:r>
      <w:r w:rsidRPr="008275CB">
        <w:rPr>
          <w:sz w:val="28"/>
          <w:szCs w:val="28"/>
        </w:rPr>
        <w:t>кусок</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To</w:t>
      </w:r>
      <w:r w:rsidRPr="008275CB">
        <w:rPr>
          <w:b/>
          <w:sz w:val="28"/>
          <w:szCs w:val="28"/>
        </w:rPr>
        <w:t xml:space="preserve"> </w:t>
      </w:r>
      <w:r w:rsidRPr="008275CB">
        <w:rPr>
          <w:b/>
          <w:sz w:val="28"/>
          <w:szCs w:val="28"/>
          <w:lang w:val="en-US"/>
        </w:rPr>
        <w:t>groove</w:t>
      </w:r>
      <w:r w:rsidRPr="008275CB">
        <w:rPr>
          <w:sz w:val="28"/>
          <w:szCs w:val="28"/>
        </w:rPr>
        <w:t>- делать выемку</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lastRenderedPageBreak/>
        <w:t>Fodder</w:t>
      </w:r>
      <w:r w:rsidRPr="008275CB">
        <w:rPr>
          <w:b/>
          <w:sz w:val="28"/>
          <w:szCs w:val="28"/>
        </w:rPr>
        <w:t xml:space="preserve">- </w:t>
      </w:r>
      <w:r w:rsidRPr="008275CB">
        <w:rPr>
          <w:sz w:val="28"/>
          <w:szCs w:val="28"/>
        </w:rPr>
        <w:t>корм, фураж</w:t>
      </w:r>
    </w:p>
    <w:p w:rsidR="00EC3138" w:rsidRPr="008275CB" w:rsidRDefault="008D48C8" w:rsidP="008275CB">
      <w:pPr>
        <w:pStyle w:val="Standard"/>
        <w:tabs>
          <w:tab w:val="left" w:pos="1605"/>
        </w:tabs>
        <w:spacing w:line="276" w:lineRule="auto"/>
        <w:rPr>
          <w:sz w:val="28"/>
          <w:szCs w:val="28"/>
        </w:rPr>
      </w:pPr>
      <w:r w:rsidRPr="008275CB">
        <w:rPr>
          <w:b/>
          <w:sz w:val="28"/>
          <w:szCs w:val="28"/>
          <w:lang w:val="en-US"/>
        </w:rPr>
        <w:t>Sorghum</w:t>
      </w:r>
      <w:r w:rsidRPr="008275CB">
        <w:rPr>
          <w:b/>
          <w:sz w:val="28"/>
          <w:szCs w:val="28"/>
        </w:rPr>
        <w:t xml:space="preserve"> –</w:t>
      </w:r>
      <w:r w:rsidRPr="008275CB">
        <w:rPr>
          <w:sz w:val="28"/>
          <w:szCs w:val="28"/>
        </w:rPr>
        <w:t>сорго(хлебный злак)</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Crop farming involves at least five separate operations: preparing the soil, planting the soil, planting, cultivating, harvesting and processing and storage. Modern farm equipment can perform each of these operations easily and quickly.</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b/>
          <w:sz w:val="28"/>
          <w:szCs w:val="28"/>
          <w:lang w:val="en-US"/>
        </w:rPr>
        <w:t>Preparing the soil</w:t>
      </w:r>
      <w:r w:rsidRPr="008275CB">
        <w:rPr>
          <w:sz w:val="28"/>
          <w:szCs w:val="28"/>
          <w:lang w:val="en-US"/>
        </w:rPr>
        <w:t>. Te main purpose of soil preparation is to make a seedbed – that is, an area of soil in which seeds can be planted and in which they will sprout, take roots and grow. Tillage involves digging the soil and mixing it. Tillage loosens the soil, kills weeds and improves the circulation of the water and air in the soil.</w:t>
      </w:r>
    </w:p>
    <w:p w:rsidR="00EC3138" w:rsidRPr="008275CB" w:rsidRDefault="008D48C8" w:rsidP="008275CB">
      <w:pPr>
        <w:pStyle w:val="Standard"/>
        <w:tabs>
          <w:tab w:val="left" w:pos="1605"/>
        </w:tabs>
        <w:spacing w:line="276" w:lineRule="auto"/>
        <w:ind w:firstLine="567"/>
        <w:rPr>
          <w:sz w:val="28"/>
          <w:szCs w:val="28"/>
          <w:lang w:val="en-US"/>
        </w:rPr>
      </w:pPr>
      <w:r w:rsidRPr="008275CB">
        <w:rPr>
          <w:sz w:val="28"/>
          <w:szCs w:val="28"/>
          <w:lang w:val="en-US"/>
        </w:rPr>
        <w:t>At ploughing time, most farm fields are scattered with dead stalks, leaves, and other plant wastes from the preceding crop. Other fields may have a cover crop, such as alfalfa or grass. Plant wastes and enrich the soil with nutrients if they are ploughed under.</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Soil that has been completely turned over in ploughing often remains stuck together in large chunks. Most farmers, therefore, also use a device called a harrow. A harrow has sharp teeth or disks that break the chunks of soil into smaller pieces. Many farmers attach a harrow to the back of a plough. Farmers may add fertilizer to the soil during ploughing and harrowing.</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b/>
          <w:sz w:val="28"/>
          <w:szCs w:val="28"/>
          <w:lang w:val="en-US"/>
        </w:rPr>
        <w:t>Planting.</w:t>
      </w:r>
      <w:r w:rsidRPr="008275CB">
        <w:rPr>
          <w:sz w:val="28"/>
          <w:szCs w:val="28"/>
          <w:lang w:val="en-US"/>
        </w:rPr>
        <w:t xml:space="preserve"> Nearly all the field crops grow on the farms are planted by machines called planter or drills. These machines cut furrows (narrow grooves) in the soil, drop seeds into each furrow and cover the seeds with soil – all in one operation. Some fertilizers and pesticides are applied to the soil during planting. Equipment to distribute the chemicals may be attached to the seed drill.</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b/>
          <w:sz w:val="28"/>
          <w:szCs w:val="28"/>
          <w:lang w:val="en-US"/>
        </w:rPr>
        <w:t>Cultivating.</w:t>
      </w:r>
      <w:r w:rsidRPr="008275CB">
        <w:rPr>
          <w:sz w:val="28"/>
          <w:szCs w:val="28"/>
          <w:lang w:val="en-US"/>
        </w:rPr>
        <w:t xml:space="preserve"> Herbicides applied before or during planting kill many kinds of weeds, but not all. Some weeds may develop with the crops. Farmers control such weeds with cultivators. These devices stir the soil between rows and so uproot and bury any weeds.</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b/>
          <w:sz w:val="28"/>
          <w:szCs w:val="28"/>
          <w:lang w:val="en-US"/>
        </w:rPr>
        <w:t>Harvesting</w:t>
      </w:r>
      <w:r w:rsidRPr="008275CB">
        <w:rPr>
          <w:sz w:val="28"/>
          <w:szCs w:val="28"/>
          <w:lang w:val="en-US"/>
        </w:rPr>
        <w:t>. Farmers harvest their field crops with machines. They use combines to harvest most grains and seed crops, including barley, corn, rice, soybeans and wheat. A combine performs several tasks. First, it cuts the plant stalks. Then, it threshes the cutting – that is, separates the grain or seeds from the straw and other residues. The combine returns the residues to the ground and collects the grain or seeds I a tank or bin.</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 xml:space="preserve">Some farmers harvest corn with special machines. The machines pick the ears from the stalks but do not remove the grain from the ears. Special machines are also used to harvest other field crops, including peanuts, potatoes and sugar beets. Some machines mow such crops, as alfalfa and clover. The mowed crops are left </w:t>
      </w:r>
      <w:r w:rsidRPr="008275CB">
        <w:rPr>
          <w:sz w:val="28"/>
          <w:szCs w:val="28"/>
          <w:lang w:val="en-US"/>
        </w:rPr>
        <w:lastRenderedPageBreak/>
        <w:t>on the ground, where they dry and become hay. Machines called hay balers gather the hay and bind in into bales.</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b/>
          <w:sz w:val="28"/>
          <w:szCs w:val="28"/>
          <w:lang w:val="en-US"/>
        </w:rPr>
        <w:t>Processing and storage.</w:t>
      </w:r>
      <w:r w:rsidRPr="008275CB">
        <w:rPr>
          <w:sz w:val="28"/>
          <w:szCs w:val="28"/>
          <w:lang w:val="en-US"/>
        </w:rPr>
        <w:t xml:space="preserve"> Crops raised to supply food for human beings are called food crops. Many food crops tend to spoil quickly, and so farmers ship these crops to market as soon as possible after harvesting. Food grains, however, can be stored for months on farms that have the proper facilities. Before grain is stored, it must be dried. Most farms that store large amounts of grain have grain-drying equipment and large storage bins.</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Crops raised to supply feed for livestock are called fodder crops. Hay, silage, soybeans, and such grains as corn and sorghum are the principal feed crops. Corn, wheat and soybeans are used for both food and livestock feed. Hay must be kept dry until it is used, and s it is usually stored in barns. Unlike hay, silage must be kept moist. Most farmers store it in airtight construction called silos.</w:t>
      </w:r>
    </w:p>
    <w:p w:rsidR="008275CB" w:rsidRPr="00DD3F9D" w:rsidRDefault="008275CB" w:rsidP="008275CB">
      <w:pPr>
        <w:pStyle w:val="Standard"/>
        <w:tabs>
          <w:tab w:val="left" w:pos="1605"/>
        </w:tabs>
        <w:spacing w:line="276" w:lineRule="auto"/>
        <w:ind w:firstLine="567"/>
        <w:jc w:val="both"/>
        <w:rPr>
          <w:b/>
          <w:sz w:val="28"/>
          <w:szCs w:val="28"/>
          <w:lang w:val="en-US"/>
        </w:rPr>
      </w:pPr>
    </w:p>
    <w:p w:rsidR="00EC3138" w:rsidRPr="008275CB" w:rsidRDefault="008D48C8" w:rsidP="008275CB">
      <w:pPr>
        <w:pStyle w:val="Standard"/>
        <w:tabs>
          <w:tab w:val="left" w:pos="1605"/>
        </w:tabs>
        <w:spacing w:line="276" w:lineRule="auto"/>
        <w:ind w:firstLine="567"/>
        <w:jc w:val="both"/>
        <w:rPr>
          <w:b/>
          <w:sz w:val="28"/>
          <w:szCs w:val="28"/>
        </w:rPr>
      </w:pPr>
      <w:r w:rsidRPr="008275CB">
        <w:rPr>
          <w:b/>
          <w:sz w:val="28"/>
          <w:szCs w:val="28"/>
        </w:rPr>
        <w:t>Задание 3:  Соедините слова с их значениями</w:t>
      </w:r>
    </w:p>
    <w:tbl>
      <w:tblPr>
        <w:tblW w:w="9571" w:type="dxa"/>
        <w:tblInd w:w="-108" w:type="dxa"/>
        <w:tblLayout w:type="fixed"/>
        <w:tblCellMar>
          <w:left w:w="10" w:type="dxa"/>
          <w:right w:w="10" w:type="dxa"/>
        </w:tblCellMar>
        <w:tblLook w:val="0000"/>
      </w:tblPr>
      <w:tblGrid>
        <w:gridCol w:w="2517"/>
        <w:gridCol w:w="7054"/>
      </w:tblGrid>
      <w:tr w:rsidR="00EC3138" w:rsidRPr="00CE170C" w:rsidTr="00EC3138">
        <w:tc>
          <w:tcPr>
            <w:tcW w:w="2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Silage</w:t>
            </w:r>
          </w:p>
        </w:tc>
        <w:tc>
          <w:tcPr>
            <w:tcW w:w="705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Machine for cutting furrows in the soil and turning it up</w:t>
            </w:r>
          </w:p>
        </w:tc>
      </w:tr>
      <w:tr w:rsidR="00EC3138" w:rsidRPr="00CE170C" w:rsidTr="00EC3138">
        <w:tc>
          <w:tcPr>
            <w:tcW w:w="2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Hay</w:t>
            </w:r>
          </w:p>
        </w:tc>
        <w:tc>
          <w:tcPr>
            <w:tcW w:w="705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Preparation of land for growing crops</w:t>
            </w:r>
          </w:p>
        </w:tc>
      </w:tr>
      <w:tr w:rsidR="00EC3138" w:rsidRPr="00CE170C" w:rsidTr="00EC3138">
        <w:tc>
          <w:tcPr>
            <w:tcW w:w="2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Plough</w:t>
            </w:r>
          </w:p>
        </w:tc>
        <w:tc>
          <w:tcPr>
            <w:tcW w:w="705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Seed-bearing head of a cereal plant</w:t>
            </w:r>
          </w:p>
        </w:tc>
      </w:tr>
      <w:tr w:rsidR="00EC3138" w:rsidRPr="008275CB" w:rsidTr="00EC3138">
        <w:tc>
          <w:tcPr>
            <w:tcW w:w="2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Barn</w:t>
            </w:r>
          </w:p>
        </w:tc>
        <w:tc>
          <w:tcPr>
            <w:tcW w:w="705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Green moist fodder</w:t>
            </w:r>
          </w:p>
        </w:tc>
      </w:tr>
      <w:tr w:rsidR="00EC3138" w:rsidRPr="00CE170C" w:rsidTr="00EC3138">
        <w:tc>
          <w:tcPr>
            <w:tcW w:w="2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Mow</w:t>
            </w:r>
          </w:p>
        </w:tc>
        <w:tc>
          <w:tcPr>
            <w:tcW w:w="705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Large farm building for storing grain</w:t>
            </w:r>
          </w:p>
        </w:tc>
      </w:tr>
      <w:tr w:rsidR="00EC3138" w:rsidRPr="008275CB" w:rsidTr="00EC3138">
        <w:tc>
          <w:tcPr>
            <w:tcW w:w="2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Tillage</w:t>
            </w:r>
          </w:p>
        </w:tc>
        <w:tc>
          <w:tcPr>
            <w:tcW w:w="705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Cut down the grass</w:t>
            </w:r>
          </w:p>
        </w:tc>
      </w:tr>
      <w:tr w:rsidR="00EC3138" w:rsidRPr="00CE170C" w:rsidTr="00EC3138">
        <w:tc>
          <w:tcPr>
            <w:tcW w:w="2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Ear</w:t>
            </w:r>
          </w:p>
        </w:tc>
        <w:tc>
          <w:tcPr>
            <w:tcW w:w="705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8275CB" w:rsidRDefault="008D48C8" w:rsidP="008275CB">
            <w:pPr>
              <w:pStyle w:val="Standard"/>
              <w:tabs>
                <w:tab w:val="left" w:pos="1605"/>
              </w:tabs>
              <w:spacing w:line="276" w:lineRule="auto"/>
              <w:jc w:val="both"/>
              <w:rPr>
                <w:sz w:val="28"/>
                <w:szCs w:val="28"/>
                <w:lang w:val="en-US"/>
              </w:rPr>
            </w:pPr>
            <w:r w:rsidRPr="008275CB">
              <w:rPr>
                <w:sz w:val="28"/>
                <w:szCs w:val="28"/>
                <w:lang w:val="en-US"/>
              </w:rPr>
              <w:t>Grass mown and dried for fodder</w:t>
            </w:r>
          </w:p>
        </w:tc>
      </w:tr>
    </w:tbl>
    <w:p w:rsidR="00EC3138" w:rsidRPr="008275CB" w:rsidRDefault="00EC3138" w:rsidP="008275CB">
      <w:pPr>
        <w:pStyle w:val="Standard"/>
        <w:tabs>
          <w:tab w:val="left" w:pos="1605"/>
        </w:tabs>
        <w:spacing w:line="276" w:lineRule="auto"/>
        <w:ind w:firstLine="567"/>
        <w:jc w:val="both"/>
        <w:rPr>
          <w:sz w:val="28"/>
          <w:szCs w:val="28"/>
          <w:lang w:val="en-US"/>
        </w:rPr>
      </w:pP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b/>
          <w:sz w:val="28"/>
          <w:szCs w:val="28"/>
        </w:rPr>
        <w:t>Задание</w:t>
      </w:r>
      <w:r w:rsidRPr="008275CB">
        <w:rPr>
          <w:b/>
          <w:sz w:val="28"/>
          <w:szCs w:val="28"/>
          <w:lang w:val="en-US"/>
        </w:rPr>
        <w:t xml:space="preserve"> 4: </w:t>
      </w:r>
      <w:r w:rsidRPr="008275CB">
        <w:rPr>
          <w:b/>
          <w:sz w:val="28"/>
          <w:szCs w:val="28"/>
        </w:rPr>
        <w:t>Ответьте</w:t>
      </w:r>
      <w:r w:rsidRPr="008275CB">
        <w:rPr>
          <w:b/>
          <w:sz w:val="28"/>
          <w:szCs w:val="28"/>
          <w:lang w:val="en-US"/>
        </w:rPr>
        <w:t xml:space="preserve"> </w:t>
      </w:r>
      <w:r w:rsidRPr="008275CB">
        <w:rPr>
          <w:b/>
          <w:sz w:val="28"/>
          <w:szCs w:val="28"/>
        </w:rPr>
        <w:t>на</w:t>
      </w:r>
      <w:r w:rsidRPr="008275CB">
        <w:rPr>
          <w:b/>
          <w:sz w:val="28"/>
          <w:szCs w:val="28"/>
          <w:lang w:val="en-US"/>
        </w:rPr>
        <w:t xml:space="preserve"> </w:t>
      </w:r>
      <w:r w:rsidRPr="008275CB">
        <w:rPr>
          <w:b/>
          <w:sz w:val="28"/>
          <w:szCs w:val="28"/>
        </w:rPr>
        <w:t>вопросы</w:t>
      </w:r>
      <w:r w:rsidRPr="008275CB">
        <w:rPr>
          <w:b/>
          <w:sz w:val="28"/>
          <w:szCs w:val="28"/>
          <w:lang w:val="en-US"/>
        </w:rPr>
        <w:t>.</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1. How many operations does crop farming involve?</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2. What is effect of tillage?</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3. Are plant wastes helpful or harmful for soil?</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4. How does a harrow work?</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5. What kinds of machines plant the crops?</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6. What tasks does a combine perform?</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7. What other machines are used for harvesting?</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8. What facilities must a farm have to store large amount of grain?</w:t>
      </w:r>
    </w:p>
    <w:p w:rsidR="00EC3138" w:rsidRPr="008275CB" w:rsidRDefault="008D48C8" w:rsidP="008275CB">
      <w:pPr>
        <w:pStyle w:val="Standard"/>
        <w:tabs>
          <w:tab w:val="left" w:pos="1605"/>
        </w:tabs>
        <w:spacing w:line="276" w:lineRule="auto"/>
        <w:ind w:firstLine="567"/>
        <w:jc w:val="both"/>
        <w:rPr>
          <w:sz w:val="28"/>
          <w:szCs w:val="28"/>
          <w:lang w:val="en-US"/>
        </w:rPr>
      </w:pPr>
      <w:r w:rsidRPr="008275CB">
        <w:rPr>
          <w:sz w:val="28"/>
          <w:szCs w:val="28"/>
          <w:lang w:val="en-US"/>
        </w:rPr>
        <w:t>9. How must hay and silage be stored?</w:t>
      </w:r>
    </w:p>
    <w:p w:rsidR="00EC3138" w:rsidRPr="00DD3F9D" w:rsidRDefault="00EC3138" w:rsidP="008275CB">
      <w:pPr>
        <w:pStyle w:val="Standard"/>
        <w:tabs>
          <w:tab w:val="left" w:pos="1605"/>
        </w:tabs>
        <w:spacing w:line="276" w:lineRule="auto"/>
        <w:rPr>
          <w:b/>
          <w:sz w:val="28"/>
          <w:szCs w:val="28"/>
          <w:lang w:val="en-US"/>
        </w:rPr>
      </w:pPr>
    </w:p>
    <w:p w:rsidR="00274408" w:rsidRPr="00CE170C" w:rsidRDefault="00274408" w:rsidP="008275CB">
      <w:pPr>
        <w:pStyle w:val="Standard"/>
        <w:spacing w:line="276" w:lineRule="auto"/>
        <w:jc w:val="center"/>
        <w:rPr>
          <w:b/>
          <w:bCs/>
          <w:sz w:val="28"/>
          <w:szCs w:val="28"/>
          <w:lang w:val="en-US"/>
        </w:rPr>
      </w:pPr>
    </w:p>
    <w:p w:rsidR="00274408" w:rsidRPr="00CE170C" w:rsidRDefault="00274408" w:rsidP="008275CB">
      <w:pPr>
        <w:pStyle w:val="Standard"/>
        <w:spacing w:line="276" w:lineRule="auto"/>
        <w:jc w:val="center"/>
        <w:rPr>
          <w:b/>
          <w:bCs/>
          <w:sz w:val="28"/>
          <w:szCs w:val="28"/>
          <w:lang w:val="en-US"/>
        </w:rPr>
      </w:pPr>
    </w:p>
    <w:p w:rsidR="00274408" w:rsidRPr="00CE170C" w:rsidRDefault="00274408" w:rsidP="008275CB">
      <w:pPr>
        <w:pStyle w:val="Standard"/>
        <w:spacing w:line="276" w:lineRule="auto"/>
        <w:jc w:val="center"/>
        <w:rPr>
          <w:b/>
          <w:bCs/>
          <w:sz w:val="28"/>
          <w:szCs w:val="28"/>
          <w:lang w:val="en-US"/>
        </w:rPr>
      </w:pPr>
    </w:p>
    <w:p w:rsidR="00274408" w:rsidRPr="00CE170C" w:rsidRDefault="00274408" w:rsidP="008275CB">
      <w:pPr>
        <w:pStyle w:val="Standard"/>
        <w:spacing w:line="276" w:lineRule="auto"/>
        <w:jc w:val="center"/>
        <w:rPr>
          <w:b/>
          <w:bCs/>
          <w:sz w:val="28"/>
          <w:szCs w:val="28"/>
          <w:lang w:val="en-US"/>
        </w:rPr>
      </w:pPr>
    </w:p>
    <w:p w:rsidR="00EC3138" w:rsidRPr="008275CB" w:rsidRDefault="008D48C8" w:rsidP="008275CB">
      <w:pPr>
        <w:pStyle w:val="Standard"/>
        <w:spacing w:line="276" w:lineRule="auto"/>
        <w:jc w:val="center"/>
        <w:rPr>
          <w:b/>
          <w:bCs/>
          <w:sz w:val="28"/>
          <w:szCs w:val="28"/>
        </w:rPr>
      </w:pPr>
      <w:r w:rsidRPr="008275CB">
        <w:rPr>
          <w:b/>
          <w:bCs/>
          <w:sz w:val="28"/>
          <w:szCs w:val="28"/>
        </w:rPr>
        <w:lastRenderedPageBreak/>
        <w:t>Практическая работа № 9</w:t>
      </w:r>
    </w:p>
    <w:p w:rsidR="00EC3138" w:rsidRPr="008275CB" w:rsidRDefault="008D48C8" w:rsidP="008275CB">
      <w:pPr>
        <w:pStyle w:val="Standard"/>
        <w:spacing w:line="276" w:lineRule="auto"/>
        <w:jc w:val="center"/>
        <w:rPr>
          <w:b/>
          <w:sz w:val="28"/>
          <w:szCs w:val="28"/>
        </w:rPr>
      </w:pPr>
      <w:r w:rsidRPr="008275CB">
        <w:rPr>
          <w:b/>
          <w:sz w:val="28"/>
          <w:szCs w:val="28"/>
        </w:rPr>
        <w:t>Тема «Ручной инструмент»</w:t>
      </w:r>
    </w:p>
    <w:p w:rsidR="00EC3138" w:rsidRPr="008275CB" w:rsidRDefault="008D48C8" w:rsidP="008275CB">
      <w:pPr>
        <w:pStyle w:val="Standard"/>
        <w:spacing w:line="276" w:lineRule="auto"/>
        <w:jc w:val="both"/>
        <w:rPr>
          <w:sz w:val="28"/>
          <w:szCs w:val="28"/>
        </w:rPr>
      </w:pPr>
      <w:r w:rsidRPr="008275CB">
        <w:rPr>
          <w:b/>
          <w:sz w:val="28"/>
          <w:szCs w:val="28"/>
          <w:u w:val="single"/>
        </w:rPr>
        <w:t>Цель</w:t>
      </w:r>
      <w:r w:rsidRPr="008275CB">
        <w:rPr>
          <w:b/>
          <w:sz w:val="28"/>
          <w:szCs w:val="28"/>
        </w:rPr>
        <w:t>:</w:t>
      </w:r>
      <w:r w:rsidRPr="008275CB">
        <w:rPr>
          <w:sz w:val="28"/>
          <w:szCs w:val="28"/>
        </w:rPr>
        <w:t xml:space="preserve"> введение и отработка профессиональной лексики, отработка навыков чтения текста профессиональной направленности с пониманием основного содержания.</w:t>
      </w:r>
    </w:p>
    <w:p w:rsidR="00EC3138" w:rsidRPr="008275CB" w:rsidRDefault="008D48C8" w:rsidP="008275CB">
      <w:pPr>
        <w:pStyle w:val="Standard"/>
        <w:spacing w:line="276" w:lineRule="auto"/>
        <w:jc w:val="both"/>
        <w:rPr>
          <w:sz w:val="28"/>
          <w:szCs w:val="28"/>
        </w:rPr>
      </w:pPr>
      <w:r w:rsidRPr="008275CB">
        <w:rPr>
          <w:b/>
          <w:sz w:val="28"/>
          <w:szCs w:val="28"/>
          <w:u w:val="single"/>
        </w:rPr>
        <w:t>Перечень оборудования для проведения работы</w:t>
      </w:r>
      <w:r w:rsidRPr="008275CB">
        <w:rPr>
          <w:b/>
          <w:sz w:val="28"/>
          <w:szCs w:val="28"/>
        </w:rPr>
        <w:t>:</w:t>
      </w:r>
      <w:r w:rsidRPr="008275CB">
        <w:rPr>
          <w:sz w:val="28"/>
          <w:szCs w:val="28"/>
        </w:rPr>
        <w:t xml:space="preserve"> письменные принадлежности, тетрадь, словарь</w:t>
      </w:r>
    </w:p>
    <w:p w:rsidR="00EC3138" w:rsidRPr="008275CB" w:rsidRDefault="008D48C8" w:rsidP="008275CB">
      <w:pPr>
        <w:pStyle w:val="Standard"/>
        <w:spacing w:line="276" w:lineRule="auto"/>
        <w:jc w:val="both"/>
        <w:rPr>
          <w:b/>
          <w:sz w:val="28"/>
          <w:szCs w:val="28"/>
        </w:rPr>
      </w:pPr>
      <w:r w:rsidRPr="008275CB">
        <w:rPr>
          <w:b/>
          <w:sz w:val="28"/>
          <w:szCs w:val="28"/>
        </w:rPr>
        <w:t>Задание 1: Запишите и выучите слова:</w:t>
      </w:r>
    </w:p>
    <w:p w:rsidR="00EC3138" w:rsidRPr="008275CB" w:rsidRDefault="008D48C8" w:rsidP="008275CB">
      <w:pPr>
        <w:pStyle w:val="Default"/>
        <w:spacing w:line="276" w:lineRule="auto"/>
        <w:rPr>
          <w:sz w:val="28"/>
          <w:szCs w:val="28"/>
        </w:rPr>
      </w:pPr>
      <w:r w:rsidRPr="008275CB">
        <w:rPr>
          <w:b/>
          <w:bCs/>
          <w:iCs/>
          <w:sz w:val="28"/>
          <w:szCs w:val="28"/>
          <w:lang w:val="en-US"/>
        </w:rPr>
        <w:t>Tools</w:t>
      </w:r>
      <w:r w:rsidRPr="008275CB">
        <w:rPr>
          <w:b/>
          <w:bCs/>
          <w:iCs/>
          <w:sz w:val="28"/>
          <w:szCs w:val="28"/>
        </w:rPr>
        <w:t xml:space="preserve"> </w:t>
      </w:r>
      <w:r w:rsidRPr="008275CB">
        <w:rPr>
          <w:bCs/>
          <w:iCs/>
          <w:sz w:val="28"/>
          <w:szCs w:val="28"/>
        </w:rPr>
        <w:t>-инструменты</w:t>
      </w:r>
      <w:r w:rsidRPr="008275CB">
        <w:rPr>
          <w:noProof/>
          <w:sz w:val="28"/>
          <w:szCs w:val="28"/>
          <w:lang w:eastAsia="ru-RU" w:bidi="ar-SA"/>
        </w:rPr>
        <w:drawing>
          <wp:anchor distT="0" distB="0" distL="114300" distR="114300" simplePos="0" relativeHeight="2" behindDoc="0" locked="0" layoutInCell="1" allowOverlap="1">
            <wp:simplePos x="0" y="0"/>
            <wp:positionH relativeFrom="column">
              <wp:posOffset>3029040</wp:posOffset>
            </wp:positionH>
            <wp:positionV relativeFrom="paragraph">
              <wp:posOffset>123840</wp:posOffset>
            </wp:positionV>
            <wp:extent cx="2867040" cy="1883880"/>
            <wp:effectExtent l="0" t="0" r="0" b="0"/>
            <wp:wrapTight wrapText="bothSides">
              <wp:wrapPolygon edited="0">
                <wp:start x="-144" y="0"/>
                <wp:lineTo x="-144" y="21405"/>
                <wp:lineTo x="21672" y="21405"/>
                <wp:lineTo x="21672" y="0"/>
                <wp:lineTo x="-144" y="0"/>
              </wp:wrapPolygon>
            </wp:wrapTight>
            <wp:docPr id="10" nam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alphaModFix/>
                      <a:lum/>
                    </a:blip>
                    <a:srcRect/>
                    <a:stretch>
                      <a:fillRect/>
                    </a:stretch>
                  </pic:blipFill>
                  <pic:spPr>
                    <a:xfrm>
                      <a:off x="0" y="0"/>
                      <a:ext cx="2867040" cy="1883880"/>
                    </a:xfrm>
                    <a:prstGeom prst="rect">
                      <a:avLst/>
                    </a:prstGeom>
                    <a:noFill/>
                    <a:ln>
                      <a:noFill/>
                      <a:prstDash/>
                    </a:ln>
                  </pic:spPr>
                </pic:pic>
              </a:graphicData>
            </a:graphic>
          </wp:anchor>
        </w:drawing>
      </w:r>
    </w:p>
    <w:p w:rsidR="00EC3138" w:rsidRPr="008275CB" w:rsidRDefault="008D48C8" w:rsidP="008275CB">
      <w:pPr>
        <w:pStyle w:val="Default"/>
        <w:spacing w:line="276" w:lineRule="auto"/>
        <w:rPr>
          <w:sz w:val="28"/>
          <w:szCs w:val="28"/>
        </w:rPr>
      </w:pPr>
      <w:r w:rsidRPr="008275CB">
        <w:rPr>
          <w:b/>
          <w:sz w:val="28"/>
          <w:szCs w:val="28"/>
        </w:rPr>
        <w:t xml:space="preserve"> </w:t>
      </w:r>
      <w:r w:rsidRPr="008275CB">
        <w:rPr>
          <w:b/>
          <w:sz w:val="28"/>
          <w:szCs w:val="28"/>
          <w:lang w:val="en-US"/>
        </w:rPr>
        <w:t>Hand</w:t>
      </w:r>
      <w:r w:rsidRPr="008275CB">
        <w:rPr>
          <w:b/>
          <w:sz w:val="28"/>
          <w:szCs w:val="28"/>
        </w:rPr>
        <w:t xml:space="preserve"> </w:t>
      </w:r>
      <w:r w:rsidRPr="008275CB">
        <w:rPr>
          <w:b/>
          <w:sz w:val="28"/>
          <w:szCs w:val="28"/>
          <w:lang w:val="en-US"/>
        </w:rPr>
        <w:t>tools</w:t>
      </w:r>
      <w:r w:rsidRPr="008275CB">
        <w:rPr>
          <w:sz w:val="28"/>
          <w:szCs w:val="28"/>
        </w:rPr>
        <w:t>-ручные инструменты</w:t>
      </w:r>
    </w:p>
    <w:p w:rsidR="00EC3138" w:rsidRPr="008275CB" w:rsidRDefault="008D48C8" w:rsidP="008275CB">
      <w:pPr>
        <w:pStyle w:val="Default"/>
        <w:spacing w:line="276" w:lineRule="auto"/>
        <w:rPr>
          <w:sz w:val="28"/>
          <w:szCs w:val="28"/>
        </w:rPr>
      </w:pPr>
      <w:r w:rsidRPr="008275CB">
        <w:rPr>
          <w:b/>
          <w:sz w:val="28"/>
          <w:szCs w:val="28"/>
          <w:lang w:val="en-US"/>
        </w:rPr>
        <w:t>Toolbox</w:t>
      </w:r>
      <w:r w:rsidRPr="008275CB">
        <w:rPr>
          <w:b/>
          <w:sz w:val="28"/>
          <w:szCs w:val="28"/>
        </w:rPr>
        <w:t xml:space="preserve"> </w:t>
      </w:r>
      <w:r w:rsidRPr="008275CB">
        <w:rPr>
          <w:sz w:val="28"/>
          <w:szCs w:val="28"/>
        </w:rPr>
        <w:t>–ящик для инструментов</w:t>
      </w:r>
    </w:p>
    <w:p w:rsidR="00EC3138" w:rsidRPr="008275CB" w:rsidRDefault="008D48C8" w:rsidP="008275CB">
      <w:pPr>
        <w:pStyle w:val="Default"/>
        <w:spacing w:line="276" w:lineRule="auto"/>
        <w:rPr>
          <w:sz w:val="28"/>
          <w:szCs w:val="28"/>
        </w:rPr>
      </w:pPr>
      <w:r w:rsidRPr="008275CB">
        <w:rPr>
          <w:b/>
          <w:bCs/>
          <w:iCs/>
          <w:sz w:val="28"/>
          <w:szCs w:val="28"/>
          <w:lang w:val="en-US"/>
        </w:rPr>
        <w:t>Repair</w:t>
      </w:r>
      <w:r w:rsidRPr="008275CB">
        <w:rPr>
          <w:b/>
          <w:bCs/>
          <w:iCs/>
          <w:sz w:val="28"/>
          <w:szCs w:val="28"/>
        </w:rPr>
        <w:t xml:space="preserve"> -</w:t>
      </w:r>
      <w:r w:rsidRPr="008275CB">
        <w:rPr>
          <w:bCs/>
          <w:iCs/>
          <w:sz w:val="28"/>
          <w:szCs w:val="28"/>
        </w:rPr>
        <w:t>ремонт</w:t>
      </w:r>
    </w:p>
    <w:p w:rsidR="00EC3138" w:rsidRPr="008275CB" w:rsidRDefault="008D48C8" w:rsidP="008275CB">
      <w:pPr>
        <w:pStyle w:val="Default"/>
        <w:spacing w:line="276" w:lineRule="auto"/>
        <w:rPr>
          <w:sz w:val="28"/>
          <w:szCs w:val="28"/>
        </w:rPr>
      </w:pPr>
      <w:r w:rsidRPr="008275CB">
        <w:rPr>
          <w:b/>
          <w:bCs/>
          <w:sz w:val="28"/>
          <w:szCs w:val="28"/>
        </w:rPr>
        <w:t xml:space="preserve">Flashlight </w:t>
      </w:r>
      <w:r w:rsidRPr="008275CB">
        <w:rPr>
          <w:sz w:val="28"/>
          <w:szCs w:val="28"/>
        </w:rPr>
        <w:t>– карманный фонарик</w:t>
      </w:r>
    </w:p>
    <w:p w:rsidR="00EC3138" w:rsidRPr="008275CB" w:rsidRDefault="008D48C8" w:rsidP="008275CB">
      <w:pPr>
        <w:pStyle w:val="Default"/>
        <w:spacing w:line="276" w:lineRule="auto"/>
        <w:rPr>
          <w:sz w:val="28"/>
          <w:szCs w:val="28"/>
        </w:rPr>
      </w:pPr>
      <w:r w:rsidRPr="008275CB">
        <w:rPr>
          <w:b/>
          <w:sz w:val="28"/>
          <w:szCs w:val="28"/>
          <w:lang w:val="en-US"/>
        </w:rPr>
        <w:t>Bench</w:t>
      </w:r>
      <w:r w:rsidRPr="008275CB">
        <w:rPr>
          <w:b/>
          <w:sz w:val="28"/>
          <w:szCs w:val="28"/>
        </w:rPr>
        <w:t xml:space="preserve"> </w:t>
      </w:r>
      <w:r w:rsidRPr="008275CB">
        <w:rPr>
          <w:b/>
          <w:sz w:val="28"/>
          <w:szCs w:val="28"/>
          <w:lang w:val="en-US"/>
        </w:rPr>
        <w:t>vice</w:t>
      </w:r>
      <w:r w:rsidRPr="008275CB">
        <w:rPr>
          <w:b/>
          <w:sz w:val="28"/>
          <w:szCs w:val="28"/>
        </w:rPr>
        <w:t xml:space="preserve"> </w:t>
      </w:r>
      <w:r w:rsidRPr="008275CB">
        <w:rPr>
          <w:sz w:val="28"/>
          <w:szCs w:val="28"/>
        </w:rPr>
        <w:t>– верстачные тиски</w:t>
      </w:r>
    </w:p>
    <w:p w:rsidR="00EC3138" w:rsidRPr="00DD3F9D" w:rsidRDefault="008D48C8" w:rsidP="008275CB">
      <w:pPr>
        <w:pStyle w:val="Default"/>
        <w:spacing w:line="276" w:lineRule="auto"/>
        <w:rPr>
          <w:sz w:val="28"/>
          <w:szCs w:val="28"/>
        </w:rPr>
      </w:pPr>
      <w:r w:rsidRPr="008275CB">
        <w:rPr>
          <w:b/>
          <w:sz w:val="28"/>
          <w:szCs w:val="28"/>
          <w:lang w:val="en-US"/>
        </w:rPr>
        <w:t>Chisel</w:t>
      </w:r>
      <w:r w:rsidRPr="00DD3F9D">
        <w:rPr>
          <w:b/>
          <w:sz w:val="28"/>
          <w:szCs w:val="28"/>
        </w:rPr>
        <w:t xml:space="preserve"> </w:t>
      </w:r>
      <w:r w:rsidRPr="00DD3F9D">
        <w:rPr>
          <w:sz w:val="28"/>
          <w:szCs w:val="28"/>
        </w:rPr>
        <w:t>-</w:t>
      </w:r>
      <w:r w:rsidRPr="008275CB">
        <w:rPr>
          <w:sz w:val="28"/>
          <w:szCs w:val="28"/>
        </w:rPr>
        <w:t>долото</w:t>
      </w:r>
    </w:p>
    <w:p w:rsidR="00EC3138" w:rsidRPr="00DD3F9D" w:rsidRDefault="008D48C8" w:rsidP="008275CB">
      <w:pPr>
        <w:pStyle w:val="Default"/>
        <w:spacing w:line="276" w:lineRule="auto"/>
        <w:rPr>
          <w:sz w:val="28"/>
          <w:szCs w:val="28"/>
        </w:rPr>
      </w:pPr>
      <w:r w:rsidRPr="008275CB">
        <w:rPr>
          <w:b/>
          <w:sz w:val="28"/>
          <w:szCs w:val="28"/>
          <w:lang w:val="en-US"/>
        </w:rPr>
        <w:t>Drilling</w:t>
      </w:r>
      <w:r w:rsidRPr="00DD3F9D">
        <w:rPr>
          <w:b/>
          <w:sz w:val="28"/>
          <w:szCs w:val="28"/>
        </w:rPr>
        <w:t xml:space="preserve"> </w:t>
      </w:r>
      <w:r w:rsidRPr="008275CB">
        <w:rPr>
          <w:b/>
          <w:sz w:val="28"/>
          <w:szCs w:val="28"/>
          <w:lang w:val="en-US"/>
        </w:rPr>
        <w:t>machine</w:t>
      </w:r>
      <w:r w:rsidRPr="00DD3F9D">
        <w:rPr>
          <w:sz w:val="28"/>
          <w:szCs w:val="28"/>
        </w:rPr>
        <w:t xml:space="preserve">- </w:t>
      </w:r>
      <w:r w:rsidRPr="008275CB">
        <w:rPr>
          <w:sz w:val="28"/>
          <w:szCs w:val="28"/>
        </w:rPr>
        <w:t>дрель</w:t>
      </w:r>
    </w:p>
    <w:p w:rsidR="00EC3138" w:rsidRPr="008275CB" w:rsidRDefault="008D48C8" w:rsidP="008275CB">
      <w:pPr>
        <w:pStyle w:val="Default"/>
        <w:spacing w:line="276" w:lineRule="auto"/>
        <w:rPr>
          <w:sz w:val="28"/>
          <w:szCs w:val="28"/>
        </w:rPr>
      </w:pPr>
      <w:r w:rsidRPr="008275CB">
        <w:rPr>
          <w:b/>
          <w:sz w:val="28"/>
          <w:szCs w:val="28"/>
          <w:lang w:val="en-US"/>
        </w:rPr>
        <w:t>Grinding</w:t>
      </w:r>
      <w:r w:rsidRPr="008275CB">
        <w:rPr>
          <w:b/>
          <w:sz w:val="28"/>
          <w:szCs w:val="28"/>
        </w:rPr>
        <w:t xml:space="preserve"> </w:t>
      </w:r>
      <w:r w:rsidRPr="008275CB">
        <w:rPr>
          <w:b/>
          <w:sz w:val="28"/>
          <w:szCs w:val="28"/>
          <w:lang w:val="en-US"/>
        </w:rPr>
        <w:t>machine</w:t>
      </w:r>
      <w:r w:rsidRPr="008275CB">
        <w:rPr>
          <w:b/>
          <w:sz w:val="28"/>
          <w:szCs w:val="28"/>
        </w:rPr>
        <w:t xml:space="preserve"> –</w:t>
      </w:r>
      <w:r w:rsidRPr="008275CB">
        <w:rPr>
          <w:sz w:val="28"/>
          <w:szCs w:val="28"/>
        </w:rPr>
        <w:t>шлифовальная машина</w:t>
      </w:r>
      <w:r w:rsidR="008275CB" w:rsidRPr="008275CB">
        <w:rPr>
          <w:i/>
          <w:sz w:val="28"/>
          <w:szCs w:val="28"/>
        </w:rPr>
        <w:t xml:space="preserve"> </w:t>
      </w:r>
      <w:r w:rsidR="008275CB">
        <w:rPr>
          <w:i/>
          <w:sz w:val="28"/>
          <w:szCs w:val="28"/>
        </w:rPr>
        <w:t xml:space="preserve">                                                       </w:t>
      </w:r>
      <w:r w:rsidR="008275CB" w:rsidRPr="008275CB">
        <w:rPr>
          <w:i/>
          <w:sz w:val="28"/>
          <w:szCs w:val="28"/>
        </w:rPr>
        <w:t>Рисунок 10 “Ящик с инструментами”</w:t>
      </w:r>
    </w:p>
    <w:p w:rsidR="00EC3138" w:rsidRPr="00DD3F9D" w:rsidRDefault="008D48C8" w:rsidP="008275CB">
      <w:pPr>
        <w:pStyle w:val="Default"/>
        <w:spacing w:line="276" w:lineRule="auto"/>
        <w:rPr>
          <w:sz w:val="28"/>
          <w:szCs w:val="28"/>
        </w:rPr>
      </w:pPr>
      <w:r w:rsidRPr="008275CB">
        <w:rPr>
          <w:b/>
          <w:sz w:val="28"/>
          <w:szCs w:val="28"/>
          <w:lang w:val="en-US"/>
        </w:rPr>
        <w:t>File</w:t>
      </w:r>
      <w:r w:rsidRPr="00DD3F9D">
        <w:rPr>
          <w:b/>
          <w:sz w:val="28"/>
          <w:szCs w:val="28"/>
        </w:rPr>
        <w:t xml:space="preserve"> </w:t>
      </w:r>
      <w:r w:rsidRPr="00DD3F9D">
        <w:rPr>
          <w:sz w:val="28"/>
          <w:szCs w:val="28"/>
        </w:rPr>
        <w:t>-</w:t>
      </w:r>
      <w:r w:rsidRPr="008275CB">
        <w:rPr>
          <w:sz w:val="28"/>
          <w:szCs w:val="28"/>
        </w:rPr>
        <w:t>напильник</w:t>
      </w:r>
    </w:p>
    <w:p w:rsidR="00EC3138" w:rsidRPr="00DD3F9D" w:rsidRDefault="008D48C8" w:rsidP="008275CB">
      <w:pPr>
        <w:pStyle w:val="Default"/>
        <w:spacing w:line="276" w:lineRule="auto"/>
        <w:rPr>
          <w:sz w:val="28"/>
          <w:szCs w:val="28"/>
        </w:rPr>
      </w:pPr>
      <w:r w:rsidRPr="008275CB">
        <w:rPr>
          <w:b/>
          <w:sz w:val="28"/>
          <w:szCs w:val="28"/>
          <w:lang w:val="en-US"/>
        </w:rPr>
        <w:t>Hammer</w:t>
      </w:r>
      <w:r w:rsidRPr="00DD3F9D">
        <w:rPr>
          <w:b/>
          <w:sz w:val="28"/>
          <w:szCs w:val="28"/>
        </w:rPr>
        <w:t xml:space="preserve"> -</w:t>
      </w:r>
      <w:r w:rsidRPr="008275CB">
        <w:rPr>
          <w:sz w:val="28"/>
          <w:szCs w:val="28"/>
        </w:rPr>
        <w:t>молоток</w:t>
      </w:r>
    </w:p>
    <w:p w:rsidR="00EC3138" w:rsidRPr="008275CB" w:rsidRDefault="008D48C8" w:rsidP="008275CB">
      <w:pPr>
        <w:pStyle w:val="Default"/>
        <w:spacing w:line="276" w:lineRule="auto"/>
        <w:rPr>
          <w:sz w:val="28"/>
          <w:szCs w:val="28"/>
        </w:rPr>
      </w:pPr>
      <w:r w:rsidRPr="008275CB">
        <w:rPr>
          <w:b/>
          <w:sz w:val="28"/>
          <w:szCs w:val="28"/>
          <w:lang w:val="en-US"/>
        </w:rPr>
        <w:t>Hacksaw</w:t>
      </w:r>
      <w:r w:rsidRPr="008275CB">
        <w:rPr>
          <w:b/>
          <w:sz w:val="28"/>
          <w:szCs w:val="28"/>
        </w:rPr>
        <w:t>-</w:t>
      </w:r>
      <w:r w:rsidRPr="008275CB">
        <w:rPr>
          <w:sz w:val="28"/>
          <w:szCs w:val="28"/>
        </w:rPr>
        <w:t>ножовка</w:t>
      </w:r>
      <w:r w:rsidR="008275CB" w:rsidRPr="008275CB">
        <w:rPr>
          <w:sz w:val="28"/>
          <w:szCs w:val="28"/>
        </w:rPr>
        <w:t xml:space="preserve">                                       </w:t>
      </w:r>
    </w:p>
    <w:p w:rsidR="00EC3138" w:rsidRPr="008275CB" w:rsidRDefault="008D48C8" w:rsidP="008275CB">
      <w:pPr>
        <w:pStyle w:val="Default"/>
        <w:spacing w:line="276" w:lineRule="auto"/>
        <w:rPr>
          <w:sz w:val="28"/>
          <w:szCs w:val="28"/>
        </w:rPr>
      </w:pPr>
      <w:r w:rsidRPr="008275CB">
        <w:rPr>
          <w:b/>
          <w:sz w:val="28"/>
          <w:szCs w:val="28"/>
          <w:lang w:val="en-US"/>
        </w:rPr>
        <w:t>Mallet</w:t>
      </w:r>
      <w:r w:rsidRPr="008275CB">
        <w:rPr>
          <w:b/>
          <w:sz w:val="28"/>
          <w:szCs w:val="28"/>
        </w:rPr>
        <w:t xml:space="preserve"> –</w:t>
      </w:r>
      <w:r w:rsidRPr="008275CB">
        <w:rPr>
          <w:sz w:val="28"/>
          <w:szCs w:val="28"/>
        </w:rPr>
        <w:t>киянка (столярный молоток)</w:t>
      </w:r>
    </w:p>
    <w:p w:rsidR="00EC3138" w:rsidRPr="008275CB" w:rsidRDefault="008D48C8" w:rsidP="008275CB">
      <w:pPr>
        <w:pStyle w:val="Default"/>
        <w:spacing w:line="276" w:lineRule="auto"/>
        <w:rPr>
          <w:sz w:val="28"/>
          <w:szCs w:val="28"/>
        </w:rPr>
      </w:pPr>
      <w:r w:rsidRPr="008275CB">
        <w:rPr>
          <w:b/>
          <w:sz w:val="28"/>
          <w:szCs w:val="28"/>
          <w:lang w:val="en-US"/>
        </w:rPr>
        <w:t>Nails</w:t>
      </w:r>
      <w:r w:rsidRPr="008275CB">
        <w:rPr>
          <w:b/>
          <w:sz w:val="28"/>
          <w:szCs w:val="28"/>
        </w:rPr>
        <w:t xml:space="preserve"> </w:t>
      </w:r>
      <w:r w:rsidRPr="008275CB">
        <w:rPr>
          <w:sz w:val="28"/>
          <w:szCs w:val="28"/>
        </w:rPr>
        <w:t>–гвозди</w:t>
      </w:r>
    </w:p>
    <w:p w:rsidR="00EC3138" w:rsidRPr="008275CB" w:rsidRDefault="008D48C8" w:rsidP="008275CB">
      <w:pPr>
        <w:pStyle w:val="Default"/>
        <w:spacing w:line="276" w:lineRule="auto"/>
        <w:rPr>
          <w:sz w:val="28"/>
          <w:szCs w:val="28"/>
        </w:rPr>
      </w:pPr>
      <w:r w:rsidRPr="008275CB">
        <w:rPr>
          <w:b/>
          <w:sz w:val="28"/>
          <w:szCs w:val="28"/>
          <w:lang w:val="en-US"/>
        </w:rPr>
        <w:t>Steel</w:t>
      </w:r>
      <w:r w:rsidRPr="008275CB">
        <w:rPr>
          <w:b/>
          <w:sz w:val="28"/>
          <w:szCs w:val="28"/>
        </w:rPr>
        <w:t xml:space="preserve"> </w:t>
      </w:r>
      <w:r w:rsidRPr="008275CB">
        <w:rPr>
          <w:b/>
          <w:sz w:val="28"/>
          <w:szCs w:val="28"/>
          <w:lang w:val="en-US"/>
        </w:rPr>
        <w:t>ruler</w:t>
      </w:r>
      <w:r w:rsidRPr="008275CB">
        <w:rPr>
          <w:b/>
          <w:sz w:val="28"/>
          <w:szCs w:val="28"/>
        </w:rPr>
        <w:t xml:space="preserve"> -</w:t>
      </w:r>
      <w:r w:rsidRPr="008275CB">
        <w:rPr>
          <w:sz w:val="28"/>
          <w:szCs w:val="28"/>
        </w:rPr>
        <w:t xml:space="preserve"> стальная линейка</w:t>
      </w:r>
    </w:p>
    <w:p w:rsidR="00EC3138" w:rsidRPr="008275CB" w:rsidRDefault="008D48C8" w:rsidP="008275CB">
      <w:pPr>
        <w:pStyle w:val="Default"/>
        <w:spacing w:line="276" w:lineRule="auto"/>
        <w:rPr>
          <w:sz w:val="28"/>
          <w:szCs w:val="28"/>
        </w:rPr>
      </w:pPr>
      <w:r w:rsidRPr="008275CB">
        <w:rPr>
          <w:b/>
          <w:sz w:val="28"/>
          <w:szCs w:val="28"/>
          <w:lang w:val="en-US"/>
        </w:rPr>
        <w:t>Spanner</w:t>
      </w:r>
      <w:r w:rsidRPr="008275CB">
        <w:rPr>
          <w:b/>
          <w:sz w:val="28"/>
          <w:szCs w:val="28"/>
        </w:rPr>
        <w:t xml:space="preserve"> –</w:t>
      </w:r>
      <w:r w:rsidRPr="008275CB">
        <w:rPr>
          <w:sz w:val="28"/>
          <w:szCs w:val="28"/>
        </w:rPr>
        <w:t>гаечный ключ</w:t>
      </w:r>
    </w:p>
    <w:p w:rsidR="00EC3138" w:rsidRPr="008275CB" w:rsidRDefault="008D48C8" w:rsidP="008275CB">
      <w:pPr>
        <w:pStyle w:val="Default"/>
        <w:spacing w:line="276" w:lineRule="auto"/>
        <w:rPr>
          <w:sz w:val="28"/>
          <w:szCs w:val="28"/>
        </w:rPr>
      </w:pPr>
      <w:r w:rsidRPr="008275CB">
        <w:rPr>
          <w:b/>
          <w:bCs/>
          <w:sz w:val="28"/>
          <w:szCs w:val="28"/>
          <w:lang w:val="en-US"/>
        </w:rPr>
        <w:t>Jack</w:t>
      </w:r>
      <w:r w:rsidRPr="008275CB">
        <w:rPr>
          <w:b/>
          <w:bCs/>
          <w:sz w:val="28"/>
          <w:szCs w:val="28"/>
        </w:rPr>
        <w:t xml:space="preserve"> </w:t>
      </w:r>
      <w:r w:rsidRPr="008275CB">
        <w:rPr>
          <w:sz w:val="28"/>
          <w:szCs w:val="28"/>
        </w:rPr>
        <w:t>– домкрат</w:t>
      </w:r>
    </w:p>
    <w:p w:rsidR="00EC3138" w:rsidRPr="008275CB" w:rsidRDefault="008D48C8" w:rsidP="008275CB">
      <w:pPr>
        <w:pStyle w:val="Default"/>
        <w:spacing w:line="276" w:lineRule="auto"/>
        <w:rPr>
          <w:sz w:val="28"/>
          <w:szCs w:val="28"/>
        </w:rPr>
      </w:pPr>
      <w:r w:rsidRPr="008275CB">
        <w:rPr>
          <w:b/>
          <w:sz w:val="28"/>
          <w:szCs w:val="28"/>
          <w:lang w:val="en-US"/>
        </w:rPr>
        <w:t>Punch</w:t>
      </w:r>
      <w:r w:rsidRPr="008275CB">
        <w:rPr>
          <w:b/>
          <w:sz w:val="28"/>
          <w:szCs w:val="28"/>
        </w:rPr>
        <w:t xml:space="preserve"> –</w:t>
      </w:r>
      <w:r w:rsidRPr="008275CB">
        <w:rPr>
          <w:sz w:val="28"/>
          <w:szCs w:val="28"/>
        </w:rPr>
        <w:t xml:space="preserve"> перфоратор</w:t>
      </w:r>
    </w:p>
    <w:p w:rsidR="00EC3138" w:rsidRPr="008275CB" w:rsidRDefault="008D48C8" w:rsidP="008275CB">
      <w:pPr>
        <w:pStyle w:val="Default"/>
        <w:spacing w:line="276" w:lineRule="auto"/>
        <w:rPr>
          <w:sz w:val="28"/>
          <w:szCs w:val="28"/>
        </w:rPr>
      </w:pPr>
      <w:r w:rsidRPr="008275CB">
        <w:rPr>
          <w:b/>
          <w:bCs/>
          <w:sz w:val="28"/>
          <w:szCs w:val="28"/>
          <w:lang w:val="en-US"/>
        </w:rPr>
        <w:t>Oil</w:t>
      </w:r>
      <w:r w:rsidRPr="008275CB">
        <w:rPr>
          <w:b/>
          <w:bCs/>
          <w:sz w:val="28"/>
          <w:szCs w:val="28"/>
        </w:rPr>
        <w:t xml:space="preserve"> </w:t>
      </w:r>
      <w:r w:rsidRPr="008275CB">
        <w:rPr>
          <w:sz w:val="28"/>
          <w:szCs w:val="28"/>
        </w:rPr>
        <w:t>- масло</w:t>
      </w:r>
    </w:p>
    <w:p w:rsidR="00EC3138" w:rsidRPr="008275CB" w:rsidRDefault="001B153F" w:rsidP="008275CB">
      <w:pPr>
        <w:pStyle w:val="Default"/>
        <w:spacing w:line="276" w:lineRule="auto"/>
        <w:rPr>
          <w:sz w:val="28"/>
          <w:szCs w:val="28"/>
          <w:lang w:val="en-US"/>
        </w:rPr>
      </w:pPr>
      <w:r>
        <w:rPr>
          <w:b/>
          <w:bCs/>
          <w:noProof/>
          <w:sz w:val="28"/>
          <w:szCs w:val="28"/>
          <w:lang w:eastAsia="ru-RU" w:bidi="ar-SA"/>
        </w:rPr>
        <w:drawing>
          <wp:anchor distT="0" distB="0" distL="114300" distR="114300" simplePos="0" relativeHeight="3" behindDoc="0" locked="0" layoutInCell="1" allowOverlap="1">
            <wp:simplePos x="0" y="0"/>
            <wp:positionH relativeFrom="column">
              <wp:posOffset>2895600</wp:posOffset>
            </wp:positionH>
            <wp:positionV relativeFrom="paragraph">
              <wp:posOffset>-27940</wp:posOffset>
            </wp:positionV>
            <wp:extent cx="3117215" cy="2050415"/>
            <wp:effectExtent l="19050" t="0" r="6985" b="0"/>
            <wp:wrapTight wrapText="bothSides">
              <wp:wrapPolygon edited="0">
                <wp:start x="-132" y="0"/>
                <wp:lineTo x="-132" y="21473"/>
                <wp:lineTo x="21648" y="21473"/>
                <wp:lineTo x="21648" y="0"/>
                <wp:lineTo x="-132" y="0"/>
              </wp:wrapPolygon>
            </wp:wrapTight>
            <wp:docPr id="11" name="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alphaModFix/>
                      <a:lum/>
                    </a:blip>
                    <a:srcRect/>
                    <a:stretch>
                      <a:fillRect/>
                    </a:stretch>
                  </pic:blipFill>
                  <pic:spPr>
                    <a:xfrm>
                      <a:off x="0" y="0"/>
                      <a:ext cx="3117215" cy="2050415"/>
                    </a:xfrm>
                    <a:prstGeom prst="rect">
                      <a:avLst/>
                    </a:prstGeom>
                    <a:noFill/>
                    <a:ln>
                      <a:noFill/>
                      <a:prstDash/>
                    </a:ln>
                  </pic:spPr>
                </pic:pic>
              </a:graphicData>
            </a:graphic>
          </wp:anchor>
        </w:drawing>
      </w:r>
      <w:r w:rsidR="008D48C8" w:rsidRPr="008275CB">
        <w:rPr>
          <w:b/>
          <w:bCs/>
          <w:sz w:val="28"/>
          <w:szCs w:val="28"/>
          <w:lang w:val="en-US"/>
        </w:rPr>
        <w:t xml:space="preserve">Pliers </w:t>
      </w:r>
      <w:r w:rsidR="008D48C8" w:rsidRPr="008275CB">
        <w:rPr>
          <w:sz w:val="28"/>
          <w:szCs w:val="28"/>
          <w:lang w:val="en-US"/>
        </w:rPr>
        <w:t xml:space="preserve">– </w:t>
      </w:r>
      <w:r w:rsidR="008D48C8" w:rsidRPr="008275CB">
        <w:rPr>
          <w:sz w:val="28"/>
          <w:szCs w:val="28"/>
        </w:rPr>
        <w:t>клещи</w:t>
      </w:r>
    </w:p>
    <w:p w:rsidR="00EC3138" w:rsidRPr="0025302C" w:rsidRDefault="008D48C8" w:rsidP="0025302C">
      <w:pPr>
        <w:pStyle w:val="Default"/>
        <w:spacing w:line="276" w:lineRule="auto"/>
        <w:rPr>
          <w:sz w:val="28"/>
          <w:szCs w:val="28"/>
          <w:lang w:val="en-US"/>
        </w:rPr>
      </w:pPr>
      <w:r w:rsidRPr="0025302C">
        <w:rPr>
          <w:b/>
          <w:bCs/>
          <w:sz w:val="28"/>
          <w:szCs w:val="28"/>
          <w:lang w:val="en-US"/>
        </w:rPr>
        <w:t xml:space="preserve">Screw driver </w:t>
      </w:r>
      <w:r w:rsidRPr="0025302C">
        <w:rPr>
          <w:sz w:val="28"/>
          <w:szCs w:val="28"/>
          <w:lang w:val="en-US"/>
        </w:rPr>
        <w:t xml:space="preserve">– </w:t>
      </w:r>
      <w:r w:rsidRPr="0025302C">
        <w:rPr>
          <w:sz w:val="28"/>
          <w:szCs w:val="28"/>
        </w:rPr>
        <w:t>отвертка</w:t>
      </w:r>
    </w:p>
    <w:p w:rsidR="00EC3138" w:rsidRPr="0025302C" w:rsidRDefault="008D48C8" w:rsidP="0025302C">
      <w:pPr>
        <w:pStyle w:val="Default"/>
        <w:spacing w:line="276" w:lineRule="auto"/>
        <w:rPr>
          <w:sz w:val="28"/>
          <w:szCs w:val="28"/>
          <w:lang w:val="en-US"/>
        </w:rPr>
      </w:pPr>
      <w:r w:rsidRPr="0025302C">
        <w:rPr>
          <w:b/>
          <w:sz w:val="28"/>
          <w:szCs w:val="28"/>
          <w:lang w:val="en-US"/>
        </w:rPr>
        <w:t xml:space="preserve">Drill bits - </w:t>
      </w:r>
      <w:r w:rsidRPr="0025302C">
        <w:rPr>
          <w:sz w:val="28"/>
          <w:szCs w:val="28"/>
        </w:rPr>
        <w:t>сверла</w:t>
      </w:r>
      <w:r w:rsidRPr="0025302C">
        <w:rPr>
          <w:sz w:val="28"/>
          <w:szCs w:val="28"/>
          <w:lang w:val="en-US"/>
        </w:rPr>
        <w:t xml:space="preserve"> </w:t>
      </w:r>
    </w:p>
    <w:p w:rsidR="00EC3138" w:rsidRPr="0025302C" w:rsidRDefault="008D48C8" w:rsidP="0025302C">
      <w:pPr>
        <w:pStyle w:val="Default"/>
        <w:spacing w:line="276" w:lineRule="auto"/>
        <w:rPr>
          <w:sz w:val="28"/>
          <w:szCs w:val="28"/>
          <w:lang w:val="en-US"/>
        </w:rPr>
      </w:pPr>
      <w:r w:rsidRPr="0025302C">
        <w:rPr>
          <w:b/>
          <w:bCs/>
          <w:sz w:val="28"/>
          <w:szCs w:val="28"/>
          <w:lang w:val="en-US"/>
        </w:rPr>
        <w:t xml:space="preserve">Spare part </w:t>
      </w:r>
      <w:r w:rsidRPr="0025302C">
        <w:rPr>
          <w:sz w:val="28"/>
          <w:szCs w:val="28"/>
          <w:lang w:val="en-US"/>
        </w:rPr>
        <w:t xml:space="preserve">– </w:t>
      </w:r>
      <w:r w:rsidRPr="0025302C">
        <w:rPr>
          <w:sz w:val="28"/>
          <w:szCs w:val="28"/>
        </w:rPr>
        <w:t>запчасть</w:t>
      </w:r>
    </w:p>
    <w:p w:rsidR="00EC3138" w:rsidRPr="0025302C" w:rsidRDefault="008D48C8" w:rsidP="0025302C">
      <w:pPr>
        <w:pStyle w:val="Default"/>
        <w:spacing w:line="276" w:lineRule="auto"/>
        <w:rPr>
          <w:sz w:val="28"/>
          <w:szCs w:val="28"/>
          <w:lang w:val="en-US"/>
        </w:rPr>
      </w:pPr>
      <w:r w:rsidRPr="0025302C">
        <w:rPr>
          <w:b/>
          <w:bCs/>
          <w:sz w:val="28"/>
          <w:szCs w:val="28"/>
          <w:lang w:val="en-US"/>
        </w:rPr>
        <w:t xml:space="preserve">Water </w:t>
      </w:r>
      <w:r w:rsidRPr="0025302C">
        <w:rPr>
          <w:sz w:val="28"/>
          <w:szCs w:val="28"/>
          <w:lang w:val="en-US"/>
        </w:rPr>
        <w:t xml:space="preserve">– </w:t>
      </w:r>
      <w:r w:rsidRPr="0025302C">
        <w:rPr>
          <w:sz w:val="28"/>
          <w:szCs w:val="28"/>
        </w:rPr>
        <w:t>охлаждающая</w:t>
      </w:r>
      <w:r w:rsidRPr="0025302C">
        <w:rPr>
          <w:sz w:val="28"/>
          <w:szCs w:val="28"/>
          <w:lang w:val="en-US"/>
        </w:rPr>
        <w:t xml:space="preserve"> </w:t>
      </w:r>
      <w:r w:rsidRPr="0025302C">
        <w:rPr>
          <w:sz w:val="28"/>
          <w:szCs w:val="28"/>
        </w:rPr>
        <w:t>жидкость</w:t>
      </w:r>
    </w:p>
    <w:p w:rsidR="00EC3138" w:rsidRPr="0025302C" w:rsidRDefault="008D48C8" w:rsidP="0025302C">
      <w:pPr>
        <w:pStyle w:val="Default"/>
        <w:spacing w:line="276" w:lineRule="auto"/>
        <w:rPr>
          <w:sz w:val="28"/>
          <w:szCs w:val="28"/>
          <w:lang w:val="en-US"/>
        </w:rPr>
      </w:pPr>
      <w:r w:rsidRPr="0025302C">
        <w:rPr>
          <w:b/>
          <w:bCs/>
          <w:sz w:val="28"/>
          <w:szCs w:val="28"/>
          <w:lang w:val="en-US"/>
        </w:rPr>
        <w:t xml:space="preserve">Wrench/spanner </w:t>
      </w:r>
      <w:r w:rsidRPr="0025302C">
        <w:rPr>
          <w:sz w:val="28"/>
          <w:szCs w:val="28"/>
          <w:lang w:val="en-US"/>
        </w:rPr>
        <w:t xml:space="preserve">– </w:t>
      </w:r>
      <w:r w:rsidRPr="0025302C">
        <w:rPr>
          <w:sz w:val="28"/>
          <w:szCs w:val="28"/>
        </w:rPr>
        <w:t>гаечный</w:t>
      </w:r>
      <w:r w:rsidRPr="0025302C">
        <w:rPr>
          <w:sz w:val="28"/>
          <w:szCs w:val="28"/>
          <w:lang w:val="en-US"/>
        </w:rPr>
        <w:t xml:space="preserve"> </w:t>
      </w:r>
      <w:r w:rsidRPr="0025302C">
        <w:rPr>
          <w:sz w:val="28"/>
          <w:szCs w:val="28"/>
        </w:rPr>
        <w:t>ключ</w:t>
      </w:r>
    </w:p>
    <w:p w:rsidR="00EC3138" w:rsidRPr="0025302C" w:rsidRDefault="008D48C8" w:rsidP="0025302C">
      <w:pPr>
        <w:pStyle w:val="Default"/>
        <w:spacing w:line="276" w:lineRule="auto"/>
        <w:rPr>
          <w:sz w:val="28"/>
          <w:szCs w:val="28"/>
          <w:lang w:val="en-US"/>
        </w:rPr>
      </w:pPr>
      <w:r w:rsidRPr="0025302C">
        <w:rPr>
          <w:b/>
          <w:sz w:val="28"/>
          <w:szCs w:val="28"/>
          <w:lang w:val="en-US"/>
        </w:rPr>
        <w:t xml:space="preserve">Hex wrenches - </w:t>
      </w:r>
      <w:r w:rsidRPr="0025302C">
        <w:rPr>
          <w:sz w:val="28"/>
          <w:szCs w:val="28"/>
        </w:rPr>
        <w:t>шестигранные</w:t>
      </w:r>
      <w:r w:rsidRPr="0025302C">
        <w:rPr>
          <w:sz w:val="28"/>
          <w:szCs w:val="28"/>
          <w:lang w:val="en-US"/>
        </w:rPr>
        <w:t xml:space="preserve"> </w:t>
      </w:r>
      <w:r w:rsidRPr="0025302C">
        <w:rPr>
          <w:sz w:val="28"/>
          <w:szCs w:val="28"/>
        </w:rPr>
        <w:t>ключи</w:t>
      </w:r>
    </w:p>
    <w:p w:rsidR="00EC3138" w:rsidRPr="0025302C" w:rsidRDefault="008D48C8" w:rsidP="0025302C">
      <w:pPr>
        <w:pStyle w:val="Default"/>
        <w:spacing w:line="276" w:lineRule="auto"/>
        <w:rPr>
          <w:sz w:val="28"/>
          <w:szCs w:val="28"/>
          <w:lang w:val="en-US"/>
        </w:rPr>
      </w:pPr>
      <w:r w:rsidRPr="0025302C">
        <w:rPr>
          <w:b/>
          <w:sz w:val="28"/>
          <w:szCs w:val="28"/>
          <w:lang w:val="en-US"/>
        </w:rPr>
        <w:t>Ratchet –</w:t>
      </w:r>
      <w:r w:rsidRPr="0025302C">
        <w:rPr>
          <w:sz w:val="28"/>
          <w:szCs w:val="28"/>
        </w:rPr>
        <w:t>трещотка</w:t>
      </w:r>
    </w:p>
    <w:p w:rsidR="00EC3138" w:rsidRPr="0025302C" w:rsidRDefault="008D48C8" w:rsidP="0025302C">
      <w:pPr>
        <w:pStyle w:val="Default"/>
        <w:spacing w:line="276" w:lineRule="auto"/>
        <w:rPr>
          <w:sz w:val="28"/>
          <w:szCs w:val="28"/>
          <w:lang w:val="en-US"/>
        </w:rPr>
      </w:pPr>
      <w:r w:rsidRPr="0025302C">
        <w:rPr>
          <w:b/>
          <w:sz w:val="28"/>
          <w:szCs w:val="28"/>
          <w:lang w:val="en-US"/>
        </w:rPr>
        <w:t xml:space="preserve">Bits </w:t>
      </w:r>
      <w:r w:rsidRPr="0025302C">
        <w:rPr>
          <w:sz w:val="28"/>
          <w:szCs w:val="28"/>
          <w:lang w:val="en-US"/>
        </w:rPr>
        <w:t xml:space="preserve">- </w:t>
      </w:r>
      <w:r w:rsidRPr="0025302C">
        <w:rPr>
          <w:sz w:val="28"/>
          <w:szCs w:val="28"/>
        </w:rPr>
        <w:t>биты</w:t>
      </w:r>
    </w:p>
    <w:p w:rsidR="00EC3138" w:rsidRPr="001B153F" w:rsidRDefault="008D48C8" w:rsidP="0025302C">
      <w:pPr>
        <w:pStyle w:val="Default"/>
        <w:spacing w:line="276" w:lineRule="auto"/>
        <w:rPr>
          <w:sz w:val="28"/>
          <w:szCs w:val="28"/>
          <w:lang w:val="en-US"/>
        </w:rPr>
      </w:pPr>
      <w:r w:rsidRPr="0025302C">
        <w:rPr>
          <w:b/>
          <w:sz w:val="28"/>
          <w:szCs w:val="28"/>
          <w:lang w:val="en-US"/>
        </w:rPr>
        <w:t>Locking pliers</w:t>
      </w:r>
      <w:r w:rsidRPr="0025302C">
        <w:rPr>
          <w:sz w:val="28"/>
          <w:szCs w:val="28"/>
          <w:lang w:val="en-US"/>
        </w:rPr>
        <w:t xml:space="preserve"> –</w:t>
      </w:r>
      <w:r w:rsidRPr="0025302C">
        <w:rPr>
          <w:sz w:val="28"/>
          <w:szCs w:val="28"/>
        </w:rPr>
        <w:t>плоскогубцы</w:t>
      </w:r>
      <w:r w:rsidR="001B153F" w:rsidRPr="001B153F">
        <w:rPr>
          <w:sz w:val="28"/>
          <w:szCs w:val="28"/>
          <w:lang w:val="en-US"/>
        </w:rPr>
        <w:t xml:space="preserve">                                 </w:t>
      </w:r>
      <w:r w:rsidR="001B153F" w:rsidRPr="001B153F">
        <w:rPr>
          <w:i/>
          <w:sz w:val="28"/>
          <w:szCs w:val="28"/>
        </w:rPr>
        <w:t>Рисунок</w:t>
      </w:r>
      <w:r w:rsidR="001B153F" w:rsidRPr="001B153F">
        <w:rPr>
          <w:i/>
          <w:sz w:val="28"/>
          <w:szCs w:val="28"/>
          <w:lang w:val="en-US"/>
        </w:rPr>
        <w:t xml:space="preserve"> 11 “</w:t>
      </w:r>
      <w:r w:rsidR="001B153F" w:rsidRPr="001B153F">
        <w:rPr>
          <w:i/>
          <w:sz w:val="28"/>
          <w:szCs w:val="28"/>
        </w:rPr>
        <w:t>Ключи</w:t>
      </w:r>
      <w:r w:rsidR="001B153F" w:rsidRPr="001B153F">
        <w:rPr>
          <w:i/>
          <w:sz w:val="28"/>
          <w:szCs w:val="28"/>
          <w:lang w:val="en-US"/>
        </w:rPr>
        <w:t>”</w:t>
      </w:r>
    </w:p>
    <w:p w:rsidR="00EC3138" w:rsidRPr="0025302C" w:rsidRDefault="008D48C8" w:rsidP="0025302C">
      <w:pPr>
        <w:pStyle w:val="Default"/>
        <w:spacing w:line="276" w:lineRule="auto"/>
        <w:rPr>
          <w:sz w:val="28"/>
          <w:szCs w:val="28"/>
          <w:lang w:val="en-US"/>
        </w:rPr>
      </w:pPr>
      <w:r w:rsidRPr="0025302C">
        <w:rPr>
          <w:b/>
          <w:sz w:val="28"/>
          <w:szCs w:val="28"/>
          <w:lang w:val="en-US"/>
        </w:rPr>
        <w:lastRenderedPageBreak/>
        <w:t>Cutters</w:t>
      </w:r>
      <w:r w:rsidRPr="0025302C">
        <w:rPr>
          <w:sz w:val="28"/>
          <w:szCs w:val="28"/>
          <w:lang w:val="en-US"/>
        </w:rPr>
        <w:t xml:space="preserve">- </w:t>
      </w:r>
      <w:r w:rsidRPr="0025302C">
        <w:rPr>
          <w:sz w:val="28"/>
          <w:szCs w:val="28"/>
        </w:rPr>
        <w:t>кусачки</w:t>
      </w:r>
    </w:p>
    <w:p w:rsidR="00EC3138" w:rsidRPr="0025302C" w:rsidRDefault="008D48C8" w:rsidP="0025302C">
      <w:pPr>
        <w:pStyle w:val="Default"/>
        <w:spacing w:line="276" w:lineRule="auto"/>
        <w:rPr>
          <w:sz w:val="28"/>
          <w:szCs w:val="28"/>
          <w:lang w:val="en-US"/>
        </w:rPr>
      </w:pPr>
      <w:r w:rsidRPr="0025302C">
        <w:rPr>
          <w:b/>
          <w:sz w:val="28"/>
          <w:szCs w:val="28"/>
          <w:lang w:val="en-US"/>
        </w:rPr>
        <w:t>Wheel wrench</w:t>
      </w:r>
      <w:r w:rsidRPr="0025302C">
        <w:rPr>
          <w:sz w:val="28"/>
          <w:szCs w:val="28"/>
          <w:lang w:val="en-US"/>
        </w:rPr>
        <w:t xml:space="preserve"> –</w:t>
      </w:r>
      <w:r w:rsidRPr="0025302C">
        <w:rPr>
          <w:sz w:val="28"/>
          <w:szCs w:val="28"/>
        </w:rPr>
        <w:t>балонный</w:t>
      </w:r>
      <w:r w:rsidRPr="0025302C">
        <w:rPr>
          <w:sz w:val="28"/>
          <w:szCs w:val="28"/>
          <w:lang w:val="en-US"/>
        </w:rPr>
        <w:t xml:space="preserve"> </w:t>
      </w:r>
      <w:r w:rsidRPr="0025302C">
        <w:rPr>
          <w:sz w:val="28"/>
          <w:szCs w:val="28"/>
        </w:rPr>
        <w:t>ключ</w:t>
      </w:r>
    </w:p>
    <w:p w:rsidR="00EC3138" w:rsidRPr="0025302C" w:rsidRDefault="008D48C8" w:rsidP="0025302C">
      <w:pPr>
        <w:pStyle w:val="Default"/>
        <w:spacing w:line="276" w:lineRule="auto"/>
        <w:rPr>
          <w:sz w:val="28"/>
          <w:szCs w:val="28"/>
        </w:rPr>
      </w:pPr>
      <w:r w:rsidRPr="0025302C">
        <w:rPr>
          <w:b/>
          <w:sz w:val="28"/>
          <w:szCs w:val="28"/>
          <w:lang w:val="en-US"/>
        </w:rPr>
        <w:t>Ring</w:t>
      </w:r>
      <w:r w:rsidRPr="0025302C">
        <w:rPr>
          <w:b/>
          <w:sz w:val="28"/>
          <w:szCs w:val="28"/>
        </w:rPr>
        <w:t xml:space="preserve"> </w:t>
      </w:r>
      <w:r w:rsidRPr="0025302C">
        <w:rPr>
          <w:b/>
          <w:sz w:val="28"/>
          <w:szCs w:val="28"/>
          <w:lang w:val="en-US"/>
        </w:rPr>
        <w:t>spanner</w:t>
      </w:r>
      <w:r w:rsidRPr="0025302C">
        <w:rPr>
          <w:b/>
          <w:sz w:val="28"/>
          <w:szCs w:val="28"/>
        </w:rPr>
        <w:t xml:space="preserve"> </w:t>
      </w:r>
      <w:r w:rsidRPr="0025302C">
        <w:rPr>
          <w:b/>
          <w:sz w:val="28"/>
          <w:szCs w:val="28"/>
          <w:lang w:val="en-US"/>
        </w:rPr>
        <w:t>close</w:t>
      </w:r>
      <w:r w:rsidRPr="0025302C">
        <w:rPr>
          <w:b/>
          <w:sz w:val="28"/>
          <w:szCs w:val="28"/>
        </w:rPr>
        <w:t xml:space="preserve"> </w:t>
      </w:r>
      <w:r w:rsidRPr="0025302C">
        <w:rPr>
          <w:b/>
          <w:sz w:val="28"/>
          <w:szCs w:val="28"/>
          <w:lang w:val="en-US"/>
        </w:rPr>
        <w:t>type</w:t>
      </w:r>
      <w:r w:rsidRPr="0025302C">
        <w:rPr>
          <w:b/>
          <w:sz w:val="28"/>
          <w:szCs w:val="28"/>
        </w:rPr>
        <w:t xml:space="preserve"> -</w:t>
      </w:r>
      <w:r w:rsidRPr="0025302C">
        <w:rPr>
          <w:sz w:val="28"/>
          <w:szCs w:val="28"/>
        </w:rPr>
        <w:t xml:space="preserve"> кольцевой гаечный ключ (накидной) закрытого типа</w:t>
      </w:r>
    </w:p>
    <w:p w:rsidR="00EC3138" w:rsidRPr="0025302C" w:rsidRDefault="008D48C8" w:rsidP="0025302C">
      <w:pPr>
        <w:pStyle w:val="Default"/>
        <w:spacing w:line="276" w:lineRule="auto"/>
        <w:rPr>
          <w:sz w:val="28"/>
          <w:szCs w:val="28"/>
          <w:lang w:val="en-US"/>
        </w:rPr>
      </w:pPr>
      <w:r w:rsidRPr="0025302C">
        <w:rPr>
          <w:b/>
          <w:sz w:val="28"/>
          <w:szCs w:val="28"/>
          <w:lang w:val="en-US"/>
        </w:rPr>
        <w:t>Open ended spanner -</w:t>
      </w:r>
      <w:r w:rsidRPr="0025302C">
        <w:rPr>
          <w:sz w:val="28"/>
          <w:szCs w:val="28"/>
          <w:lang w:val="en-US"/>
        </w:rPr>
        <w:t xml:space="preserve"> </w:t>
      </w:r>
      <w:r w:rsidRPr="0025302C">
        <w:rPr>
          <w:sz w:val="28"/>
          <w:szCs w:val="28"/>
        </w:rPr>
        <w:t>открытый</w:t>
      </w:r>
      <w:r w:rsidRPr="0025302C">
        <w:rPr>
          <w:sz w:val="28"/>
          <w:szCs w:val="28"/>
          <w:lang w:val="en-US"/>
        </w:rPr>
        <w:t xml:space="preserve"> </w:t>
      </w:r>
      <w:r w:rsidRPr="0025302C">
        <w:rPr>
          <w:sz w:val="28"/>
          <w:szCs w:val="28"/>
        </w:rPr>
        <w:t>гаечный</w:t>
      </w:r>
      <w:r w:rsidRPr="0025302C">
        <w:rPr>
          <w:sz w:val="28"/>
          <w:szCs w:val="28"/>
          <w:lang w:val="en-US"/>
        </w:rPr>
        <w:t xml:space="preserve"> </w:t>
      </w:r>
      <w:r w:rsidRPr="0025302C">
        <w:rPr>
          <w:sz w:val="28"/>
          <w:szCs w:val="28"/>
        </w:rPr>
        <w:t>ключ</w:t>
      </w:r>
    </w:p>
    <w:p w:rsidR="00EC3138" w:rsidRPr="0025302C" w:rsidRDefault="008D48C8" w:rsidP="0025302C">
      <w:pPr>
        <w:pStyle w:val="Default"/>
        <w:spacing w:line="276" w:lineRule="auto"/>
        <w:rPr>
          <w:sz w:val="28"/>
          <w:szCs w:val="28"/>
          <w:lang w:val="en-US"/>
        </w:rPr>
      </w:pPr>
      <w:r w:rsidRPr="0025302C">
        <w:rPr>
          <w:b/>
          <w:sz w:val="28"/>
          <w:szCs w:val="28"/>
          <w:lang w:val="en-US"/>
        </w:rPr>
        <w:t>Piercer –</w:t>
      </w:r>
      <w:r w:rsidRPr="0025302C">
        <w:rPr>
          <w:sz w:val="28"/>
          <w:szCs w:val="28"/>
        </w:rPr>
        <w:t>бородок</w:t>
      </w:r>
    </w:p>
    <w:p w:rsidR="00EC3138" w:rsidRPr="0025302C" w:rsidRDefault="008D48C8" w:rsidP="0025302C">
      <w:pPr>
        <w:pStyle w:val="Default"/>
        <w:spacing w:line="276" w:lineRule="auto"/>
        <w:rPr>
          <w:sz w:val="28"/>
          <w:szCs w:val="28"/>
          <w:lang w:val="en-US"/>
        </w:rPr>
      </w:pPr>
      <w:r w:rsidRPr="0025302C">
        <w:rPr>
          <w:b/>
          <w:sz w:val="28"/>
          <w:szCs w:val="28"/>
          <w:lang w:val="en-US"/>
        </w:rPr>
        <w:t>Socket</w:t>
      </w:r>
      <w:r w:rsidRPr="0025302C">
        <w:rPr>
          <w:sz w:val="28"/>
          <w:szCs w:val="28"/>
          <w:lang w:val="en-US"/>
        </w:rPr>
        <w:t xml:space="preserve"> – </w:t>
      </w:r>
      <w:r w:rsidRPr="0025302C">
        <w:rPr>
          <w:sz w:val="28"/>
          <w:szCs w:val="28"/>
        </w:rPr>
        <w:t>втулка</w:t>
      </w:r>
    </w:p>
    <w:p w:rsidR="00EC3138" w:rsidRPr="0025302C" w:rsidRDefault="008D48C8" w:rsidP="0025302C">
      <w:pPr>
        <w:pStyle w:val="Default"/>
        <w:spacing w:line="276" w:lineRule="auto"/>
        <w:rPr>
          <w:sz w:val="28"/>
          <w:szCs w:val="28"/>
          <w:lang w:val="en-US"/>
        </w:rPr>
      </w:pPr>
      <w:r w:rsidRPr="0025302C">
        <w:rPr>
          <w:b/>
          <w:sz w:val="28"/>
          <w:szCs w:val="28"/>
          <w:lang w:val="en-US"/>
        </w:rPr>
        <w:t>Socket wrenches</w:t>
      </w:r>
      <w:r w:rsidRPr="0025302C">
        <w:rPr>
          <w:sz w:val="28"/>
          <w:szCs w:val="28"/>
          <w:lang w:val="en-US"/>
        </w:rPr>
        <w:t xml:space="preserve"> –</w:t>
      </w:r>
      <w:r w:rsidRPr="0025302C">
        <w:rPr>
          <w:sz w:val="28"/>
          <w:szCs w:val="28"/>
        </w:rPr>
        <w:t>торцевые</w:t>
      </w:r>
      <w:r w:rsidRPr="0025302C">
        <w:rPr>
          <w:sz w:val="28"/>
          <w:szCs w:val="28"/>
          <w:lang w:val="en-US"/>
        </w:rPr>
        <w:t xml:space="preserve"> </w:t>
      </w:r>
      <w:r w:rsidRPr="0025302C">
        <w:rPr>
          <w:sz w:val="28"/>
          <w:szCs w:val="28"/>
        </w:rPr>
        <w:t>гаечные</w:t>
      </w:r>
      <w:r w:rsidRPr="0025302C">
        <w:rPr>
          <w:sz w:val="28"/>
          <w:szCs w:val="28"/>
          <w:lang w:val="en-US"/>
        </w:rPr>
        <w:t xml:space="preserve"> </w:t>
      </w:r>
      <w:r w:rsidRPr="0025302C">
        <w:rPr>
          <w:sz w:val="28"/>
          <w:szCs w:val="28"/>
        </w:rPr>
        <w:t>ключи</w:t>
      </w:r>
    </w:p>
    <w:p w:rsidR="00EC3138" w:rsidRDefault="008D48C8">
      <w:pPr>
        <w:pStyle w:val="Default"/>
        <w:rPr>
          <w:lang w:val="en-US"/>
        </w:rPr>
      </w:pPr>
      <w:r>
        <w:rPr>
          <w:noProof/>
          <w:lang w:eastAsia="ru-RU" w:bidi="ar-SA"/>
        </w:rPr>
        <w:drawing>
          <wp:anchor distT="0" distB="0" distL="114300" distR="114300" simplePos="0" relativeHeight="11" behindDoc="0" locked="0" layoutInCell="1" allowOverlap="1">
            <wp:simplePos x="0" y="0"/>
            <wp:positionH relativeFrom="column">
              <wp:posOffset>409680</wp:posOffset>
            </wp:positionH>
            <wp:positionV relativeFrom="paragraph">
              <wp:posOffset>122040</wp:posOffset>
            </wp:positionV>
            <wp:extent cx="5086440" cy="1713960"/>
            <wp:effectExtent l="0" t="0" r="0" b="0"/>
            <wp:wrapTopAndBottom/>
            <wp:docPr id="12" name="Графический объект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alphaModFix/>
                      <a:lum/>
                    </a:blip>
                    <a:srcRect/>
                    <a:stretch>
                      <a:fillRect/>
                    </a:stretch>
                  </pic:blipFill>
                  <pic:spPr>
                    <a:xfrm>
                      <a:off x="0" y="0"/>
                      <a:ext cx="5086440" cy="1713960"/>
                    </a:xfrm>
                    <a:prstGeom prst="rect">
                      <a:avLst/>
                    </a:prstGeom>
                  </pic:spPr>
                </pic:pic>
              </a:graphicData>
            </a:graphic>
          </wp:anchor>
        </w:drawing>
      </w:r>
    </w:p>
    <w:p w:rsidR="00EC3138" w:rsidRPr="008D58DA" w:rsidRDefault="008D48C8">
      <w:pPr>
        <w:pStyle w:val="Default"/>
        <w:rPr>
          <w:i/>
          <w:sz w:val="28"/>
          <w:szCs w:val="28"/>
        </w:rPr>
      </w:pPr>
      <w:r w:rsidRPr="00DD3F9D">
        <w:rPr>
          <w:i/>
          <w:sz w:val="28"/>
          <w:szCs w:val="28"/>
          <w:lang w:val="en-US"/>
        </w:rPr>
        <w:t xml:space="preserve">   </w:t>
      </w:r>
      <w:r w:rsidR="008D58DA" w:rsidRPr="008D58DA">
        <w:rPr>
          <w:i/>
          <w:sz w:val="28"/>
          <w:szCs w:val="28"/>
        </w:rPr>
        <w:t>Рисунок 12 “Торцовые гаечные ключи”</w:t>
      </w:r>
    </w:p>
    <w:p w:rsidR="00EC3138" w:rsidRPr="008D58DA" w:rsidRDefault="00EC3138">
      <w:pPr>
        <w:pStyle w:val="Default"/>
        <w:rPr>
          <w:i/>
          <w:sz w:val="28"/>
          <w:szCs w:val="28"/>
        </w:rPr>
      </w:pPr>
    </w:p>
    <w:p w:rsidR="00EC3138" w:rsidRPr="008D58DA" w:rsidRDefault="00EC3138">
      <w:pPr>
        <w:pStyle w:val="Default"/>
      </w:pPr>
    </w:p>
    <w:p w:rsidR="00EC3138" w:rsidRPr="008D58DA" w:rsidRDefault="008D48C8">
      <w:pPr>
        <w:pStyle w:val="Default"/>
      </w:pPr>
      <w:r>
        <w:rPr>
          <w:noProof/>
          <w:lang w:eastAsia="ru-RU" w:bidi="ar-SA"/>
        </w:rPr>
        <w:drawing>
          <wp:anchor distT="0" distB="0" distL="114300" distR="114300" simplePos="0" relativeHeight="12" behindDoc="0" locked="0" layoutInCell="1" allowOverlap="1">
            <wp:simplePos x="0" y="0"/>
            <wp:positionH relativeFrom="column">
              <wp:align>center</wp:align>
            </wp:positionH>
            <wp:positionV relativeFrom="paragraph">
              <wp:align>top</wp:align>
            </wp:positionV>
            <wp:extent cx="5329440" cy="1499399"/>
            <wp:effectExtent l="0" t="0" r="0" b="0"/>
            <wp:wrapTopAndBottom/>
            <wp:docPr id="13" name="Графический объект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alphaModFix/>
                      <a:lum/>
                    </a:blip>
                    <a:srcRect/>
                    <a:stretch>
                      <a:fillRect/>
                    </a:stretch>
                  </pic:blipFill>
                  <pic:spPr>
                    <a:xfrm>
                      <a:off x="0" y="0"/>
                      <a:ext cx="5329440" cy="1499399"/>
                    </a:xfrm>
                    <a:prstGeom prst="rect">
                      <a:avLst/>
                    </a:prstGeom>
                  </pic:spPr>
                </pic:pic>
              </a:graphicData>
            </a:graphic>
          </wp:anchor>
        </w:drawing>
      </w:r>
    </w:p>
    <w:p w:rsidR="00EC3138" w:rsidRPr="008D58DA" w:rsidRDefault="00EC3138">
      <w:pPr>
        <w:pStyle w:val="Default"/>
      </w:pPr>
    </w:p>
    <w:p w:rsidR="00EC3138" w:rsidRPr="00DD3F9D" w:rsidRDefault="008D58DA">
      <w:pPr>
        <w:pStyle w:val="Default"/>
        <w:rPr>
          <w:i/>
          <w:sz w:val="28"/>
          <w:szCs w:val="28"/>
        </w:rPr>
      </w:pPr>
      <w:r w:rsidRPr="008D58DA">
        <w:rPr>
          <w:i/>
          <w:sz w:val="28"/>
          <w:szCs w:val="28"/>
        </w:rPr>
        <w:t xml:space="preserve">Рисунок 13 </w:t>
      </w:r>
      <w:r w:rsidRPr="00DD3F9D">
        <w:rPr>
          <w:i/>
          <w:sz w:val="28"/>
          <w:szCs w:val="28"/>
        </w:rPr>
        <w:t>“</w:t>
      </w:r>
      <w:r w:rsidRPr="008D58DA">
        <w:rPr>
          <w:i/>
          <w:sz w:val="28"/>
          <w:szCs w:val="28"/>
        </w:rPr>
        <w:t>Инструменты</w:t>
      </w:r>
      <w:r w:rsidRPr="00DD3F9D">
        <w:rPr>
          <w:i/>
          <w:sz w:val="28"/>
          <w:szCs w:val="28"/>
        </w:rPr>
        <w:t>”</w:t>
      </w:r>
    </w:p>
    <w:p w:rsidR="00EC3138" w:rsidRPr="008D58DA" w:rsidRDefault="00EC3138">
      <w:pPr>
        <w:pStyle w:val="Default"/>
        <w:rPr>
          <w:i/>
          <w:sz w:val="28"/>
          <w:szCs w:val="28"/>
        </w:rPr>
      </w:pPr>
    </w:p>
    <w:p w:rsidR="00EC3138" w:rsidRPr="008D58DA" w:rsidRDefault="00EC3138">
      <w:pPr>
        <w:pStyle w:val="Default"/>
      </w:pPr>
    </w:p>
    <w:p w:rsidR="00EC3138" w:rsidRPr="008D58DA" w:rsidRDefault="008D48C8" w:rsidP="008D58DA">
      <w:pPr>
        <w:pStyle w:val="Standard"/>
        <w:tabs>
          <w:tab w:val="left" w:pos="1605"/>
        </w:tabs>
        <w:spacing w:line="276" w:lineRule="auto"/>
        <w:jc w:val="both"/>
        <w:rPr>
          <w:b/>
          <w:sz w:val="28"/>
          <w:szCs w:val="28"/>
        </w:rPr>
      </w:pPr>
      <w:r w:rsidRPr="008D58DA">
        <w:rPr>
          <w:b/>
          <w:sz w:val="28"/>
          <w:szCs w:val="28"/>
        </w:rPr>
        <w:t>Задание 2: Переведите предложения на русский язык, обращая внимание на термины.</w:t>
      </w:r>
    </w:p>
    <w:p w:rsidR="00EC3138" w:rsidRPr="008D58DA" w:rsidRDefault="008D48C8" w:rsidP="008D58DA">
      <w:pPr>
        <w:pStyle w:val="Standard"/>
        <w:spacing w:line="276" w:lineRule="auto"/>
        <w:rPr>
          <w:sz w:val="28"/>
          <w:szCs w:val="28"/>
          <w:lang w:val="en-US"/>
        </w:rPr>
      </w:pPr>
      <w:r w:rsidRPr="008D58DA">
        <w:rPr>
          <w:sz w:val="28"/>
          <w:szCs w:val="28"/>
          <w:lang w:val="en-US"/>
        </w:rPr>
        <w:t>1. Tools and equipment are use d for repair and maintenance of any vehicle.</w:t>
      </w:r>
    </w:p>
    <w:p w:rsidR="00EC3138" w:rsidRPr="008D58DA" w:rsidRDefault="008D48C8" w:rsidP="008D58DA">
      <w:pPr>
        <w:pStyle w:val="Standard"/>
        <w:spacing w:line="276" w:lineRule="auto"/>
        <w:rPr>
          <w:sz w:val="28"/>
          <w:szCs w:val="28"/>
          <w:lang w:val="en-US"/>
        </w:rPr>
      </w:pPr>
      <w:r w:rsidRPr="008D58DA">
        <w:rPr>
          <w:sz w:val="28"/>
          <w:szCs w:val="28"/>
          <w:lang w:val="en-US"/>
        </w:rPr>
        <w:t>2. Every tool has specific work and it is used in that way.</w:t>
      </w:r>
    </w:p>
    <w:p w:rsidR="00EC3138" w:rsidRPr="008D58DA" w:rsidRDefault="008D48C8" w:rsidP="008D58DA">
      <w:pPr>
        <w:pStyle w:val="Standard"/>
        <w:spacing w:line="276" w:lineRule="auto"/>
        <w:rPr>
          <w:sz w:val="28"/>
          <w:szCs w:val="28"/>
          <w:lang w:val="en-US"/>
        </w:rPr>
      </w:pPr>
      <w:r w:rsidRPr="008D58DA">
        <w:rPr>
          <w:sz w:val="28"/>
          <w:szCs w:val="28"/>
          <w:lang w:val="en-US"/>
        </w:rPr>
        <w:t>3. Pliers have several types which are all used by a mechanic in their work.</w:t>
      </w:r>
    </w:p>
    <w:p w:rsidR="00EC3138" w:rsidRPr="008D58DA" w:rsidRDefault="008D48C8" w:rsidP="008D58DA">
      <w:pPr>
        <w:pStyle w:val="Standard"/>
        <w:spacing w:line="276" w:lineRule="auto"/>
        <w:rPr>
          <w:sz w:val="28"/>
          <w:szCs w:val="28"/>
          <w:lang w:val="en-US"/>
        </w:rPr>
      </w:pPr>
      <w:r w:rsidRPr="008D58DA">
        <w:rPr>
          <w:sz w:val="28"/>
          <w:szCs w:val="28"/>
          <w:lang w:val="en-US"/>
        </w:rPr>
        <w:t>4. The chisels are hand tools for cutting, shearing and chipping of metals.</w:t>
      </w:r>
    </w:p>
    <w:p w:rsidR="00EC3138" w:rsidRPr="008D58DA" w:rsidRDefault="008D48C8" w:rsidP="008D58DA">
      <w:pPr>
        <w:pStyle w:val="Standard"/>
        <w:spacing w:line="276" w:lineRule="auto"/>
        <w:rPr>
          <w:sz w:val="28"/>
          <w:szCs w:val="28"/>
          <w:lang w:val="en-US"/>
        </w:rPr>
      </w:pPr>
      <w:r w:rsidRPr="008D58DA">
        <w:rPr>
          <w:sz w:val="28"/>
          <w:szCs w:val="28"/>
          <w:lang w:val="en-US"/>
        </w:rPr>
        <w:t>5. The snips are used to cut sheet metals to the required shapes.</w:t>
      </w:r>
    </w:p>
    <w:p w:rsidR="00EC3138" w:rsidRPr="008D58DA" w:rsidRDefault="008D48C8" w:rsidP="008D58DA">
      <w:pPr>
        <w:pStyle w:val="Standard"/>
        <w:tabs>
          <w:tab w:val="left" w:pos="1605"/>
        </w:tabs>
        <w:spacing w:line="276" w:lineRule="auto"/>
        <w:jc w:val="both"/>
        <w:rPr>
          <w:sz w:val="28"/>
          <w:szCs w:val="28"/>
        </w:rPr>
      </w:pPr>
      <w:r w:rsidRPr="008D58DA">
        <w:rPr>
          <w:b/>
          <w:sz w:val="28"/>
          <w:szCs w:val="28"/>
          <w:lang w:val="en-US"/>
        </w:rPr>
        <w:t xml:space="preserve"> </w:t>
      </w:r>
      <w:r w:rsidRPr="008D58DA">
        <w:rPr>
          <w:b/>
          <w:sz w:val="28"/>
          <w:szCs w:val="28"/>
        </w:rPr>
        <w:t>Задание 3: Прочитайте и переведите текст, выполните послетекстовое упражнение.</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sz w:val="28"/>
          <w:szCs w:val="28"/>
          <w:lang w:val="en-US"/>
        </w:rPr>
        <w:lastRenderedPageBreak/>
        <w:t>Tools and equipment arc used for repair and maintenance of any vehicle. Tools are made of different material as per strength, work and use. The important tools used in shops are general, electrical, special type. Every tool has specific work and it is used in that way.</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 xml:space="preserve"> </w:t>
      </w:r>
      <w:r w:rsidRPr="008D58DA">
        <w:rPr>
          <w:sz w:val="28"/>
          <w:szCs w:val="28"/>
          <w:lang w:val="en-US"/>
        </w:rPr>
        <w:t xml:space="preserve">The important hand tools used in repairing shops </w:t>
      </w:r>
      <w:r w:rsidRPr="008D58DA">
        <w:rPr>
          <w:b/>
          <w:i/>
          <w:sz w:val="28"/>
          <w:szCs w:val="28"/>
          <w:lang w:val="en-US"/>
        </w:rPr>
        <w:t>are spanners, files, pliers, grinders, drilling machine, oil and grease gun, hammer, mallet, screw drivers, wrench, chisel, hand hacksaw, bench vice.</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Spanners</w:t>
      </w:r>
      <w:r w:rsidRPr="008D58DA">
        <w:rPr>
          <w:sz w:val="28"/>
          <w:szCs w:val="28"/>
          <w:lang w:val="en-US"/>
        </w:rPr>
        <w:t xml:space="preserve"> are used to tighten and loose n nuts and bolts. These are made according to standard nut and bolt sizes.</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 xml:space="preserve"> The files </w:t>
      </w:r>
      <w:r w:rsidRPr="008D58DA">
        <w:rPr>
          <w:sz w:val="28"/>
          <w:szCs w:val="28"/>
          <w:lang w:val="en-US"/>
        </w:rPr>
        <w:t>are hand tools used to perform wide variety of metal removal, tasks like removing of sharp edges, smoothening of surfaces, shaping of jobs, finishing, producing intricate shapes.</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Pliers</w:t>
      </w:r>
      <w:r w:rsidRPr="008D58DA">
        <w:rPr>
          <w:sz w:val="28"/>
          <w:szCs w:val="28"/>
          <w:lang w:val="en-US"/>
        </w:rPr>
        <w:t xml:space="preserve"> are used 10 hold small objects and either tighten or loosen parts into place. Pliers have several types which are all used by a mechanic in their work.</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Bench vice</w:t>
      </w:r>
      <w:r w:rsidRPr="008D58DA">
        <w:rPr>
          <w:sz w:val="28"/>
          <w:szCs w:val="28"/>
          <w:lang w:val="en-US"/>
        </w:rPr>
        <w:t xml:space="preserve"> is work holding device use to hold  the work for operation like sawing, filing, chipping, tapping,  threading,  bending of small jobs.</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The hand hacksaw</w:t>
      </w:r>
      <w:r w:rsidRPr="008D58DA">
        <w:rPr>
          <w:sz w:val="28"/>
          <w:szCs w:val="28"/>
          <w:lang w:val="en-US"/>
        </w:rPr>
        <w:t xml:space="preserve"> is a hand tool to cut the metals, which include steel sections like rod, angle iron, channel sections, sheets, and pipes. It can also be used to cut the bolt heads and nuts during repair if these are jammed and do not open with wrenches or spanners.</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The chisels</w:t>
      </w:r>
      <w:r w:rsidRPr="008D58DA">
        <w:rPr>
          <w:sz w:val="28"/>
          <w:szCs w:val="28"/>
          <w:lang w:val="en-US"/>
        </w:rPr>
        <w:t xml:space="preserve"> are hand tools for cutting, shearing and chipping of metals.</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Screw drivers</w:t>
      </w:r>
      <w:r w:rsidRPr="008D58DA">
        <w:rPr>
          <w:sz w:val="28"/>
          <w:szCs w:val="28"/>
          <w:lang w:val="en-US"/>
        </w:rPr>
        <w:t xml:space="preserve"> are tools often used by automobile mechanics to fit into screws and either tighten or loosen them into place.</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sz w:val="28"/>
          <w:szCs w:val="28"/>
          <w:lang w:val="en-US"/>
        </w:rPr>
        <w:t xml:space="preserve"> </w:t>
      </w:r>
      <w:r w:rsidRPr="008D58DA">
        <w:rPr>
          <w:b/>
          <w:sz w:val="28"/>
          <w:szCs w:val="28"/>
          <w:lang w:val="en-US"/>
        </w:rPr>
        <w:t>The wrenches</w:t>
      </w:r>
      <w:r w:rsidRPr="008D58DA">
        <w:rPr>
          <w:sz w:val="28"/>
          <w:szCs w:val="28"/>
          <w:lang w:val="en-US"/>
        </w:rPr>
        <w:t xml:space="preserve"> are hand tools for tightening and loosening of nuts and bolts.  The function of this automotive tool is to hold slippery o r s mall nuts and bolts and either loose n or tighten it.</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The hammers</w:t>
      </w:r>
      <w:r w:rsidRPr="008D58DA">
        <w:rPr>
          <w:sz w:val="28"/>
          <w:szCs w:val="28"/>
          <w:lang w:val="en-US"/>
        </w:rPr>
        <w:t xml:space="preserve"> are used for straightening of sections, riveting, striking of nails, inserting the components by striking, inserting keyways and fitting by striking.</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The snips</w:t>
      </w:r>
      <w:r w:rsidRPr="008D58DA">
        <w:rPr>
          <w:sz w:val="28"/>
          <w:szCs w:val="28"/>
          <w:lang w:val="en-US"/>
        </w:rPr>
        <w:t xml:space="preserve"> are used to cut sheet metals to the required shapes.</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A mallet</w:t>
      </w:r>
      <w:r w:rsidRPr="008D58DA">
        <w:rPr>
          <w:sz w:val="28"/>
          <w:szCs w:val="28"/>
          <w:lang w:val="en-US"/>
        </w:rPr>
        <w:t xml:space="preserve"> is a kind of hammer, usually of rubber or wood smaller. Mallets are used when a softer blow is called for than that delivered by a metal hammer.</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A grease gun</w:t>
      </w:r>
      <w:r w:rsidRPr="008D58DA">
        <w:rPr>
          <w:sz w:val="28"/>
          <w:szCs w:val="28"/>
          <w:lang w:val="en-US"/>
        </w:rPr>
        <w:t xml:space="preserve"> is used for lubrication. The purpose of the grease gun is to apply lubricant through a n aperture to a specific point, usually on a grease fitting.</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The grinder</w:t>
      </w:r>
      <w:r w:rsidRPr="008D58DA">
        <w:rPr>
          <w:sz w:val="28"/>
          <w:szCs w:val="28"/>
          <w:lang w:val="en-US"/>
        </w:rPr>
        <w:t xml:space="preserve"> is a type of machining using an abrasive wheel as the cutting tool. Grinding is used to finish work pieces which must show high surface quality and high accuracy of shape and dimension.</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t>Drill bits</w:t>
      </w:r>
      <w:r w:rsidRPr="008D58DA">
        <w:rPr>
          <w:sz w:val="28"/>
          <w:szCs w:val="28"/>
          <w:lang w:val="en-US"/>
        </w:rPr>
        <w:t xml:space="preserve"> are used to create cylindrical holes. Bits are held in a tool called a drill, which rotates them and provides torque and axial force to create the hole.</w:t>
      </w:r>
    </w:p>
    <w:p w:rsidR="00EC3138" w:rsidRPr="008D58DA" w:rsidRDefault="008D48C8" w:rsidP="008D58DA">
      <w:pPr>
        <w:pStyle w:val="Standard"/>
        <w:tabs>
          <w:tab w:val="left" w:pos="1605"/>
        </w:tabs>
        <w:spacing w:line="276" w:lineRule="auto"/>
        <w:ind w:firstLine="567"/>
        <w:jc w:val="both"/>
        <w:rPr>
          <w:sz w:val="28"/>
          <w:szCs w:val="28"/>
          <w:lang w:val="en-US"/>
        </w:rPr>
      </w:pPr>
      <w:r w:rsidRPr="008D58DA">
        <w:rPr>
          <w:b/>
          <w:sz w:val="28"/>
          <w:szCs w:val="28"/>
          <w:lang w:val="en-US"/>
        </w:rPr>
        <w:lastRenderedPageBreak/>
        <w:t>Screw driver</w:t>
      </w:r>
      <w:r w:rsidRPr="008D58DA">
        <w:rPr>
          <w:sz w:val="28"/>
          <w:szCs w:val="28"/>
          <w:lang w:val="en-US"/>
        </w:rPr>
        <w:t xml:space="preserve"> is a hard metal rod wit h a shaped tip at one end and a blunt butt end at the other. </w:t>
      </w:r>
      <w:r w:rsidRPr="008D58DA">
        <w:rPr>
          <w:b/>
          <w:sz w:val="28"/>
          <w:szCs w:val="28"/>
          <w:lang w:val="en-US"/>
        </w:rPr>
        <w:t>Punches</w:t>
      </w:r>
      <w:r w:rsidRPr="008D58DA">
        <w:rPr>
          <w:sz w:val="28"/>
          <w:szCs w:val="28"/>
          <w:lang w:val="en-US"/>
        </w:rPr>
        <w:t xml:space="preserve"> are used to drive objects, such as nails, or to form an impression of the tip on a work piece. </w:t>
      </w:r>
      <w:r w:rsidRPr="008D58DA">
        <w:rPr>
          <w:b/>
          <w:sz w:val="28"/>
          <w:szCs w:val="28"/>
          <w:lang w:val="en-US"/>
        </w:rPr>
        <w:t>Wheel wrenches</w:t>
      </w:r>
      <w:r w:rsidRPr="008D58DA">
        <w:rPr>
          <w:sz w:val="28"/>
          <w:szCs w:val="28"/>
          <w:lang w:val="en-US"/>
        </w:rPr>
        <w:t xml:space="preserve"> are designed for opening for wheels of vehicle.</w:t>
      </w:r>
    </w:p>
    <w:p w:rsidR="00EC3138" w:rsidRPr="00982053" w:rsidRDefault="008D48C8" w:rsidP="00982053">
      <w:pPr>
        <w:pStyle w:val="Standard"/>
        <w:tabs>
          <w:tab w:val="left" w:pos="1605"/>
        </w:tabs>
        <w:spacing w:line="276" w:lineRule="auto"/>
        <w:jc w:val="both"/>
        <w:rPr>
          <w:b/>
          <w:bCs/>
          <w:color w:val="000000"/>
          <w:sz w:val="28"/>
          <w:szCs w:val="28"/>
        </w:rPr>
      </w:pPr>
      <w:r w:rsidRPr="00982053">
        <w:rPr>
          <w:b/>
          <w:bCs/>
          <w:color w:val="000000"/>
          <w:sz w:val="28"/>
          <w:szCs w:val="28"/>
        </w:rPr>
        <w:t>Заполните пропуски в предложениях в соответствии с содержанием текста и переведите предложения.</w:t>
      </w:r>
    </w:p>
    <w:p w:rsidR="00EC3138" w:rsidRPr="00982053" w:rsidRDefault="008D48C8" w:rsidP="00982053">
      <w:pPr>
        <w:pStyle w:val="Standard"/>
        <w:spacing w:line="276" w:lineRule="auto"/>
        <w:rPr>
          <w:sz w:val="28"/>
          <w:szCs w:val="28"/>
          <w:lang w:val="en-US"/>
        </w:rPr>
      </w:pPr>
      <w:r w:rsidRPr="00982053">
        <w:rPr>
          <w:sz w:val="28"/>
          <w:szCs w:val="28"/>
          <w:lang w:val="en-US"/>
        </w:rPr>
        <w:t>1. Hammer is used for ___________________</w:t>
      </w:r>
    </w:p>
    <w:p w:rsidR="00EC3138" w:rsidRPr="00982053" w:rsidRDefault="008D48C8" w:rsidP="00982053">
      <w:pPr>
        <w:pStyle w:val="Standard"/>
        <w:spacing w:line="276" w:lineRule="auto"/>
        <w:rPr>
          <w:sz w:val="28"/>
          <w:szCs w:val="28"/>
          <w:lang w:val="en-US"/>
        </w:rPr>
      </w:pPr>
      <w:r w:rsidRPr="00982053">
        <w:rPr>
          <w:sz w:val="28"/>
          <w:szCs w:val="28"/>
          <w:lang w:val="en-US"/>
        </w:rPr>
        <w:t xml:space="preserve">2. A grease gun is a_______ </w:t>
      </w:r>
      <w:r w:rsidRPr="00982053">
        <w:rPr>
          <w:sz w:val="28"/>
          <w:szCs w:val="28"/>
          <w:lang w:val="en-US"/>
        </w:rPr>
        <w:tab/>
        <w:t>tool used for lubrication.</w:t>
      </w:r>
    </w:p>
    <w:p w:rsidR="00EC3138" w:rsidRPr="00982053" w:rsidRDefault="008D48C8" w:rsidP="00982053">
      <w:pPr>
        <w:pStyle w:val="Standard"/>
        <w:spacing w:line="276" w:lineRule="auto"/>
        <w:rPr>
          <w:sz w:val="28"/>
          <w:szCs w:val="28"/>
          <w:lang w:val="en-US"/>
        </w:rPr>
      </w:pPr>
      <w:r w:rsidRPr="00982053">
        <w:rPr>
          <w:sz w:val="28"/>
          <w:szCs w:val="28"/>
          <w:lang w:val="en-US"/>
        </w:rPr>
        <w:t>3. The wrenches are _______________ for tightening and loosening of nuts and bolts.</w:t>
      </w:r>
    </w:p>
    <w:p w:rsidR="00EC3138" w:rsidRPr="00982053" w:rsidRDefault="008D48C8" w:rsidP="00982053">
      <w:pPr>
        <w:pStyle w:val="Standard"/>
        <w:spacing w:line="276" w:lineRule="auto"/>
        <w:rPr>
          <w:sz w:val="28"/>
          <w:szCs w:val="28"/>
          <w:lang w:val="en-US"/>
        </w:rPr>
      </w:pPr>
      <w:r w:rsidRPr="00982053">
        <w:rPr>
          <w:sz w:val="28"/>
          <w:szCs w:val="28"/>
          <w:lang w:val="en-US"/>
        </w:rPr>
        <w:t>4. Pliers arc used to _______</w:t>
      </w:r>
      <w:r w:rsidRPr="00982053">
        <w:rPr>
          <w:sz w:val="28"/>
          <w:szCs w:val="28"/>
          <w:lang w:val="en-US"/>
        </w:rPr>
        <w:tab/>
        <w:t>small objects and either ______</w:t>
      </w:r>
      <w:r w:rsidRPr="00982053">
        <w:rPr>
          <w:sz w:val="28"/>
          <w:szCs w:val="28"/>
          <w:lang w:val="en-US"/>
        </w:rPr>
        <w:tab/>
        <w:t>or loosen parts.</w:t>
      </w:r>
    </w:p>
    <w:p w:rsidR="00EC3138" w:rsidRPr="00982053" w:rsidRDefault="008D48C8" w:rsidP="00982053">
      <w:pPr>
        <w:pStyle w:val="Standard"/>
        <w:spacing w:line="276" w:lineRule="auto"/>
        <w:rPr>
          <w:sz w:val="28"/>
          <w:szCs w:val="28"/>
          <w:lang w:val="en-US"/>
        </w:rPr>
      </w:pPr>
      <w:r w:rsidRPr="00982053">
        <w:rPr>
          <w:sz w:val="28"/>
          <w:szCs w:val="28"/>
          <w:lang w:val="en-US"/>
        </w:rPr>
        <w:t>5.Punches are used to ________or to form an impression of the tip on a work piece.</w:t>
      </w:r>
    </w:p>
    <w:p w:rsidR="00EC3138" w:rsidRPr="00982053" w:rsidRDefault="00EC3138" w:rsidP="00982053">
      <w:pPr>
        <w:pStyle w:val="Standard"/>
        <w:tabs>
          <w:tab w:val="left" w:pos="1605"/>
        </w:tabs>
        <w:spacing w:line="276" w:lineRule="auto"/>
        <w:ind w:firstLine="709"/>
        <w:jc w:val="both"/>
        <w:rPr>
          <w:b/>
          <w:sz w:val="28"/>
          <w:szCs w:val="28"/>
          <w:lang w:val="en-US"/>
        </w:rPr>
      </w:pPr>
    </w:p>
    <w:p w:rsidR="00EC3138" w:rsidRPr="00982053" w:rsidRDefault="008D48C8" w:rsidP="00982053">
      <w:pPr>
        <w:pStyle w:val="Standard"/>
        <w:tabs>
          <w:tab w:val="left" w:pos="1605"/>
        </w:tabs>
        <w:spacing w:line="276" w:lineRule="auto"/>
        <w:ind w:firstLine="709"/>
        <w:jc w:val="both"/>
        <w:rPr>
          <w:b/>
          <w:sz w:val="28"/>
          <w:szCs w:val="28"/>
        </w:rPr>
      </w:pPr>
      <w:r w:rsidRPr="00982053">
        <w:rPr>
          <w:b/>
          <w:sz w:val="28"/>
          <w:szCs w:val="28"/>
        </w:rPr>
        <w:t>Задание 4: Заполните таблицу</w:t>
      </w:r>
    </w:p>
    <w:tbl>
      <w:tblPr>
        <w:tblW w:w="9571" w:type="dxa"/>
        <w:tblInd w:w="-108" w:type="dxa"/>
        <w:tblLayout w:type="fixed"/>
        <w:tblCellMar>
          <w:left w:w="10" w:type="dxa"/>
          <w:right w:w="10" w:type="dxa"/>
        </w:tblCellMar>
        <w:tblLook w:val="0000"/>
      </w:tblPr>
      <w:tblGrid>
        <w:gridCol w:w="816"/>
        <w:gridCol w:w="3826"/>
        <w:gridCol w:w="4929"/>
      </w:tblGrid>
      <w:tr w:rsidR="00EC3138" w:rsidRPr="00982053" w:rsidTr="00EC3138">
        <w:tc>
          <w:tcPr>
            <w:tcW w:w="8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8D48C8" w:rsidP="00982053">
            <w:pPr>
              <w:pStyle w:val="Standard"/>
              <w:tabs>
                <w:tab w:val="left" w:pos="1605"/>
              </w:tabs>
              <w:spacing w:line="276" w:lineRule="auto"/>
              <w:jc w:val="both"/>
              <w:rPr>
                <w:b/>
                <w:sz w:val="28"/>
                <w:szCs w:val="28"/>
              </w:rPr>
            </w:pPr>
            <w:r w:rsidRPr="00982053">
              <w:rPr>
                <w:b/>
                <w:sz w:val="28"/>
                <w:szCs w:val="28"/>
              </w:rPr>
              <w:t xml:space="preserve"> </w:t>
            </w:r>
          </w:p>
        </w:tc>
        <w:tc>
          <w:tcPr>
            <w:tcW w:w="382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8D48C8" w:rsidP="00982053">
            <w:pPr>
              <w:pStyle w:val="Standard"/>
              <w:tabs>
                <w:tab w:val="left" w:pos="1605"/>
              </w:tabs>
              <w:spacing w:line="276" w:lineRule="auto"/>
              <w:jc w:val="both"/>
              <w:rPr>
                <w:b/>
                <w:sz w:val="28"/>
                <w:szCs w:val="28"/>
              </w:rPr>
            </w:pPr>
            <w:r w:rsidRPr="00982053">
              <w:rPr>
                <w:b/>
                <w:sz w:val="28"/>
                <w:szCs w:val="28"/>
              </w:rPr>
              <w:t>Название инструмента</w:t>
            </w:r>
          </w:p>
        </w:tc>
        <w:tc>
          <w:tcPr>
            <w:tcW w:w="492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8D48C8" w:rsidP="00982053">
            <w:pPr>
              <w:pStyle w:val="Standard"/>
              <w:tabs>
                <w:tab w:val="left" w:pos="1605"/>
              </w:tabs>
              <w:spacing w:line="276" w:lineRule="auto"/>
              <w:jc w:val="both"/>
              <w:rPr>
                <w:b/>
                <w:sz w:val="28"/>
                <w:szCs w:val="28"/>
              </w:rPr>
            </w:pPr>
            <w:r w:rsidRPr="00982053">
              <w:rPr>
                <w:b/>
                <w:sz w:val="28"/>
                <w:szCs w:val="28"/>
              </w:rPr>
              <w:t>Назначение инструмента</w:t>
            </w:r>
          </w:p>
        </w:tc>
      </w:tr>
      <w:tr w:rsidR="00EC3138" w:rsidRPr="00CE170C" w:rsidTr="00EC3138">
        <w:tc>
          <w:tcPr>
            <w:tcW w:w="8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8D48C8" w:rsidP="00982053">
            <w:pPr>
              <w:pStyle w:val="Standard"/>
              <w:tabs>
                <w:tab w:val="left" w:pos="1605"/>
              </w:tabs>
              <w:spacing w:line="276" w:lineRule="auto"/>
              <w:jc w:val="both"/>
              <w:rPr>
                <w:b/>
                <w:sz w:val="28"/>
                <w:szCs w:val="28"/>
              </w:rPr>
            </w:pPr>
            <w:r w:rsidRPr="00982053">
              <w:rPr>
                <w:b/>
                <w:sz w:val="28"/>
                <w:szCs w:val="28"/>
              </w:rPr>
              <w:t>1</w:t>
            </w:r>
          </w:p>
        </w:tc>
        <w:tc>
          <w:tcPr>
            <w:tcW w:w="382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8D48C8" w:rsidP="00982053">
            <w:pPr>
              <w:pStyle w:val="Standard"/>
              <w:tabs>
                <w:tab w:val="left" w:pos="1605"/>
              </w:tabs>
              <w:spacing w:line="276" w:lineRule="auto"/>
              <w:jc w:val="both"/>
              <w:rPr>
                <w:b/>
                <w:sz w:val="28"/>
                <w:szCs w:val="28"/>
                <w:lang w:val="en-US"/>
              </w:rPr>
            </w:pPr>
            <w:r w:rsidRPr="00982053">
              <w:rPr>
                <w:b/>
                <w:sz w:val="28"/>
                <w:szCs w:val="28"/>
                <w:lang w:val="en-US"/>
              </w:rPr>
              <w:t>Spanner</w:t>
            </w:r>
          </w:p>
        </w:tc>
        <w:tc>
          <w:tcPr>
            <w:tcW w:w="492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8D48C8" w:rsidP="00982053">
            <w:pPr>
              <w:pStyle w:val="Standard"/>
              <w:tabs>
                <w:tab w:val="left" w:pos="1605"/>
              </w:tabs>
              <w:spacing w:line="276" w:lineRule="auto"/>
              <w:jc w:val="both"/>
              <w:rPr>
                <w:i/>
                <w:sz w:val="28"/>
                <w:szCs w:val="28"/>
                <w:lang w:val="en-US"/>
              </w:rPr>
            </w:pPr>
            <w:r w:rsidRPr="00982053">
              <w:rPr>
                <w:i/>
                <w:sz w:val="28"/>
                <w:szCs w:val="28"/>
                <w:lang w:val="en-US"/>
              </w:rPr>
              <w:t>is used to tighten and loosen nuts and bolts</w:t>
            </w:r>
          </w:p>
        </w:tc>
      </w:tr>
      <w:tr w:rsidR="00EC3138" w:rsidRPr="00982053" w:rsidTr="00EC3138">
        <w:tc>
          <w:tcPr>
            <w:tcW w:w="8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8D48C8" w:rsidP="00982053">
            <w:pPr>
              <w:pStyle w:val="Standard"/>
              <w:tabs>
                <w:tab w:val="left" w:pos="1605"/>
              </w:tabs>
              <w:spacing w:line="276" w:lineRule="auto"/>
              <w:jc w:val="both"/>
              <w:rPr>
                <w:b/>
                <w:sz w:val="28"/>
                <w:szCs w:val="28"/>
              </w:rPr>
            </w:pPr>
            <w:r w:rsidRPr="00982053">
              <w:rPr>
                <w:b/>
                <w:sz w:val="28"/>
                <w:szCs w:val="28"/>
              </w:rPr>
              <w:t>2</w:t>
            </w:r>
          </w:p>
        </w:tc>
        <w:tc>
          <w:tcPr>
            <w:tcW w:w="382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EC3138" w:rsidP="00982053">
            <w:pPr>
              <w:pStyle w:val="Standard"/>
              <w:tabs>
                <w:tab w:val="left" w:pos="1605"/>
              </w:tabs>
              <w:spacing w:line="276" w:lineRule="auto"/>
              <w:jc w:val="both"/>
              <w:rPr>
                <w:b/>
                <w:sz w:val="28"/>
                <w:szCs w:val="28"/>
              </w:rPr>
            </w:pPr>
          </w:p>
        </w:tc>
        <w:tc>
          <w:tcPr>
            <w:tcW w:w="492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EC3138" w:rsidP="00982053">
            <w:pPr>
              <w:pStyle w:val="Standard"/>
              <w:tabs>
                <w:tab w:val="left" w:pos="1605"/>
              </w:tabs>
              <w:spacing w:line="276" w:lineRule="auto"/>
              <w:jc w:val="both"/>
              <w:rPr>
                <w:b/>
                <w:sz w:val="28"/>
                <w:szCs w:val="28"/>
              </w:rPr>
            </w:pPr>
          </w:p>
        </w:tc>
      </w:tr>
      <w:tr w:rsidR="00EC3138" w:rsidRPr="00982053" w:rsidTr="00EC3138">
        <w:tc>
          <w:tcPr>
            <w:tcW w:w="81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8D48C8" w:rsidP="00982053">
            <w:pPr>
              <w:pStyle w:val="Standard"/>
              <w:tabs>
                <w:tab w:val="left" w:pos="1605"/>
              </w:tabs>
              <w:spacing w:line="276" w:lineRule="auto"/>
              <w:jc w:val="both"/>
              <w:rPr>
                <w:b/>
                <w:sz w:val="28"/>
                <w:szCs w:val="28"/>
              </w:rPr>
            </w:pPr>
            <w:r w:rsidRPr="00982053">
              <w:rPr>
                <w:b/>
                <w:sz w:val="28"/>
                <w:szCs w:val="28"/>
              </w:rPr>
              <w:t>3</w:t>
            </w:r>
          </w:p>
        </w:tc>
        <w:tc>
          <w:tcPr>
            <w:tcW w:w="382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EC3138" w:rsidP="00982053">
            <w:pPr>
              <w:pStyle w:val="Standard"/>
              <w:tabs>
                <w:tab w:val="left" w:pos="1605"/>
              </w:tabs>
              <w:spacing w:line="276" w:lineRule="auto"/>
              <w:jc w:val="both"/>
              <w:rPr>
                <w:b/>
                <w:sz w:val="28"/>
                <w:szCs w:val="28"/>
              </w:rPr>
            </w:pPr>
          </w:p>
        </w:tc>
        <w:tc>
          <w:tcPr>
            <w:tcW w:w="492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982053" w:rsidRDefault="00EC3138" w:rsidP="00982053">
            <w:pPr>
              <w:pStyle w:val="Standard"/>
              <w:tabs>
                <w:tab w:val="left" w:pos="1605"/>
              </w:tabs>
              <w:spacing w:line="276" w:lineRule="auto"/>
              <w:jc w:val="both"/>
              <w:rPr>
                <w:b/>
                <w:sz w:val="28"/>
                <w:szCs w:val="28"/>
              </w:rPr>
            </w:pPr>
          </w:p>
        </w:tc>
      </w:tr>
    </w:tbl>
    <w:p w:rsidR="00EC3138" w:rsidRDefault="00EC3138">
      <w:pPr>
        <w:pStyle w:val="Standard"/>
        <w:jc w:val="center"/>
        <w:rPr>
          <w:b/>
          <w:bCs/>
        </w:rPr>
      </w:pPr>
    </w:p>
    <w:p w:rsidR="00982053" w:rsidRDefault="00982053">
      <w:pPr>
        <w:pStyle w:val="Standard"/>
        <w:jc w:val="center"/>
        <w:rPr>
          <w:b/>
          <w:bCs/>
        </w:rPr>
      </w:pPr>
    </w:p>
    <w:p w:rsidR="00EC3138" w:rsidRPr="001E3130" w:rsidRDefault="008D48C8" w:rsidP="001E3130">
      <w:pPr>
        <w:pStyle w:val="Standard"/>
        <w:spacing w:line="276" w:lineRule="auto"/>
        <w:jc w:val="center"/>
        <w:rPr>
          <w:b/>
          <w:bCs/>
          <w:sz w:val="28"/>
          <w:szCs w:val="28"/>
        </w:rPr>
      </w:pPr>
      <w:r w:rsidRPr="001E3130">
        <w:rPr>
          <w:b/>
          <w:bCs/>
          <w:sz w:val="28"/>
          <w:szCs w:val="28"/>
        </w:rPr>
        <w:t>Практическая работа № 10</w:t>
      </w:r>
    </w:p>
    <w:p w:rsidR="00EC3138" w:rsidRPr="001E3130" w:rsidRDefault="008D48C8" w:rsidP="001E3130">
      <w:pPr>
        <w:pStyle w:val="Standard"/>
        <w:spacing w:line="276" w:lineRule="auto"/>
        <w:jc w:val="center"/>
        <w:rPr>
          <w:sz w:val="28"/>
          <w:szCs w:val="28"/>
        </w:rPr>
      </w:pPr>
      <w:r w:rsidRPr="001E3130">
        <w:rPr>
          <w:b/>
          <w:sz w:val="28"/>
          <w:szCs w:val="28"/>
        </w:rPr>
        <w:t>Тема «</w:t>
      </w:r>
      <w:r w:rsidRPr="001E3130">
        <w:rPr>
          <w:rFonts w:cs="Calibri"/>
          <w:b/>
          <w:bCs/>
          <w:sz w:val="28"/>
          <w:szCs w:val="28"/>
          <w:lang w:eastAsia="en-US"/>
        </w:rPr>
        <w:t>Измерительные приборы и электрические инструменты</w:t>
      </w:r>
      <w:r w:rsidRPr="001E3130">
        <w:rPr>
          <w:b/>
          <w:sz w:val="28"/>
          <w:szCs w:val="28"/>
        </w:rPr>
        <w:t>»</w:t>
      </w:r>
    </w:p>
    <w:p w:rsidR="00EC3138" w:rsidRPr="001E3130" w:rsidRDefault="008D48C8" w:rsidP="001E3130">
      <w:pPr>
        <w:pStyle w:val="Standard"/>
        <w:spacing w:line="276" w:lineRule="auto"/>
        <w:jc w:val="both"/>
        <w:rPr>
          <w:sz w:val="28"/>
          <w:szCs w:val="28"/>
        </w:rPr>
      </w:pPr>
      <w:r w:rsidRPr="001E3130">
        <w:rPr>
          <w:b/>
          <w:sz w:val="28"/>
          <w:szCs w:val="28"/>
          <w:u w:val="single"/>
        </w:rPr>
        <w:t>Цель</w:t>
      </w:r>
      <w:r w:rsidRPr="001E3130">
        <w:rPr>
          <w:b/>
          <w:sz w:val="28"/>
          <w:szCs w:val="28"/>
        </w:rPr>
        <w:t>:</w:t>
      </w:r>
      <w:r w:rsidRPr="001E3130">
        <w:rPr>
          <w:sz w:val="28"/>
          <w:szCs w:val="28"/>
        </w:rPr>
        <w:t xml:space="preserve"> повторение ранее изученной лексики, введение новых лексических единиц, закрепление их в речи, отработка навыков перевода с использованием изученной лексики.</w:t>
      </w:r>
    </w:p>
    <w:p w:rsidR="00EC3138" w:rsidRPr="001E3130" w:rsidRDefault="008D48C8" w:rsidP="001E3130">
      <w:pPr>
        <w:pStyle w:val="Standard"/>
        <w:spacing w:line="276" w:lineRule="auto"/>
        <w:jc w:val="both"/>
        <w:rPr>
          <w:sz w:val="28"/>
          <w:szCs w:val="28"/>
        </w:rPr>
      </w:pPr>
      <w:r w:rsidRPr="001E3130">
        <w:rPr>
          <w:b/>
          <w:sz w:val="28"/>
          <w:szCs w:val="28"/>
          <w:u w:val="single"/>
        </w:rPr>
        <w:t>Перечень оборудования для проведения работы</w:t>
      </w:r>
      <w:r w:rsidRPr="001E3130">
        <w:rPr>
          <w:b/>
          <w:sz w:val="28"/>
          <w:szCs w:val="28"/>
        </w:rPr>
        <w:t>:</w:t>
      </w:r>
      <w:r w:rsidRPr="001E3130">
        <w:rPr>
          <w:sz w:val="28"/>
          <w:szCs w:val="28"/>
        </w:rPr>
        <w:t xml:space="preserve"> письменные принадлежности, тетрадь, словарь</w:t>
      </w:r>
    </w:p>
    <w:p w:rsidR="001E3130" w:rsidRDefault="001E3130" w:rsidP="001E3130">
      <w:pPr>
        <w:pStyle w:val="Standard"/>
        <w:tabs>
          <w:tab w:val="left" w:pos="1605"/>
        </w:tabs>
        <w:spacing w:line="276" w:lineRule="auto"/>
        <w:jc w:val="both"/>
        <w:rPr>
          <w:b/>
          <w:sz w:val="28"/>
          <w:szCs w:val="28"/>
        </w:rPr>
      </w:pPr>
    </w:p>
    <w:p w:rsidR="00EC3138" w:rsidRPr="001E3130" w:rsidRDefault="008D48C8" w:rsidP="001E3130">
      <w:pPr>
        <w:pStyle w:val="Standard"/>
        <w:tabs>
          <w:tab w:val="left" w:pos="1605"/>
        </w:tabs>
        <w:spacing w:line="276" w:lineRule="auto"/>
        <w:jc w:val="both"/>
        <w:rPr>
          <w:b/>
          <w:sz w:val="28"/>
          <w:szCs w:val="28"/>
        </w:rPr>
      </w:pPr>
      <w:r w:rsidRPr="001E3130">
        <w:rPr>
          <w:b/>
          <w:sz w:val="28"/>
          <w:szCs w:val="28"/>
        </w:rPr>
        <w:t>Задание 1: Соотнесите инструменты и их названия на английском языке.</w:t>
      </w:r>
    </w:p>
    <w:p w:rsidR="00EC3138" w:rsidRPr="001E3130" w:rsidRDefault="00EC3138" w:rsidP="001E3130">
      <w:pPr>
        <w:pStyle w:val="Standard"/>
        <w:tabs>
          <w:tab w:val="left" w:pos="1605"/>
        </w:tabs>
        <w:spacing w:line="276" w:lineRule="auto"/>
        <w:jc w:val="both"/>
        <w:rPr>
          <w:b/>
          <w:sz w:val="28"/>
          <w:szCs w:val="28"/>
        </w:rPr>
      </w:pPr>
    </w:p>
    <w:p w:rsidR="00EC3138" w:rsidRPr="00600E67" w:rsidRDefault="008D48C8" w:rsidP="001E3130">
      <w:pPr>
        <w:pStyle w:val="Standard"/>
        <w:tabs>
          <w:tab w:val="left" w:pos="1605"/>
        </w:tabs>
        <w:spacing w:line="276" w:lineRule="auto"/>
        <w:jc w:val="both"/>
        <w:rPr>
          <w:sz w:val="28"/>
          <w:szCs w:val="28"/>
          <w:lang w:val="en-US"/>
        </w:rPr>
      </w:pPr>
      <w:r w:rsidRPr="00600E67">
        <w:rPr>
          <w:b/>
          <w:sz w:val="28"/>
          <w:szCs w:val="28"/>
          <w:lang w:val="en-US"/>
        </w:rPr>
        <w:t>a. Hammer          b. Socket</w:t>
      </w:r>
      <w:r w:rsidRPr="00600E67">
        <w:rPr>
          <w:sz w:val="28"/>
          <w:szCs w:val="28"/>
          <w:lang w:val="en-US"/>
        </w:rPr>
        <w:t xml:space="preserve">             </w:t>
      </w:r>
      <w:r w:rsidRPr="00600E67">
        <w:rPr>
          <w:b/>
          <w:sz w:val="28"/>
          <w:szCs w:val="28"/>
          <w:lang w:val="en-US"/>
        </w:rPr>
        <w:t>c</w:t>
      </w:r>
      <w:r w:rsidRPr="00600E67">
        <w:rPr>
          <w:sz w:val="28"/>
          <w:szCs w:val="28"/>
          <w:lang w:val="en-US"/>
        </w:rPr>
        <w:t xml:space="preserve">. </w:t>
      </w:r>
      <w:r w:rsidRPr="00600E67">
        <w:rPr>
          <w:b/>
          <w:sz w:val="28"/>
          <w:szCs w:val="28"/>
          <w:lang w:val="en-US"/>
        </w:rPr>
        <w:t xml:space="preserve">Ratchet            d. </w:t>
      </w:r>
      <w:r w:rsidRPr="00600E67">
        <w:rPr>
          <w:b/>
          <w:bCs/>
          <w:sz w:val="28"/>
          <w:szCs w:val="28"/>
          <w:lang w:val="en-US"/>
        </w:rPr>
        <w:t>Screw driver</w:t>
      </w:r>
    </w:p>
    <w:p w:rsidR="00EC3138" w:rsidRPr="00600E67" w:rsidRDefault="008D48C8" w:rsidP="001E3130">
      <w:pPr>
        <w:pStyle w:val="Default"/>
        <w:spacing w:line="276" w:lineRule="auto"/>
        <w:rPr>
          <w:sz w:val="28"/>
          <w:szCs w:val="28"/>
          <w:lang w:val="en-US"/>
        </w:rPr>
      </w:pPr>
      <w:r w:rsidRPr="00600E67">
        <w:rPr>
          <w:b/>
          <w:sz w:val="28"/>
          <w:szCs w:val="28"/>
          <w:lang w:val="en-US"/>
        </w:rPr>
        <w:t xml:space="preserve">e. Hacksaw           f. </w:t>
      </w:r>
      <w:r w:rsidRPr="00600E67">
        <w:rPr>
          <w:b/>
          <w:bCs/>
          <w:sz w:val="28"/>
          <w:szCs w:val="28"/>
          <w:lang w:val="en-US"/>
        </w:rPr>
        <w:t xml:space="preserve">Jack                  g. </w:t>
      </w:r>
      <w:r w:rsidRPr="00600E67">
        <w:rPr>
          <w:b/>
          <w:sz w:val="28"/>
          <w:szCs w:val="28"/>
          <w:lang w:val="en-US"/>
        </w:rPr>
        <w:t>Cutters</w:t>
      </w:r>
      <w:r w:rsidRPr="00600E67">
        <w:rPr>
          <w:sz w:val="28"/>
          <w:szCs w:val="28"/>
          <w:lang w:val="en-US"/>
        </w:rPr>
        <w:t xml:space="preserve">         </w:t>
      </w:r>
      <w:r w:rsidRPr="00600E67">
        <w:rPr>
          <w:b/>
          <w:sz w:val="28"/>
          <w:szCs w:val="28"/>
          <w:lang w:val="en-US"/>
        </w:rPr>
        <w:t xml:space="preserve">    h</w:t>
      </w:r>
      <w:r w:rsidRPr="00600E67">
        <w:rPr>
          <w:sz w:val="28"/>
          <w:szCs w:val="28"/>
          <w:lang w:val="en-US"/>
        </w:rPr>
        <w:t xml:space="preserve">. </w:t>
      </w:r>
      <w:r w:rsidRPr="00600E67">
        <w:rPr>
          <w:b/>
          <w:sz w:val="28"/>
          <w:szCs w:val="28"/>
          <w:lang w:val="en-US"/>
        </w:rPr>
        <w:t>Locking pliers</w:t>
      </w:r>
    </w:p>
    <w:p w:rsidR="00EC3138" w:rsidRPr="00600E67" w:rsidRDefault="008D48C8">
      <w:pPr>
        <w:pStyle w:val="Default"/>
        <w:rPr>
          <w:sz w:val="28"/>
          <w:szCs w:val="28"/>
          <w:lang w:val="en-US"/>
        </w:rPr>
      </w:pPr>
      <w:r w:rsidRPr="00600E67">
        <w:rPr>
          <w:b/>
          <w:sz w:val="28"/>
          <w:szCs w:val="28"/>
          <w:lang w:val="en-US"/>
        </w:rPr>
        <w:t>i. Mallet                j. Spanner            k. Chisel</w:t>
      </w:r>
      <w:r w:rsidRPr="00600E67">
        <w:rPr>
          <w:b/>
          <w:bCs/>
          <w:sz w:val="28"/>
          <w:szCs w:val="28"/>
          <w:lang w:val="en-US"/>
        </w:rPr>
        <w:t xml:space="preserve">               l. </w:t>
      </w:r>
      <w:r w:rsidRPr="00600E67">
        <w:rPr>
          <w:b/>
          <w:sz w:val="28"/>
          <w:szCs w:val="28"/>
          <w:lang w:val="en-US"/>
        </w:rPr>
        <w:t>Wheel wrench</w:t>
      </w:r>
    </w:p>
    <w:p w:rsidR="00EC3138" w:rsidRPr="00600E67" w:rsidRDefault="008D48C8">
      <w:pPr>
        <w:pStyle w:val="Default"/>
        <w:rPr>
          <w:sz w:val="28"/>
          <w:szCs w:val="28"/>
          <w:lang w:val="en-US"/>
        </w:rPr>
      </w:pPr>
      <w:r w:rsidRPr="00600E67">
        <w:rPr>
          <w:b/>
          <w:sz w:val="28"/>
          <w:szCs w:val="28"/>
          <w:lang w:val="en-US"/>
        </w:rPr>
        <w:t xml:space="preserve">m. Piercer            n. </w:t>
      </w:r>
      <w:r w:rsidRPr="00600E67">
        <w:rPr>
          <w:b/>
          <w:bCs/>
          <w:sz w:val="28"/>
          <w:szCs w:val="28"/>
          <w:lang w:val="en-US"/>
        </w:rPr>
        <w:t>Pliers                o.</w:t>
      </w:r>
      <w:r w:rsidRPr="00600E67">
        <w:rPr>
          <w:b/>
          <w:sz w:val="28"/>
          <w:szCs w:val="28"/>
          <w:lang w:val="en-US"/>
        </w:rPr>
        <w:t xml:space="preserve"> Hex wrenches        </w:t>
      </w:r>
    </w:p>
    <w:p w:rsidR="00EC3138" w:rsidRPr="00600E67" w:rsidRDefault="00EC3138">
      <w:pPr>
        <w:pStyle w:val="Default"/>
        <w:rPr>
          <w:sz w:val="28"/>
          <w:szCs w:val="28"/>
          <w:lang w:val="en-US"/>
        </w:rPr>
      </w:pPr>
    </w:p>
    <w:p w:rsidR="00EC3138" w:rsidRDefault="00EC3138">
      <w:pPr>
        <w:pStyle w:val="Standard"/>
        <w:tabs>
          <w:tab w:val="left" w:pos="1605"/>
        </w:tabs>
        <w:jc w:val="both"/>
        <w:rPr>
          <w:b/>
          <w:lang w:val="en-US"/>
        </w:rPr>
      </w:pPr>
    </w:p>
    <w:p w:rsidR="00EC3138" w:rsidRDefault="00EC3138">
      <w:pPr>
        <w:pStyle w:val="Standard"/>
        <w:tabs>
          <w:tab w:val="left" w:pos="1605"/>
        </w:tabs>
        <w:jc w:val="both"/>
        <w:rPr>
          <w:b/>
          <w:lang w:val="en-US"/>
        </w:rPr>
      </w:pPr>
    </w:p>
    <w:p w:rsidR="00EC3138" w:rsidRDefault="008D48C8">
      <w:pPr>
        <w:pStyle w:val="Standard"/>
        <w:tabs>
          <w:tab w:val="left" w:pos="1605"/>
        </w:tabs>
        <w:jc w:val="both"/>
        <w:rPr>
          <w:b/>
          <w:lang w:val="en-US"/>
        </w:rPr>
      </w:pPr>
      <w:r>
        <w:rPr>
          <w:b/>
          <w:noProof/>
          <w:lang w:bidi="ar-SA"/>
        </w:rPr>
        <w:lastRenderedPageBreak/>
        <w:drawing>
          <wp:anchor distT="0" distB="0" distL="114300" distR="114300" simplePos="0" relativeHeight="13" behindDoc="0" locked="0" layoutInCell="1" allowOverlap="1">
            <wp:simplePos x="0" y="0"/>
            <wp:positionH relativeFrom="column">
              <wp:align>center</wp:align>
            </wp:positionH>
            <wp:positionV relativeFrom="paragraph">
              <wp:align>top</wp:align>
            </wp:positionV>
            <wp:extent cx="5098415" cy="5568950"/>
            <wp:effectExtent l="19050" t="0" r="6985" b="0"/>
            <wp:wrapTopAndBottom/>
            <wp:docPr id="14" name="Графический объект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alphaModFix/>
                      <a:lum/>
                    </a:blip>
                    <a:srcRect/>
                    <a:stretch>
                      <a:fillRect/>
                    </a:stretch>
                  </pic:blipFill>
                  <pic:spPr>
                    <a:xfrm>
                      <a:off x="0" y="0"/>
                      <a:ext cx="5098415" cy="5568950"/>
                    </a:xfrm>
                    <a:prstGeom prst="rect">
                      <a:avLst/>
                    </a:prstGeom>
                  </pic:spPr>
                </pic:pic>
              </a:graphicData>
            </a:graphic>
          </wp:anchor>
        </w:drawing>
      </w:r>
    </w:p>
    <w:p w:rsidR="007F68C9" w:rsidRPr="00166AD4" w:rsidRDefault="007F68C9">
      <w:pPr>
        <w:pStyle w:val="Standard"/>
        <w:tabs>
          <w:tab w:val="left" w:pos="1605"/>
        </w:tabs>
        <w:jc w:val="both"/>
        <w:rPr>
          <w:i/>
          <w:sz w:val="28"/>
          <w:szCs w:val="28"/>
          <w:lang w:val="en-US"/>
        </w:rPr>
      </w:pPr>
    </w:p>
    <w:p w:rsidR="007F68C9" w:rsidRPr="00166AD4" w:rsidRDefault="007F68C9">
      <w:pPr>
        <w:pStyle w:val="Standard"/>
        <w:tabs>
          <w:tab w:val="left" w:pos="1605"/>
        </w:tabs>
        <w:jc w:val="both"/>
        <w:rPr>
          <w:i/>
          <w:sz w:val="28"/>
          <w:szCs w:val="28"/>
          <w:lang w:val="en-US"/>
        </w:rPr>
      </w:pPr>
    </w:p>
    <w:p w:rsidR="00EC3138" w:rsidRPr="00DD3F9D" w:rsidRDefault="001E3130">
      <w:pPr>
        <w:pStyle w:val="Standard"/>
        <w:tabs>
          <w:tab w:val="left" w:pos="1605"/>
        </w:tabs>
        <w:jc w:val="both"/>
        <w:rPr>
          <w:i/>
          <w:sz w:val="28"/>
          <w:szCs w:val="28"/>
        </w:rPr>
      </w:pPr>
      <w:r w:rsidRPr="001E3130">
        <w:rPr>
          <w:i/>
          <w:sz w:val="28"/>
          <w:szCs w:val="28"/>
        </w:rPr>
        <w:t xml:space="preserve">Рисунок 14 </w:t>
      </w:r>
      <w:r w:rsidRPr="00DD3F9D">
        <w:rPr>
          <w:i/>
          <w:sz w:val="28"/>
          <w:szCs w:val="28"/>
        </w:rPr>
        <w:t>“</w:t>
      </w:r>
      <w:r w:rsidRPr="001E3130">
        <w:rPr>
          <w:i/>
          <w:sz w:val="28"/>
          <w:szCs w:val="28"/>
        </w:rPr>
        <w:t>Инструменты</w:t>
      </w:r>
      <w:r w:rsidRPr="00DD3F9D">
        <w:rPr>
          <w:i/>
          <w:sz w:val="28"/>
          <w:szCs w:val="28"/>
        </w:rPr>
        <w:t>”</w:t>
      </w:r>
    </w:p>
    <w:p w:rsidR="00EC3138" w:rsidRPr="001E3130" w:rsidRDefault="00EC3138">
      <w:pPr>
        <w:pStyle w:val="Standard"/>
        <w:tabs>
          <w:tab w:val="left" w:pos="1605"/>
        </w:tabs>
        <w:jc w:val="both"/>
        <w:rPr>
          <w:b/>
        </w:rPr>
      </w:pPr>
    </w:p>
    <w:p w:rsidR="00EC3138" w:rsidRPr="001E3130" w:rsidRDefault="008D48C8" w:rsidP="001E3130">
      <w:pPr>
        <w:pStyle w:val="Standard"/>
        <w:tabs>
          <w:tab w:val="left" w:pos="1605"/>
        </w:tabs>
        <w:spacing w:line="276" w:lineRule="auto"/>
        <w:jc w:val="both"/>
        <w:rPr>
          <w:b/>
          <w:sz w:val="28"/>
          <w:szCs w:val="28"/>
        </w:rPr>
      </w:pPr>
      <w:r w:rsidRPr="001E3130">
        <w:rPr>
          <w:b/>
          <w:sz w:val="28"/>
          <w:szCs w:val="28"/>
        </w:rPr>
        <w:t>Задание на 2: Запишите и выучите слова.</w:t>
      </w:r>
    </w:p>
    <w:p w:rsidR="00EC3138" w:rsidRPr="001E3130" w:rsidRDefault="008D48C8" w:rsidP="001E3130">
      <w:pPr>
        <w:pStyle w:val="Standard"/>
        <w:tabs>
          <w:tab w:val="left" w:pos="1605"/>
        </w:tabs>
        <w:spacing w:line="276" w:lineRule="auto"/>
        <w:jc w:val="both"/>
        <w:rPr>
          <w:sz w:val="28"/>
          <w:szCs w:val="28"/>
        </w:rPr>
      </w:pPr>
      <w:r w:rsidRPr="001E3130">
        <w:rPr>
          <w:b/>
          <w:sz w:val="28"/>
          <w:szCs w:val="28"/>
          <w:lang w:val="en-US"/>
        </w:rPr>
        <w:t>Measuring</w:t>
      </w:r>
      <w:r w:rsidRPr="001E3130">
        <w:rPr>
          <w:b/>
          <w:sz w:val="28"/>
          <w:szCs w:val="28"/>
        </w:rPr>
        <w:t xml:space="preserve"> </w:t>
      </w:r>
      <w:r w:rsidRPr="001E3130">
        <w:rPr>
          <w:b/>
          <w:sz w:val="28"/>
          <w:szCs w:val="28"/>
          <w:lang w:val="en-US"/>
        </w:rPr>
        <w:t>tools</w:t>
      </w:r>
      <w:r w:rsidRPr="001E3130">
        <w:rPr>
          <w:sz w:val="28"/>
          <w:szCs w:val="28"/>
        </w:rPr>
        <w:t xml:space="preserve"> - измерительные приборы</w:t>
      </w:r>
    </w:p>
    <w:p w:rsidR="00EC3138" w:rsidRPr="001E3130" w:rsidRDefault="008D48C8" w:rsidP="001E3130">
      <w:pPr>
        <w:pStyle w:val="Standard"/>
        <w:tabs>
          <w:tab w:val="left" w:pos="1605"/>
        </w:tabs>
        <w:spacing w:line="276" w:lineRule="auto"/>
        <w:jc w:val="both"/>
        <w:rPr>
          <w:sz w:val="28"/>
          <w:szCs w:val="28"/>
        </w:rPr>
      </w:pPr>
      <w:r w:rsidRPr="001E3130">
        <w:rPr>
          <w:b/>
          <w:sz w:val="28"/>
          <w:szCs w:val="28"/>
          <w:lang w:val="en-US"/>
        </w:rPr>
        <w:t>Electrical</w:t>
      </w:r>
      <w:r w:rsidRPr="001E3130">
        <w:rPr>
          <w:b/>
          <w:sz w:val="28"/>
          <w:szCs w:val="28"/>
        </w:rPr>
        <w:t xml:space="preserve"> </w:t>
      </w:r>
      <w:r w:rsidRPr="001E3130">
        <w:rPr>
          <w:b/>
          <w:sz w:val="28"/>
          <w:szCs w:val="28"/>
          <w:lang w:val="en-US"/>
        </w:rPr>
        <w:t>tools</w:t>
      </w:r>
      <w:r w:rsidRPr="001E3130">
        <w:rPr>
          <w:b/>
          <w:sz w:val="28"/>
          <w:szCs w:val="28"/>
        </w:rPr>
        <w:t xml:space="preserve"> - </w:t>
      </w:r>
      <w:r w:rsidRPr="001E3130">
        <w:rPr>
          <w:sz w:val="28"/>
          <w:szCs w:val="28"/>
        </w:rPr>
        <w:t>электрические инструменты</w:t>
      </w:r>
    </w:p>
    <w:p w:rsidR="00EC3138" w:rsidRPr="001E3130" w:rsidRDefault="008D48C8" w:rsidP="001E3130">
      <w:pPr>
        <w:pStyle w:val="Standard"/>
        <w:tabs>
          <w:tab w:val="left" w:pos="1605"/>
        </w:tabs>
        <w:spacing w:line="276" w:lineRule="auto"/>
        <w:jc w:val="both"/>
        <w:rPr>
          <w:sz w:val="28"/>
          <w:szCs w:val="28"/>
        </w:rPr>
      </w:pPr>
      <w:r w:rsidRPr="001E3130">
        <w:rPr>
          <w:b/>
          <w:sz w:val="28"/>
          <w:szCs w:val="28"/>
          <w:lang w:val="en-US"/>
        </w:rPr>
        <w:t>Pneumatic</w:t>
      </w:r>
      <w:r w:rsidRPr="001E3130">
        <w:rPr>
          <w:b/>
          <w:sz w:val="28"/>
          <w:szCs w:val="28"/>
        </w:rPr>
        <w:t xml:space="preserve"> </w:t>
      </w:r>
      <w:r w:rsidRPr="001E3130">
        <w:rPr>
          <w:b/>
          <w:sz w:val="28"/>
          <w:szCs w:val="28"/>
          <w:lang w:val="en-US"/>
        </w:rPr>
        <w:t>wrenches</w:t>
      </w:r>
      <w:r w:rsidRPr="001E3130">
        <w:rPr>
          <w:b/>
          <w:sz w:val="28"/>
          <w:szCs w:val="28"/>
        </w:rPr>
        <w:t xml:space="preserve"> -</w:t>
      </w:r>
      <w:r w:rsidRPr="001E3130">
        <w:rPr>
          <w:sz w:val="28"/>
          <w:szCs w:val="28"/>
        </w:rPr>
        <w:t xml:space="preserve"> пневматический гайковерт</w:t>
      </w:r>
    </w:p>
    <w:p w:rsidR="00EC3138" w:rsidRPr="001E3130" w:rsidRDefault="008D48C8" w:rsidP="001E3130">
      <w:pPr>
        <w:pStyle w:val="Standard"/>
        <w:tabs>
          <w:tab w:val="left" w:pos="1605"/>
        </w:tabs>
        <w:spacing w:line="276" w:lineRule="auto"/>
        <w:jc w:val="both"/>
        <w:rPr>
          <w:sz w:val="28"/>
          <w:szCs w:val="28"/>
        </w:rPr>
      </w:pPr>
      <w:r w:rsidRPr="001E3130">
        <w:rPr>
          <w:b/>
          <w:sz w:val="28"/>
          <w:szCs w:val="28"/>
          <w:lang w:val="en-US"/>
        </w:rPr>
        <w:t>Air</w:t>
      </w:r>
      <w:r w:rsidRPr="001E3130">
        <w:rPr>
          <w:b/>
          <w:sz w:val="28"/>
          <w:szCs w:val="28"/>
        </w:rPr>
        <w:t xml:space="preserve"> </w:t>
      </w:r>
      <w:r w:rsidRPr="001E3130">
        <w:rPr>
          <w:b/>
          <w:sz w:val="28"/>
          <w:szCs w:val="28"/>
          <w:lang w:val="en-US"/>
        </w:rPr>
        <w:t>compressor</w:t>
      </w:r>
      <w:r w:rsidRPr="001E3130">
        <w:rPr>
          <w:b/>
          <w:sz w:val="28"/>
          <w:szCs w:val="28"/>
        </w:rPr>
        <w:t xml:space="preserve"> - </w:t>
      </w:r>
      <w:r w:rsidRPr="001E3130">
        <w:rPr>
          <w:sz w:val="28"/>
          <w:szCs w:val="28"/>
        </w:rPr>
        <w:t>воздушный компрессор</w:t>
      </w:r>
    </w:p>
    <w:p w:rsidR="00EC3138" w:rsidRPr="001E3130" w:rsidRDefault="008D48C8" w:rsidP="001E3130">
      <w:pPr>
        <w:pStyle w:val="Standard"/>
        <w:tabs>
          <w:tab w:val="left" w:pos="1605"/>
        </w:tabs>
        <w:spacing w:line="276" w:lineRule="auto"/>
        <w:jc w:val="both"/>
        <w:rPr>
          <w:sz w:val="28"/>
          <w:szCs w:val="28"/>
        </w:rPr>
      </w:pPr>
      <w:r w:rsidRPr="001E3130">
        <w:rPr>
          <w:b/>
          <w:sz w:val="28"/>
          <w:szCs w:val="28"/>
          <w:lang w:val="en-US"/>
        </w:rPr>
        <w:t>Ammeter</w:t>
      </w:r>
      <w:r w:rsidRPr="001E3130">
        <w:rPr>
          <w:b/>
          <w:sz w:val="28"/>
          <w:szCs w:val="28"/>
        </w:rPr>
        <w:t xml:space="preserve"> - </w:t>
      </w:r>
      <w:r w:rsidRPr="001E3130">
        <w:rPr>
          <w:sz w:val="28"/>
          <w:szCs w:val="28"/>
        </w:rPr>
        <w:t>амперметр</w:t>
      </w:r>
    </w:p>
    <w:p w:rsidR="00EC3138" w:rsidRPr="001E3130" w:rsidRDefault="008D48C8" w:rsidP="001E3130">
      <w:pPr>
        <w:pStyle w:val="Standard"/>
        <w:tabs>
          <w:tab w:val="left" w:pos="1605"/>
        </w:tabs>
        <w:spacing w:line="276" w:lineRule="auto"/>
        <w:jc w:val="both"/>
        <w:rPr>
          <w:sz w:val="28"/>
          <w:szCs w:val="28"/>
        </w:rPr>
      </w:pPr>
      <w:r w:rsidRPr="001E3130">
        <w:rPr>
          <w:b/>
          <w:sz w:val="28"/>
          <w:szCs w:val="28"/>
          <w:lang w:val="en-US"/>
        </w:rPr>
        <w:t>Caliper</w:t>
      </w:r>
      <w:r w:rsidRPr="001E3130">
        <w:rPr>
          <w:sz w:val="28"/>
          <w:szCs w:val="28"/>
        </w:rPr>
        <w:t xml:space="preserve"> – нутромер/штангенциркуль</w:t>
      </w:r>
    </w:p>
    <w:p w:rsidR="00EC3138" w:rsidRPr="001E3130" w:rsidRDefault="008D48C8" w:rsidP="001E3130">
      <w:pPr>
        <w:pStyle w:val="Standard"/>
        <w:tabs>
          <w:tab w:val="left" w:pos="1605"/>
        </w:tabs>
        <w:spacing w:line="276" w:lineRule="auto"/>
        <w:jc w:val="both"/>
        <w:rPr>
          <w:sz w:val="28"/>
          <w:szCs w:val="28"/>
        </w:rPr>
      </w:pPr>
      <w:r w:rsidRPr="001E3130">
        <w:rPr>
          <w:b/>
          <w:sz w:val="28"/>
          <w:szCs w:val="28"/>
          <w:lang w:val="en-US"/>
        </w:rPr>
        <w:t>Hydrometer</w:t>
      </w:r>
      <w:r w:rsidRPr="001E3130">
        <w:rPr>
          <w:sz w:val="28"/>
          <w:szCs w:val="28"/>
        </w:rPr>
        <w:t xml:space="preserve"> -гидрометр</w:t>
      </w:r>
    </w:p>
    <w:p w:rsidR="00EC3138" w:rsidRPr="001E3130" w:rsidRDefault="008D48C8" w:rsidP="001E3130">
      <w:pPr>
        <w:pStyle w:val="Standard"/>
        <w:tabs>
          <w:tab w:val="left" w:pos="1605"/>
        </w:tabs>
        <w:spacing w:line="276" w:lineRule="auto"/>
        <w:jc w:val="both"/>
        <w:rPr>
          <w:sz w:val="28"/>
          <w:szCs w:val="28"/>
        </w:rPr>
      </w:pPr>
      <w:r w:rsidRPr="001E3130">
        <w:rPr>
          <w:b/>
          <w:sz w:val="28"/>
          <w:szCs w:val="28"/>
          <w:lang w:val="en-US"/>
        </w:rPr>
        <w:t>Multimeter</w:t>
      </w:r>
      <w:r w:rsidRPr="001E3130">
        <w:rPr>
          <w:sz w:val="28"/>
          <w:szCs w:val="28"/>
        </w:rPr>
        <w:t xml:space="preserve"> - мультиметр</w:t>
      </w:r>
    </w:p>
    <w:p w:rsidR="00EC3138" w:rsidRPr="001E3130" w:rsidRDefault="008D48C8" w:rsidP="001E3130">
      <w:pPr>
        <w:pStyle w:val="Standard"/>
        <w:tabs>
          <w:tab w:val="left" w:pos="1605"/>
        </w:tabs>
        <w:spacing w:line="276" w:lineRule="auto"/>
        <w:jc w:val="both"/>
        <w:rPr>
          <w:sz w:val="28"/>
          <w:szCs w:val="28"/>
        </w:rPr>
      </w:pPr>
      <w:r w:rsidRPr="001E3130">
        <w:rPr>
          <w:b/>
          <w:sz w:val="28"/>
          <w:szCs w:val="28"/>
          <w:lang w:val="en-US"/>
        </w:rPr>
        <w:t>Voltmeter</w:t>
      </w:r>
      <w:r w:rsidRPr="001E3130">
        <w:rPr>
          <w:b/>
          <w:sz w:val="28"/>
          <w:szCs w:val="28"/>
        </w:rPr>
        <w:t xml:space="preserve"> </w:t>
      </w:r>
      <w:r w:rsidRPr="001E3130">
        <w:rPr>
          <w:sz w:val="28"/>
          <w:szCs w:val="28"/>
        </w:rPr>
        <w:t>- вольтметр</w:t>
      </w:r>
    </w:p>
    <w:p w:rsidR="00EC3138" w:rsidRPr="001E3130" w:rsidRDefault="008D48C8" w:rsidP="001E3130">
      <w:pPr>
        <w:pStyle w:val="Standard"/>
        <w:tabs>
          <w:tab w:val="left" w:pos="1605"/>
        </w:tabs>
        <w:spacing w:line="276" w:lineRule="auto"/>
        <w:jc w:val="both"/>
        <w:rPr>
          <w:sz w:val="28"/>
          <w:szCs w:val="28"/>
        </w:rPr>
      </w:pPr>
      <w:r w:rsidRPr="001E3130">
        <w:rPr>
          <w:b/>
          <w:sz w:val="28"/>
          <w:szCs w:val="28"/>
        </w:rPr>
        <w:t>Micrometer</w:t>
      </w:r>
      <w:r w:rsidRPr="001E3130">
        <w:rPr>
          <w:sz w:val="28"/>
          <w:szCs w:val="28"/>
        </w:rPr>
        <w:t xml:space="preserve"> -микрометр</w:t>
      </w:r>
    </w:p>
    <w:p w:rsidR="00EC3138" w:rsidRPr="001E3130" w:rsidRDefault="008D48C8" w:rsidP="001E3130">
      <w:pPr>
        <w:pStyle w:val="Standard"/>
        <w:tabs>
          <w:tab w:val="left" w:pos="1605"/>
        </w:tabs>
        <w:spacing w:line="276" w:lineRule="auto"/>
        <w:rPr>
          <w:b/>
          <w:sz w:val="28"/>
          <w:szCs w:val="28"/>
        </w:rPr>
      </w:pPr>
      <w:r w:rsidRPr="001E3130">
        <w:rPr>
          <w:b/>
          <w:sz w:val="28"/>
          <w:szCs w:val="28"/>
        </w:rPr>
        <w:lastRenderedPageBreak/>
        <w:t>Задание 3: Прочитайте и переведите текст.</w:t>
      </w:r>
    </w:p>
    <w:p w:rsidR="00EC3138" w:rsidRPr="001E3130" w:rsidRDefault="008D48C8" w:rsidP="001E3130">
      <w:pPr>
        <w:pStyle w:val="Standard"/>
        <w:tabs>
          <w:tab w:val="left" w:pos="1605"/>
        </w:tabs>
        <w:spacing w:line="276" w:lineRule="auto"/>
        <w:ind w:firstLine="709"/>
        <w:jc w:val="both"/>
        <w:rPr>
          <w:sz w:val="28"/>
          <w:szCs w:val="28"/>
          <w:lang w:val="en-US"/>
        </w:rPr>
      </w:pPr>
      <w:r w:rsidRPr="001E3130">
        <w:rPr>
          <w:b/>
          <w:sz w:val="28"/>
          <w:szCs w:val="28"/>
          <w:lang w:val="en-US"/>
        </w:rPr>
        <w:t>Measuring tools</w:t>
      </w:r>
      <w:r w:rsidRPr="001E3130">
        <w:rPr>
          <w:sz w:val="28"/>
          <w:szCs w:val="28"/>
          <w:lang w:val="en-US"/>
        </w:rPr>
        <w:t xml:space="preserve"> are important tools. It helps a mechanic to measure the sizes and dimensions of various components. Measuring tools are commonly used. The mechanic should know the use and handling of these tools. Important measuring tools are steel ruler, caliper, multimeter, screw gauge.</w:t>
      </w:r>
    </w:p>
    <w:p w:rsidR="00EC3138" w:rsidRPr="001E3130" w:rsidRDefault="008D48C8" w:rsidP="001E3130">
      <w:pPr>
        <w:pStyle w:val="Standard"/>
        <w:tabs>
          <w:tab w:val="left" w:pos="1605"/>
        </w:tabs>
        <w:spacing w:line="276" w:lineRule="auto"/>
        <w:ind w:firstLine="709"/>
        <w:jc w:val="both"/>
        <w:rPr>
          <w:sz w:val="28"/>
          <w:szCs w:val="28"/>
          <w:lang w:val="en-US"/>
        </w:rPr>
      </w:pPr>
      <w:r w:rsidRPr="001E3130">
        <w:rPr>
          <w:b/>
          <w:sz w:val="28"/>
          <w:szCs w:val="28"/>
          <w:lang w:val="en-US"/>
        </w:rPr>
        <w:t>A steel ruler</w:t>
      </w:r>
      <w:r w:rsidRPr="001E3130">
        <w:rPr>
          <w:sz w:val="28"/>
          <w:szCs w:val="28"/>
          <w:lang w:val="en-US"/>
        </w:rPr>
        <w:t xml:space="preserve"> is an instrument used in geometry, technical drawing, printing and engineering to measure distances and to rule straight lines. Metal is used for more durable rulers for use in the workshop.</w:t>
      </w:r>
    </w:p>
    <w:p w:rsidR="00EC3138" w:rsidRPr="001E3130" w:rsidRDefault="008D48C8" w:rsidP="001E3130">
      <w:pPr>
        <w:pStyle w:val="Standard"/>
        <w:tabs>
          <w:tab w:val="left" w:pos="1605"/>
        </w:tabs>
        <w:spacing w:line="276" w:lineRule="auto"/>
        <w:ind w:firstLine="709"/>
        <w:jc w:val="both"/>
        <w:rPr>
          <w:sz w:val="28"/>
          <w:szCs w:val="28"/>
          <w:lang w:val="en-US"/>
        </w:rPr>
      </w:pPr>
      <w:r w:rsidRPr="001E3130">
        <w:rPr>
          <w:b/>
          <w:sz w:val="28"/>
          <w:szCs w:val="28"/>
          <w:lang w:val="en-US"/>
        </w:rPr>
        <w:t>A</w:t>
      </w:r>
      <w:r w:rsidRPr="001E3130">
        <w:rPr>
          <w:sz w:val="28"/>
          <w:szCs w:val="28"/>
          <w:lang w:val="en-US"/>
        </w:rPr>
        <w:t xml:space="preserve"> </w:t>
      </w:r>
      <w:r w:rsidRPr="001E3130">
        <w:rPr>
          <w:b/>
          <w:sz w:val="28"/>
          <w:szCs w:val="28"/>
          <w:lang w:val="en-US"/>
        </w:rPr>
        <w:t>caliper</w:t>
      </w:r>
      <w:r w:rsidRPr="001E3130">
        <w:rPr>
          <w:sz w:val="28"/>
          <w:szCs w:val="28"/>
          <w:lang w:val="en-US"/>
        </w:rPr>
        <w:t xml:space="preserve"> is a device used to measure the distance between two opposing sides of an object.</w:t>
      </w:r>
    </w:p>
    <w:p w:rsidR="00EC3138" w:rsidRPr="001E3130" w:rsidRDefault="008D48C8" w:rsidP="001E3130">
      <w:pPr>
        <w:pStyle w:val="Standard"/>
        <w:tabs>
          <w:tab w:val="left" w:pos="1605"/>
        </w:tabs>
        <w:spacing w:line="276" w:lineRule="auto"/>
        <w:ind w:firstLine="709"/>
        <w:jc w:val="both"/>
        <w:rPr>
          <w:sz w:val="28"/>
          <w:szCs w:val="28"/>
          <w:lang w:val="en-US"/>
        </w:rPr>
      </w:pPr>
      <w:r w:rsidRPr="001E3130">
        <w:rPr>
          <w:b/>
          <w:sz w:val="28"/>
          <w:szCs w:val="28"/>
          <w:lang w:val="en-US"/>
        </w:rPr>
        <w:t>A</w:t>
      </w:r>
      <w:r w:rsidRPr="001E3130">
        <w:rPr>
          <w:sz w:val="28"/>
          <w:szCs w:val="28"/>
          <w:lang w:val="en-US"/>
        </w:rPr>
        <w:t xml:space="preserve"> </w:t>
      </w:r>
      <w:r w:rsidRPr="001E3130">
        <w:rPr>
          <w:b/>
          <w:sz w:val="28"/>
          <w:szCs w:val="28"/>
          <w:lang w:val="en-US"/>
        </w:rPr>
        <w:t>screw gauge</w:t>
      </w:r>
      <w:r w:rsidRPr="001E3130">
        <w:rPr>
          <w:sz w:val="28"/>
          <w:szCs w:val="28"/>
          <w:lang w:val="en-US"/>
        </w:rPr>
        <w:t xml:space="preserve"> is a device incorporating a calibrated screw used widely for precise measurement of small distance.</w:t>
      </w:r>
    </w:p>
    <w:p w:rsidR="00EC3138" w:rsidRPr="001E3130" w:rsidRDefault="008D48C8" w:rsidP="001E3130">
      <w:pPr>
        <w:pStyle w:val="Standard"/>
        <w:tabs>
          <w:tab w:val="left" w:pos="1605"/>
        </w:tabs>
        <w:spacing w:line="276" w:lineRule="auto"/>
        <w:ind w:firstLine="709"/>
        <w:jc w:val="both"/>
        <w:rPr>
          <w:sz w:val="28"/>
          <w:szCs w:val="28"/>
          <w:lang w:val="en-US"/>
        </w:rPr>
      </w:pPr>
      <w:r w:rsidRPr="001E3130">
        <w:rPr>
          <w:b/>
          <w:sz w:val="28"/>
          <w:szCs w:val="28"/>
          <w:lang w:val="en-US"/>
        </w:rPr>
        <w:t xml:space="preserve"> Micrometers</w:t>
      </w:r>
      <w:r w:rsidRPr="001E3130">
        <w:rPr>
          <w:sz w:val="28"/>
          <w:szCs w:val="28"/>
          <w:lang w:val="en-US"/>
        </w:rPr>
        <w:t xml:space="preserve"> are often, but not always, in the form of calipers. Micrometers use the principle of a screw to amplify small distances that are too small to measure directly into large rotations of the screw that are big enough to read from a scale.</w:t>
      </w:r>
    </w:p>
    <w:p w:rsidR="00EC3138" w:rsidRPr="001E3130" w:rsidRDefault="008D48C8" w:rsidP="001E3130">
      <w:pPr>
        <w:pStyle w:val="Standard"/>
        <w:tabs>
          <w:tab w:val="left" w:pos="1605"/>
        </w:tabs>
        <w:spacing w:line="276" w:lineRule="auto"/>
        <w:ind w:firstLine="709"/>
        <w:jc w:val="both"/>
        <w:rPr>
          <w:sz w:val="28"/>
          <w:szCs w:val="28"/>
          <w:lang w:val="en-US"/>
        </w:rPr>
      </w:pPr>
      <w:r w:rsidRPr="001E3130">
        <w:rPr>
          <w:b/>
          <w:sz w:val="28"/>
          <w:szCs w:val="28"/>
          <w:lang w:val="en-US"/>
        </w:rPr>
        <w:t>Electrical tools</w:t>
      </w:r>
      <w:r w:rsidRPr="001E3130">
        <w:rPr>
          <w:sz w:val="28"/>
          <w:szCs w:val="28"/>
          <w:lang w:val="en-US"/>
        </w:rPr>
        <w:t xml:space="preserve"> are used for measuring and testing current and voltage. These tools are operated with battery or power. It helps mechanic to check and measuring the current, voltage of electrical component. Common electrical tools used are multimeter, ammeter, voltmeter.</w:t>
      </w:r>
    </w:p>
    <w:p w:rsidR="00EC3138" w:rsidRPr="001E3130" w:rsidRDefault="008D48C8" w:rsidP="001E3130">
      <w:pPr>
        <w:pStyle w:val="Standard"/>
        <w:tabs>
          <w:tab w:val="left" w:pos="1605"/>
        </w:tabs>
        <w:spacing w:line="276" w:lineRule="auto"/>
        <w:ind w:firstLine="709"/>
        <w:jc w:val="both"/>
        <w:rPr>
          <w:sz w:val="28"/>
          <w:szCs w:val="28"/>
          <w:lang w:val="en-US"/>
        </w:rPr>
      </w:pPr>
      <w:r w:rsidRPr="001E3130">
        <w:rPr>
          <w:sz w:val="28"/>
          <w:szCs w:val="28"/>
          <w:lang w:val="en-US"/>
        </w:rPr>
        <w:t xml:space="preserve">A </w:t>
      </w:r>
      <w:r w:rsidRPr="001E3130">
        <w:rPr>
          <w:b/>
          <w:sz w:val="28"/>
          <w:szCs w:val="28"/>
          <w:lang w:val="en-US"/>
        </w:rPr>
        <w:t>multimeter</w:t>
      </w:r>
      <w:r w:rsidRPr="001E3130">
        <w:rPr>
          <w:sz w:val="28"/>
          <w:szCs w:val="28"/>
          <w:lang w:val="en-US"/>
        </w:rPr>
        <w:t xml:space="preserve"> or a multi tester, also known as a VOM (Volt- Ohm meter), is an electronic measuring instrument that combines several measurement functions in one  unit.  A typical multimeter may include features such as the ability to measure voltage, current and resistance.</w:t>
      </w:r>
    </w:p>
    <w:p w:rsidR="00EC3138" w:rsidRPr="001E3130" w:rsidRDefault="008D48C8" w:rsidP="001E3130">
      <w:pPr>
        <w:pStyle w:val="Standard"/>
        <w:tabs>
          <w:tab w:val="left" w:pos="1605"/>
        </w:tabs>
        <w:spacing w:line="276" w:lineRule="auto"/>
        <w:ind w:firstLine="709"/>
        <w:jc w:val="both"/>
        <w:rPr>
          <w:sz w:val="28"/>
          <w:szCs w:val="28"/>
          <w:lang w:val="en-US"/>
        </w:rPr>
      </w:pPr>
      <w:r w:rsidRPr="001E3130">
        <w:rPr>
          <w:sz w:val="28"/>
          <w:szCs w:val="28"/>
          <w:lang w:val="en-US"/>
        </w:rPr>
        <w:t xml:space="preserve">A </w:t>
      </w:r>
      <w:r w:rsidRPr="001E3130">
        <w:rPr>
          <w:b/>
          <w:sz w:val="28"/>
          <w:szCs w:val="28"/>
          <w:lang w:val="en-US"/>
        </w:rPr>
        <w:t>tachometer</w:t>
      </w:r>
      <w:r w:rsidRPr="001E3130">
        <w:rPr>
          <w:sz w:val="28"/>
          <w:szCs w:val="28"/>
          <w:lang w:val="en-US"/>
        </w:rPr>
        <w:t xml:space="preserve"> is an instrument that measures the working speed of an engine. It is mostly used to measure engine speeds of road vehicles in revolutions per minute.</w:t>
      </w:r>
      <w:r w:rsidRPr="001E3130">
        <w:rPr>
          <w:sz w:val="28"/>
          <w:szCs w:val="28"/>
          <w:lang w:val="en-US"/>
        </w:rPr>
        <w:tab/>
      </w:r>
    </w:p>
    <w:p w:rsidR="00EC3138" w:rsidRPr="001E3130" w:rsidRDefault="008D48C8" w:rsidP="001E3130">
      <w:pPr>
        <w:pStyle w:val="Standard"/>
        <w:tabs>
          <w:tab w:val="left" w:pos="1605"/>
        </w:tabs>
        <w:spacing w:line="276" w:lineRule="auto"/>
        <w:ind w:firstLine="709"/>
        <w:jc w:val="both"/>
        <w:rPr>
          <w:sz w:val="28"/>
          <w:szCs w:val="28"/>
          <w:lang w:val="en-US"/>
        </w:rPr>
      </w:pPr>
      <w:r w:rsidRPr="001E3130">
        <w:rPr>
          <w:sz w:val="28"/>
          <w:szCs w:val="28"/>
          <w:lang w:val="en-US"/>
        </w:rPr>
        <w:t xml:space="preserve">A </w:t>
      </w:r>
      <w:r w:rsidRPr="001E3130">
        <w:rPr>
          <w:b/>
          <w:sz w:val="28"/>
          <w:szCs w:val="28"/>
          <w:lang w:val="en-US"/>
        </w:rPr>
        <w:t>hydrometer</w:t>
      </w:r>
      <w:r w:rsidRPr="001E3130">
        <w:rPr>
          <w:sz w:val="28"/>
          <w:szCs w:val="28"/>
          <w:lang w:val="en-US"/>
        </w:rPr>
        <w:t xml:space="preserve"> is an instrument used to measure the specific gravity of liquids; that is, the ratio of the density of the liquid to the density of water.</w:t>
      </w:r>
    </w:p>
    <w:p w:rsidR="00EC3138" w:rsidRPr="001E3130" w:rsidRDefault="008D48C8" w:rsidP="001E3130">
      <w:pPr>
        <w:pStyle w:val="Standard"/>
        <w:tabs>
          <w:tab w:val="left" w:pos="1605"/>
        </w:tabs>
        <w:spacing w:line="276" w:lineRule="auto"/>
        <w:ind w:firstLine="709"/>
        <w:jc w:val="both"/>
        <w:rPr>
          <w:sz w:val="28"/>
          <w:szCs w:val="28"/>
          <w:lang w:val="en-US"/>
        </w:rPr>
      </w:pPr>
      <w:r w:rsidRPr="001E3130">
        <w:rPr>
          <w:sz w:val="28"/>
          <w:szCs w:val="28"/>
          <w:lang w:val="en-US"/>
        </w:rPr>
        <w:t xml:space="preserve"> Every vehicle has large number of parts which are used in assembling the vehicle. During disassembly of these parts are operated by special tools. Special tools are important tools used for special purpose. These tools are special in nature and does the special purpose work. Use of these tools makes work easy and save time. These tools are costly and available in authorized service centre.</w:t>
      </w:r>
    </w:p>
    <w:p w:rsidR="001E3130" w:rsidRPr="00DD3F9D" w:rsidRDefault="001E3130">
      <w:pPr>
        <w:pStyle w:val="Standard"/>
        <w:tabs>
          <w:tab w:val="left" w:pos="1605"/>
        </w:tabs>
        <w:ind w:firstLine="709"/>
        <w:jc w:val="both"/>
        <w:rPr>
          <w:b/>
          <w:lang w:val="en-US"/>
        </w:rPr>
      </w:pPr>
    </w:p>
    <w:p w:rsidR="001E3130" w:rsidRPr="00CE170C" w:rsidRDefault="001E3130">
      <w:pPr>
        <w:pStyle w:val="Standard"/>
        <w:tabs>
          <w:tab w:val="left" w:pos="1605"/>
        </w:tabs>
        <w:ind w:firstLine="709"/>
        <w:jc w:val="both"/>
        <w:rPr>
          <w:b/>
          <w:lang w:val="en-US"/>
        </w:rPr>
      </w:pPr>
    </w:p>
    <w:p w:rsidR="00274408" w:rsidRPr="00CE170C" w:rsidRDefault="00274408">
      <w:pPr>
        <w:pStyle w:val="Standard"/>
        <w:tabs>
          <w:tab w:val="left" w:pos="1605"/>
        </w:tabs>
        <w:ind w:firstLine="709"/>
        <w:jc w:val="both"/>
        <w:rPr>
          <w:b/>
          <w:lang w:val="en-US"/>
        </w:rPr>
      </w:pPr>
    </w:p>
    <w:p w:rsidR="00274408" w:rsidRPr="00CE170C" w:rsidRDefault="00274408">
      <w:pPr>
        <w:pStyle w:val="Standard"/>
        <w:tabs>
          <w:tab w:val="left" w:pos="1605"/>
        </w:tabs>
        <w:ind w:firstLine="709"/>
        <w:jc w:val="both"/>
        <w:rPr>
          <w:b/>
          <w:lang w:val="en-US"/>
        </w:rPr>
      </w:pPr>
    </w:p>
    <w:p w:rsidR="00274408" w:rsidRPr="00CE170C" w:rsidRDefault="00274408">
      <w:pPr>
        <w:pStyle w:val="Standard"/>
        <w:tabs>
          <w:tab w:val="left" w:pos="1605"/>
        </w:tabs>
        <w:ind w:firstLine="709"/>
        <w:jc w:val="both"/>
        <w:rPr>
          <w:b/>
          <w:lang w:val="en-US"/>
        </w:rPr>
      </w:pPr>
    </w:p>
    <w:p w:rsidR="00EC3138" w:rsidRPr="001E3130" w:rsidRDefault="008D48C8" w:rsidP="001E3130">
      <w:pPr>
        <w:pStyle w:val="Standard"/>
        <w:tabs>
          <w:tab w:val="left" w:pos="1605"/>
        </w:tabs>
        <w:spacing w:line="276" w:lineRule="auto"/>
        <w:ind w:firstLine="709"/>
        <w:jc w:val="both"/>
        <w:rPr>
          <w:b/>
          <w:sz w:val="28"/>
          <w:szCs w:val="28"/>
        </w:rPr>
      </w:pPr>
      <w:r w:rsidRPr="001E3130">
        <w:rPr>
          <w:b/>
          <w:sz w:val="28"/>
          <w:szCs w:val="28"/>
        </w:rPr>
        <w:lastRenderedPageBreak/>
        <w:t>Задание 4: Дополните предложение, выбрав соответствующее окончание в правом столбце.</w:t>
      </w:r>
    </w:p>
    <w:tbl>
      <w:tblPr>
        <w:tblW w:w="9571" w:type="dxa"/>
        <w:tblInd w:w="-108" w:type="dxa"/>
        <w:tblLayout w:type="fixed"/>
        <w:tblCellMar>
          <w:left w:w="10" w:type="dxa"/>
          <w:right w:w="10" w:type="dxa"/>
        </w:tblCellMar>
        <w:tblLook w:val="0000"/>
      </w:tblPr>
      <w:tblGrid>
        <w:gridCol w:w="3651"/>
        <w:gridCol w:w="5920"/>
      </w:tblGrid>
      <w:tr w:rsidR="00EC3138" w:rsidRPr="00166AD4" w:rsidTr="00EC3138">
        <w:tc>
          <w:tcPr>
            <w:tcW w:w="365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1E3130" w:rsidRDefault="008D48C8" w:rsidP="001E3130">
            <w:pPr>
              <w:pStyle w:val="Standard"/>
              <w:tabs>
                <w:tab w:val="left" w:pos="1605"/>
              </w:tabs>
              <w:spacing w:line="276" w:lineRule="auto"/>
              <w:jc w:val="both"/>
              <w:rPr>
                <w:b/>
                <w:sz w:val="28"/>
                <w:szCs w:val="28"/>
                <w:lang w:val="en-US"/>
              </w:rPr>
            </w:pPr>
            <w:r w:rsidRPr="001E3130">
              <w:rPr>
                <w:b/>
                <w:sz w:val="28"/>
                <w:szCs w:val="28"/>
                <w:lang w:val="en-US"/>
              </w:rPr>
              <w:t>1. Measuring tools...</w:t>
            </w:r>
          </w:p>
        </w:tc>
        <w:tc>
          <w:tcPr>
            <w:tcW w:w="59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1E3130" w:rsidRDefault="008D48C8" w:rsidP="001E3130">
            <w:pPr>
              <w:pStyle w:val="Standard"/>
              <w:spacing w:line="276" w:lineRule="auto"/>
              <w:rPr>
                <w:sz w:val="28"/>
                <w:szCs w:val="28"/>
                <w:lang w:val="en-US"/>
              </w:rPr>
            </w:pPr>
            <w:r w:rsidRPr="001E3130">
              <w:rPr>
                <w:sz w:val="28"/>
                <w:szCs w:val="28"/>
                <w:lang w:val="en-US"/>
              </w:rPr>
              <w:t>a.  is the only correct and safe way to remove a  flywheel  from engine</w:t>
            </w:r>
          </w:p>
        </w:tc>
      </w:tr>
      <w:tr w:rsidR="00EC3138" w:rsidRPr="00CE170C" w:rsidTr="00EC3138">
        <w:tc>
          <w:tcPr>
            <w:tcW w:w="365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1E3130" w:rsidRDefault="008D48C8" w:rsidP="001E3130">
            <w:pPr>
              <w:pStyle w:val="Standard"/>
              <w:tabs>
                <w:tab w:val="left" w:pos="1605"/>
              </w:tabs>
              <w:spacing w:line="276" w:lineRule="auto"/>
              <w:jc w:val="both"/>
              <w:rPr>
                <w:b/>
                <w:sz w:val="28"/>
                <w:szCs w:val="28"/>
                <w:lang w:val="en-US"/>
              </w:rPr>
            </w:pPr>
            <w:r w:rsidRPr="001E3130">
              <w:rPr>
                <w:b/>
                <w:sz w:val="28"/>
                <w:szCs w:val="28"/>
                <w:lang w:val="en-US"/>
              </w:rPr>
              <w:t>2. Universal clutch holding tool ...</w:t>
            </w:r>
          </w:p>
        </w:tc>
        <w:tc>
          <w:tcPr>
            <w:tcW w:w="59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1E3130" w:rsidRDefault="008D48C8" w:rsidP="001E3130">
            <w:pPr>
              <w:pStyle w:val="Standard"/>
              <w:spacing w:line="276" w:lineRule="auto"/>
              <w:rPr>
                <w:sz w:val="28"/>
                <w:szCs w:val="28"/>
                <w:lang w:val="en-US"/>
              </w:rPr>
            </w:pPr>
            <w:r w:rsidRPr="001E3130">
              <w:rPr>
                <w:sz w:val="28"/>
                <w:szCs w:val="28"/>
                <w:lang w:val="en-US"/>
              </w:rPr>
              <w:t>b. are costly and available in authorized service center</w:t>
            </w:r>
          </w:p>
        </w:tc>
      </w:tr>
      <w:tr w:rsidR="00EC3138" w:rsidRPr="00CE170C" w:rsidTr="00EC3138">
        <w:tc>
          <w:tcPr>
            <w:tcW w:w="365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1E3130" w:rsidRDefault="008D48C8" w:rsidP="001E3130">
            <w:pPr>
              <w:pStyle w:val="Standard"/>
              <w:tabs>
                <w:tab w:val="left" w:pos="1605"/>
              </w:tabs>
              <w:spacing w:line="276" w:lineRule="auto"/>
              <w:jc w:val="both"/>
              <w:rPr>
                <w:b/>
                <w:sz w:val="28"/>
                <w:szCs w:val="28"/>
                <w:lang w:val="en-US"/>
              </w:rPr>
            </w:pPr>
            <w:r w:rsidRPr="001E3130">
              <w:rPr>
                <w:b/>
                <w:sz w:val="28"/>
                <w:szCs w:val="28"/>
                <w:lang w:val="en-US"/>
              </w:rPr>
              <w:t>3. A proper flywheel puller ...</w:t>
            </w:r>
          </w:p>
        </w:tc>
        <w:tc>
          <w:tcPr>
            <w:tcW w:w="59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1E3130" w:rsidRDefault="008D48C8" w:rsidP="001E3130">
            <w:pPr>
              <w:pStyle w:val="Standard"/>
              <w:spacing w:line="276" w:lineRule="auto"/>
              <w:rPr>
                <w:sz w:val="28"/>
                <w:szCs w:val="28"/>
                <w:lang w:val="en-US"/>
              </w:rPr>
            </w:pPr>
            <w:r w:rsidRPr="001E3130">
              <w:rPr>
                <w:sz w:val="28"/>
                <w:szCs w:val="28"/>
                <w:lang w:val="en-US"/>
              </w:rPr>
              <w:t>c. are important tools in automobile workshop</w:t>
            </w:r>
          </w:p>
        </w:tc>
      </w:tr>
      <w:tr w:rsidR="00EC3138" w:rsidRPr="00CE170C" w:rsidTr="00EC3138">
        <w:tc>
          <w:tcPr>
            <w:tcW w:w="365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1E3130" w:rsidRDefault="008D48C8" w:rsidP="001E3130">
            <w:pPr>
              <w:pStyle w:val="Standard"/>
              <w:tabs>
                <w:tab w:val="left" w:pos="1605"/>
              </w:tabs>
              <w:spacing w:line="276" w:lineRule="auto"/>
              <w:jc w:val="both"/>
              <w:rPr>
                <w:b/>
                <w:sz w:val="28"/>
                <w:szCs w:val="28"/>
                <w:lang w:val="en-US"/>
              </w:rPr>
            </w:pPr>
            <w:r w:rsidRPr="001E3130">
              <w:rPr>
                <w:b/>
                <w:sz w:val="28"/>
                <w:szCs w:val="28"/>
                <w:lang w:val="en-US"/>
              </w:rPr>
              <w:t>4. Tools should be kept ...</w:t>
            </w:r>
          </w:p>
        </w:tc>
        <w:tc>
          <w:tcPr>
            <w:tcW w:w="59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1E3130" w:rsidRDefault="008D48C8" w:rsidP="001E3130">
            <w:pPr>
              <w:pStyle w:val="Standard"/>
              <w:spacing w:line="276" w:lineRule="auto"/>
              <w:rPr>
                <w:sz w:val="28"/>
                <w:szCs w:val="28"/>
                <w:lang w:val="en-US"/>
              </w:rPr>
            </w:pPr>
            <w:r w:rsidRPr="001E3130">
              <w:rPr>
                <w:sz w:val="28"/>
                <w:szCs w:val="28"/>
                <w:lang w:val="en-US"/>
              </w:rPr>
              <w:t>d. is tool for holding the compressor clutch when removing or installing the center nut</w:t>
            </w:r>
          </w:p>
        </w:tc>
      </w:tr>
      <w:tr w:rsidR="00EC3138" w:rsidRPr="00CE170C" w:rsidTr="00EC3138">
        <w:tc>
          <w:tcPr>
            <w:tcW w:w="365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1E3130" w:rsidRDefault="008D48C8" w:rsidP="001E3130">
            <w:pPr>
              <w:pStyle w:val="Standard"/>
              <w:tabs>
                <w:tab w:val="left" w:pos="1605"/>
              </w:tabs>
              <w:spacing w:line="276" w:lineRule="auto"/>
              <w:jc w:val="both"/>
              <w:rPr>
                <w:b/>
                <w:sz w:val="28"/>
                <w:szCs w:val="28"/>
                <w:lang w:val="en-US"/>
              </w:rPr>
            </w:pPr>
            <w:r w:rsidRPr="001E3130">
              <w:rPr>
                <w:b/>
                <w:sz w:val="28"/>
                <w:szCs w:val="28"/>
                <w:lang w:val="en-US"/>
              </w:rPr>
              <w:t>5. These tools ...</w:t>
            </w:r>
          </w:p>
        </w:tc>
        <w:tc>
          <w:tcPr>
            <w:tcW w:w="59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C3138" w:rsidRPr="001E3130" w:rsidRDefault="008D48C8" w:rsidP="001E3130">
            <w:pPr>
              <w:pStyle w:val="Standard"/>
              <w:spacing w:line="276" w:lineRule="auto"/>
              <w:jc w:val="both"/>
              <w:rPr>
                <w:sz w:val="28"/>
                <w:szCs w:val="28"/>
                <w:lang w:val="en-US"/>
              </w:rPr>
            </w:pPr>
            <w:r w:rsidRPr="001E3130">
              <w:rPr>
                <w:sz w:val="28"/>
                <w:szCs w:val="28"/>
                <w:lang w:val="en-US"/>
              </w:rPr>
              <w:t>e. at proper place after use</w:t>
            </w:r>
          </w:p>
        </w:tc>
      </w:tr>
    </w:tbl>
    <w:p w:rsidR="00EC3138" w:rsidRPr="00DD3F9D" w:rsidRDefault="00EC3138" w:rsidP="001E3130">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i/>
          <w:sz w:val="28"/>
          <w:szCs w:val="28"/>
          <w:lang w:val="en-US"/>
        </w:rPr>
      </w:pPr>
    </w:p>
    <w:p w:rsidR="00EC3138" w:rsidRPr="00DD3F9D" w:rsidRDefault="00EC313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EC3138" w:rsidRPr="00DD3F9D" w:rsidRDefault="00EC313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EC3138" w:rsidRPr="00DD3F9D" w:rsidRDefault="00EC313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EC3138" w:rsidRPr="00DD3F9D" w:rsidRDefault="00EC313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DD3F9D"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5E079D" w:rsidRPr="00CE170C" w:rsidRDefault="005E079D">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274408" w:rsidRPr="00CE170C" w:rsidRDefault="0027440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EC3138" w:rsidRPr="00DD3F9D" w:rsidRDefault="00EC3138">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lang w:val="en-US"/>
        </w:rPr>
      </w:pPr>
    </w:p>
    <w:p w:rsidR="00DD3F9D" w:rsidRDefault="00DD3F9D">
      <w:pPr>
        <w:pStyle w:val="a8"/>
        <w:shd w:val="clear" w:color="auto" w:fill="FEFE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center"/>
        <w:rPr>
          <w:b/>
          <w:bCs/>
          <w:sz w:val="28"/>
          <w:szCs w:val="28"/>
        </w:rPr>
      </w:pPr>
      <w:r>
        <w:rPr>
          <w:b/>
          <w:bCs/>
          <w:sz w:val="28"/>
          <w:szCs w:val="28"/>
        </w:rPr>
        <w:lastRenderedPageBreak/>
        <w:t xml:space="preserve">Определение номера практической работы для выполнения контрольной </w:t>
      </w:r>
      <w:r w:rsidR="008D48C8">
        <w:rPr>
          <w:b/>
          <w:bCs/>
          <w:sz w:val="28"/>
          <w:szCs w:val="28"/>
        </w:rPr>
        <w:t xml:space="preserve">по </w:t>
      </w:r>
      <w:r w:rsidR="008D48C8" w:rsidRPr="00E8169D">
        <w:rPr>
          <w:b/>
          <w:bCs/>
          <w:sz w:val="28"/>
          <w:szCs w:val="28"/>
        </w:rPr>
        <w:t xml:space="preserve"> </w:t>
      </w:r>
      <w:r w:rsidR="008D48C8">
        <w:rPr>
          <w:b/>
          <w:bCs/>
          <w:sz w:val="28"/>
          <w:szCs w:val="28"/>
        </w:rPr>
        <w:t xml:space="preserve">дисциплине  «Иностранный язык в </w:t>
      </w:r>
    </w:p>
    <w:p w:rsidR="00EC3138" w:rsidRDefault="008D48C8">
      <w:pPr>
        <w:pStyle w:val="a8"/>
        <w:shd w:val="clear" w:color="auto" w:fill="FEFE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center"/>
      </w:pPr>
      <w:r>
        <w:rPr>
          <w:b/>
          <w:bCs/>
          <w:sz w:val="28"/>
          <w:szCs w:val="28"/>
        </w:rPr>
        <w:t>профессиональной деятельност</w:t>
      </w:r>
      <w:r w:rsidR="00DD3F9D">
        <w:rPr>
          <w:b/>
          <w:bCs/>
          <w:sz w:val="28"/>
          <w:szCs w:val="28"/>
        </w:rPr>
        <w:t>и»</w:t>
      </w:r>
    </w:p>
    <w:p w:rsidR="00EC3138" w:rsidRDefault="00EC3138">
      <w:pPr>
        <w:pStyle w:val="a8"/>
        <w:shd w:val="clear" w:color="auto" w:fill="FEFE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center"/>
        <w:rPr>
          <w:b/>
          <w:bCs/>
          <w:sz w:val="28"/>
          <w:szCs w:val="28"/>
        </w:rPr>
      </w:pPr>
    </w:p>
    <w:tbl>
      <w:tblPr>
        <w:tblW w:w="9355" w:type="dxa"/>
        <w:tblLayout w:type="fixed"/>
        <w:tblCellMar>
          <w:left w:w="10" w:type="dxa"/>
          <w:right w:w="10" w:type="dxa"/>
        </w:tblCellMar>
        <w:tblLook w:val="0000"/>
      </w:tblPr>
      <w:tblGrid>
        <w:gridCol w:w="1455"/>
        <w:gridCol w:w="790"/>
        <w:gridCol w:w="790"/>
        <w:gridCol w:w="790"/>
        <w:gridCol w:w="790"/>
        <w:gridCol w:w="790"/>
        <w:gridCol w:w="790"/>
        <w:gridCol w:w="790"/>
        <w:gridCol w:w="790"/>
        <w:gridCol w:w="790"/>
        <w:gridCol w:w="790"/>
      </w:tblGrid>
      <w:tr w:rsidR="00EC3138" w:rsidTr="00EC3138">
        <w:tc>
          <w:tcPr>
            <w:tcW w:w="1455" w:type="dxa"/>
            <w:vMerge w:val="restart"/>
            <w:tcBorders>
              <w:top w:val="single" w:sz="2" w:space="0" w:color="000000"/>
              <w:left w:val="single" w:sz="2" w:space="0" w:color="000000"/>
              <w:bottom w:val="single" w:sz="2" w:space="0" w:color="000000"/>
            </w:tcBorders>
            <w:tcMar>
              <w:top w:w="55" w:type="dxa"/>
              <w:left w:w="55" w:type="dxa"/>
              <w:bottom w:w="55" w:type="dxa"/>
              <w:right w:w="55" w:type="dxa"/>
            </w:tcMar>
          </w:tcPr>
          <w:p w:rsidR="00EC3138" w:rsidRDefault="008D48C8">
            <w:pPr>
              <w:pStyle w:val="TableContents"/>
              <w:jc w:val="center"/>
              <w:rPr>
                <w:sz w:val="26"/>
                <w:szCs w:val="26"/>
              </w:rPr>
            </w:pPr>
            <w:r>
              <w:rPr>
                <w:sz w:val="26"/>
                <w:szCs w:val="26"/>
              </w:rPr>
              <w:t>Предпоследняя цифра зачётной книжки</w:t>
            </w:r>
          </w:p>
        </w:tc>
        <w:tc>
          <w:tcPr>
            <w:tcW w:w="7900" w:type="dxa"/>
            <w:gridSpan w:val="10"/>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EC3138" w:rsidRDefault="008D48C8">
            <w:pPr>
              <w:pStyle w:val="TableContents"/>
              <w:jc w:val="center"/>
              <w:rPr>
                <w:sz w:val="26"/>
                <w:szCs w:val="26"/>
              </w:rPr>
            </w:pPr>
            <w:r>
              <w:rPr>
                <w:sz w:val="26"/>
                <w:szCs w:val="26"/>
              </w:rPr>
              <w:t>Последняя цифра зачётной книжки</w:t>
            </w:r>
          </w:p>
        </w:tc>
      </w:tr>
      <w:tr w:rsidR="00EC3138" w:rsidTr="00181AED">
        <w:trPr>
          <w:trHeight w:val="985"/>
        </w:trPr>
        <w:tc>
          <w:tcPr>
            <w:tcW w:w="1455" w:type="dxa"/>
            <w:vMerge/>
            <w:tcBorders>
              <w:top w:val="single" w:sz="2" w:space="0" w:color="000000"/>
              <w:left w:val="single" w:sz="2" w:space="0" w:color="000000"/>
              <w:bottom w:val="single" w:sz="2" w:space="0" w:color="000000"/>
            </w:tcBorders>
            <w:tcMar>
              <w:top w:w="55" w:type="dxa"/>
              <w:left w:w="55" w:type="dxa"/>
              <w:bottom w:w="55" w:type="dxa"/>
              <w:right w:w="55" w:type="dxa"/>
            </w:tcMar>
          </w:tcPr>
          <w:p w:rsidR="00EC3138" w:rsidRDefault="00EC3138"/>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1</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2</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3</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4</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5</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6</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7</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8</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9</w:t>
            </w:r>
          </w:p>
        </w:tc>
        <w:tc>
          <w:tcPr>
            <w:tcW w:w="79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0</w:t>
            </w:r>
          </w:p>
        </w:tc>
      </w:tr>
      <w:tr w:rsidR="00EC3138" w:rsidTr="00181AED">
        <w:trPr>
          <w:trHeight w:val="580"/>
        </w:trPr>
        <w:tc>
          <w:tcPr>
            <w:tcW w:w="1455"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1,6</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1</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2</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3</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4</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5</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6</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7</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8</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9</w:t>
            </w:r>
          </w:p>
        </w:tc>
        <w:tc>
          <w:tcPr>
            <w:tcW w:w="79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0</w:t>
            </w:r>
          </w:p>
        </w:tc>
      </w:tr>
      <w:tr w:rsidR="00EC3138" w:rsidTr="00181AED">
        <w:trPr>
          <w:trHeight w:val="618"/>
        </w:trPr>
        <w:tc>
          <w:tcPr>
            <w:tcW w:w="1455"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2,7</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2</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3</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4</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5</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6</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7</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8</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9</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0</w:t>
            </w:r>
          </w:p>
        </w:tc>
        <w:tc>
          <w:tcPr>
            <w:tcW w:w="79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1</w:t>
            </w:r>
          </w:p>
        </w:tc>
      </w:tr>
      <w:tr w:rsidR="00EC3138" w:rsidTr="00181AED">
        <w:trPr>
          <w:trHeight w:val="586"/>
        </w:trPr>
        <w:tc>
          <w:tcPr>
            <w:tcW w:w="1455"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3,8</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3</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4</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5</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6</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7</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8</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9</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0</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1</w:t>
            </w:r>
          </w:p>
        </w:tc>
        <w:tc>
          <w:tcPr>
            <w:tcW w:w="79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2</w:t>
            </w:r>
          </w:p>
        </w:tc>
      </w:tr>
      <w:tr w:rsidR="00EC3138" w:rsidTr="00181AED">
        <w:trPr>
          <w:trHeight w:val="623"/>
        </w:trPr>
        <w:tc>
          <w:tcPr>
            <w:tcW w:w="1455"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4,9</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4</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5</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6</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7</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8</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9</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0</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1</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2</w:t>
            </w:r>
          </w:p>
        </w:tc>
        <w:tc>
          <w:tcPr>
            <w:tcW w:w="79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3</w:t>
            </w:r>
          </w:p>
        </w:tc>
      </w:tr>
      <w:tr w:rsidR="00EC3138" w:rsidTr="00181AED">
        <w:trPr>
          <w:trHeight w:val="578"/>
        </w:trPr>
        <w:tc>
          <w:tcPr>
            <w:tcW w:w="1455"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5</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5</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6</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7</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8</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9</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0</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1</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2</w:t>
            </w:r>
          </w:p>
        </w:tc>
        <w:tc>
          <w:tcPr>
            <w:tcW w:w="790" w:type="dxa"/>
            <w:tcBorders>
              <w:left w:val="single" w:sz="2" w:space="0" w:color="000000"/>
              <w:bottom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3</w:t>
            </w:r>
          </w:p>
        </w:tc>
        <w:tc>
          <w:tcPr>
            <w:tcW w:w="79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EC3138" w:rsidRDefault="008D48C8" w:rsidP="00181AED">
            <w:pPr>
              <w:pStyle w:val="TableContents"/>
              <w:jc w:val="center"/>
            </w:pPr>
            <w:r>
              <w:t>4</w:t>
            </w:r>
          </w:p>
        </w:tc>
      </w:tr>
    </w:tbl>
    <w:p w:rsidR="00EC3138" w:rsidRDefault="00EC3138">
      <w:pPr>
        <w:pStyle w:val="a8"/>
        <w:shd w:val="clear" w:color="auto" w:fill="FEFE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center"/>
        <w:rPr>
          <w:b/>
          <w:bCs/>
          <w:sz w:val="28"/>
          <w:szCs w:val="28"/>
        </w:rPr>
      </w:pPr>
    </w:p>
    <w:p w:rsidR="00542AB5" w:rsidRDefault="00542AB5">
      <w:pPr>
        <w:pStyle w:val="a8"/>
        <w:shd w:val="clear" w:color="auto" w:fill="FEFE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jc w:val="center"/>
        <w:rPr>
          <w:b/>
          <w:bCs/>
          <w:sz w:val="28"/>
          <w:szCs w:val="28"/>
        </w:rPr>
      </w:pPr>
    </w:p>
    <w:p w:rsidR="00542AB5" w:rsidRPr="00542AB5" w:rsidRDefault="00542AB5" w:rsidP="00542AB5">
      <w:pPr>
        <w:pStyle w:val="Standard"/>
        <w:spacing w:line="360" w:lineRule="auto"/>
        <w:rPr>
          <w:b/>
          <w:sz w:val="28"/>
          <w:szCs w:val="28"/>
        </w:rPr>
      </w:pPr>
      <w:r w:rsidRPr="00542AB5">
        <w:rPr>
          <w:b/>
          <w:sz w:val="28"/>
          <w:szCs w:val="28"/>
        </w:rPr>
        <w:t>Критерии оценивания:</w:t>
      </w:r>
    </w:p>
    <w:p w:rsidR="00542AB5" w:rsidRPr="00542AB5" w:rsidRDefault="00542AB5" w:rsidP="00542AB5">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542AB5">
        <w:rPr>
          <w:b/>
          <w:sz w:val="28"/>
          <w:szCs w:val="28"/>
        </w:rPr>
        <w:t xml:space="preserve">«5» </w:t>
      </w:r>
      <w:r w:rsidRPr="00542AB5">
        <w:rPr>
          <w:sz w:val="28"/>
          <w:szCs w:val="28"/>
        </w:rPr>
        <w:t>- студент владеет профессиональной лексикой в объеме 90% -100%, без ошибок или с незначительными ошибками выполнены все задания.</w:t>
      </w:r>
    </w:p>
    <w:p w:rsidR="00542AB5" w:rsidRPr="00542AB5" w:rsidRDefault="00542AB5" w:rsidP="00542AB5">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542AB5">
        <w:rPr>
          <w:b/>
          <w:sz w:val="28"/>
          <w:szCs w:val="28"/>
        </w:rPr>
        <w:t>«4» -</w:t>
      </w:r>
      <w:r w:rsidRPr="00542AB5">
        <w:rPr>
          <w:sz w:val="28"/>
          <w:szCs w:val="28"/>
        </w:rPr>
        <w:t xml:space="preserve"> студент владеет профессиональной лексикой в объеме 80% -90%, при выполнении заданий допущены 2-3 ошибки.</w:t>
      </w:r>
    </w:p>
    <w:p w:rsidR="00542AB5" w:rsidRPr="00542AB5" w:rsidRDefault="00542AB5" w:rsidP="00542AB5">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542AB5">
        <w:rPr>
          <w:b/>
          <w:sz w:val="28"/>
          <w:szCs w:val="28"/>
        </w:rPr>
        <w:t>«3» -</w:t>
      </w:r>
      <w:r w:rsidRPr="00542AB5">
        <w:rPr>
          <w:sz w:val="28"/>
          <w:szCs w:val="28"/>
        </w:rPr>
        <w:t xml:space="preserve"> студент владеет профессиональной лексикой в объеме 60% -80%, задания выполнены с 3-4 ошибками.</w:t>
      </w:r>
    </w:p>
    <w:p w:rsidR="00542AB5" w:rsidRPr="00542AB5" w:rsidRDefault="00542AB5" w:rsidP="00542AB5">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542AB5">
        <w:rPr>
          <w:b/>
          <w:sz w:val="28"/>
          <w:szCs w:val="28"/>
        </w:rPr>
        <w:t xml:space="preserve">«2» - </w:t>
      </w:r>
      <w:r w:rsidRPr="00542AB5">
        <w:rPr>
          <w:sz w:val="28"/>
          <w:szCs w:val="28"/>
        </w:rPr>
        <w:t>студент не владеет профессиональной лексикой или владеет ей в объеме менее 60%, задания не выполнены или при их выполнении допущено более 4 ошибок.</w:t>
      </w:r>
    </w:p>
    <w:p w:rsidR="00EC3138" w:rsidRDefault="00EC3138">
      <w:pPr>
        <w:pStyle w:val="Standard"/>
        <w:spacing w:line="360" w:lineRule="auto"/>
        <w:jc w:val="center"/>
        <w:rPr>
          <w:b/>
          <w:sz w:val="28"/>
          <w:szCs w:val="28"/>
        </w:rPr>
      </w:pPr>
    </w:p>
    <w:p w:rsidR="00542AB5" w:rsidRDefault="00542AB5">
      <w:pPr>
        <w:pStyle w:val="Standard"/>
        <w:spacing w:line="360" w:lineRule="auto"/>
        <w:jc w:val="center"/>
        <w:rPr>
          <w:b/>
          <w:sz w:val="28"/>
          <w:szCs w:val="28"/>
        </w:rPr>
      </w:pPr>
    </w:p>
    <w:p w:rsidR="00542AB5" w:rsidRDefault="00542AB5">
      <w:pPr>
        <w:pStyle w:val="Standard"/>
        <w:spacing w:line="360" w:lineRule="auto"/>
        <w:jc w:val="center"/>
        <w:rPr>
          <w:b/>
          <w:sz w:val="28"/>
          <w:szCs w:val="28"/>
        </w:rPr>
      </w:pPr>
    </w:p>
    <w:p w:rsidR="00542AB5" w:rsidRDefault="00542AB5">
      <w:pPr>
        <w:pStyle w:val="Standard"/>
        <w:spacing w:line="360" w:lineRule="auto"/>
        <w:jc w:val="center"/>
        <w:rPr>
          <w:b/>
          <w:sz w:val="28"/>
          <w:szCs w:val="28"/>
        </w:rPr>
      </w:pPr>
    </w:p>
    <w:p w:rsidR="00542AB5" w:rsidRDefault="00542AB5">
      <w:pPr>
        <w:pStyle w:val="Standard"/>
        <w:spacing w:line="360" w:lineRule="auto"/>
        <w:jc w:val="center"/>
        <w:rPr>
          <w:b/>
          <w:sz w:val="28"/>
          <w:szCs w:val="28"/>
        </w:rPr>
      </w:pPr>
    </w:p>
    <w:p w:rsidR="00EC3138" w:rsidRDefault="008D48C8">
      <w:pPr>
        <w:pStyle w:val="Standard"/>
        <w:spacing w:line="360" w:lineRule="auto"/>
        <w:ind w:left="360"/>
        <w:jc w:val="center"/>
        <w:rPr>
          <w:b/>
          <w:sz w:val="28"/>
          <w:szCs w:val="28"/>
        </w:rPr>
      </w:pPr>
      <w:r>
        <w:rPr>
          <w:b/>
          <w:sz w:val="28"/>
          <w:szCs w:val="28"/>
        </w:rPr>
        <w:lastRenderedPageBreak/>
        <w:t>Список рекомендуемой литературы</w:t>
      </w:r>
    </w:p>
    <w:p w:rsidR="00EC3138" w:rsidRDefault="00DE5954">
      <w:pPr>
        <w:pStyle w:val="a9"/>
        <w:spacing w:line="360" w:lineRule="auto"/>
        <w:ind w:left="330" w:hanging="360"/>
        <w:jc w:val="both"/>
        <w:rPr>
          <w:rFonts w:ascii="Times New Roman" w:hAnsi="Times New Roman"/>
          <w:b/>
          <w:sz w:val="28"/>
          <w:szCs w:val="28"/>
        </w:rPr>
      </w:pPr>
      <w:r>
        <w:rPr>
          <w:rFonts w:ascii="Times New Roman" w:hAnsi="Times New Roman"/>
          <w:b/>
          <w:sz w:val="28"/>
          <w:szCs w:val="28"/>
        </w:rPr>
        <w:t>Основная литература</w:t>
      </w:r>
      <w:r w:rsidR="008D48C8">
        <w:rPr>
          <w:rFonts w:ascii="Times New Roman" w:hAnsi="Times New Roman"/>
          <w:b/>
          <w:sz w:val="28"/>
          <w:szCs w:val="28"/>
        </w:rPr>
        <w:t>:</w:t>
      </w:r>
    </w:p>
    <w:p w:rsidR="00EC3138" w:rsidRDefault="008D48C8">
      <w:pPr>
        <w:pStyle w:val="a9"/>
        <w:numPr>
          <w:ilvl w:val="0"/>
          <w:numId w:val="18"/>
        </w:numPr>
        <w:spacing w:line="360" w:lineRule="auto"/>
        <w:jc w:val="both"/>
      </w:pPr>
      <w:r>
        <w:rPr>
          <w:rFonts w:ascii="Times New Roman" w:hAnsi="Times New Roman"/>
          <w:sz w:val="28"/>
          <w:szCs w:val="28"/>
        </w:rPr>
        <w:t xml:space="preserve">Бескоровайная  Г. Т. , </w:t>
      </w:r>
      <w:r>
        <w:rPr>
          <w:rFonts w:ascii="Times New Roman" w:hAnsi="Times New Roman"/>
          <w:sz w:val="28"/>
          <w:szCs w:val="28"/>
          <w:lang w:val="en-US"/>
        </w:rPr>
        <w:t>Planet</w:t>
      </w:r>
      <w:r>
        <w:rPr>
          <w:rFonts w:ascii="Times New Roman" w:hAnsi="Times New Roman"/>
          <w:sz w:val="28"/>
          <w:szCs w:val="28"/>
        </w:rPr>
        <w:t xml:space="preserve"> </w:t>
      </w:r>
      <w:r>
        <w:rPr>
          <w:rFonts w:ascii="Times New Roman" w:hAnsi="Times New Roman"/>
          <w:sz w:val="28"/>
          <w:szCs w:val="28"/>
          <w:lang w:val="en-US"/>
        </w:rPr>
        <w:t>of</w:t>
      </w:r>
      <w:r>
        <w:rPr>
          <w:rFonts w:ascii="Times New Roman" w:hAnsi="Times New Roman"/>
          <w:sz w:val="28"/>
          <w:szCs w:val="28"/>
        </w:rPr>
        <w:t xml:space="preserve">  </w:t>
      </w:r>
      <w:r>
        <w:rPr>
          <w:rFonts w:ascii="Times New Roman" w:hAnsi="Times New Roman"/>
          <w:sz w:val="28"/>
          <w:szCs w:val="28"/>
          <w:lang w:val="en-US"/>
        </w:rPr>
        <w:t>English</w:t>
      </w:r>
      <w:r>
        <w:rPr>
          <w:rFonts w:ascii="Times New Roman" w:hAnsi="Times New Roman"/>
          <w:sz w:val="28"/>
          <w:szCs w:val="28"/>
        </w:rPr>
        <w:t>: учебник английского языка для учреждений СПО. Образовательно-издательский центр «Академия» 2021</w:t>
      </w:r>
    </w:p>
    <w:p w:rsidR="00EC3138" w:rsidRDefault="008D48C8">
      <w:pPr>
        <w:pStyle w:val="a9"/>
        <w:numPr>
          <w:ilvl w:val="0"/>
          <w:numId w:val="15"/>
        </w:numPr>
        <w:spacing w:line="360" w:lineRule="auto"/>
        <w:jc w:val="both"/>
        <w:rPr>
          <w:rFonts w:ascii="Times New Roman" w:hAnsi="Times New Roman"/>
          <w:sz w:val="28"/>
          <w:szCs w:val="28"/>
        </w:rPr>
      </w:pPr>
      <w:r>
        <w:rPr>
          <w:rFonts w:ascii="Times New Roman" w:hAnsi="Times New Roman"/>
          <w:sz w:val="28"/>
          <w:szCs w:val="28"/>
        </w:rPr>
        <w:t xml:space="preserve"> Голицинский Ю.Б. Грамматика: Сборник упражнений. КАРО, 2018.</w:t>
      </w:r>
    </w:p>
    <w:p w:rsidR="00EC3138" w:rsidRDefault="008D48C8">
      <w:pPr>
        <w:pStyle w:val="a9"/>
        <w:numPr>
          <w:ilvl w:val="0"/>
          <w:numId w:val="15"/>
        </w:numPr>
        <w:spacing w:line="360" w:lineRule="auto"/>
        <w:jc w:val="both"/>
        <w:rPr>
          <w:rFonts w:ascii="Times New Roman" w:hAnsi="Times New Roman"/>
          <w:sz w:val="28"/>
          <w:szCs w:val="28"/>
        </w:rPr>
      </w:pPr>
      <w:r>
        <w:rPr>
          <w:rFonts w:ascii="Times New Roman" w:hAnsi="Times New Roman"/>
          <w:sz w:val="28"/>
          <w:szCs w:val="28"/>
        </w:rPr>
        <w:t>Шляхова В. А. Английский язык для автотранспортных специальностей. Издательство «Лань», 2019</w:t>
      </w:r>
    </w:p>
    <w:p w:rsidR="00542AB5" w:rsidRDefault="008D48C8" w:rsidP="00542AB5">
      <w:pPr>
        <w:pStyle w:val="a9"/>
        <w:numPr>
          <w:ilvl w:val="0"/>
          <w:numId w:val="15"/>
        </w:numPr>
        <w:spacing w:line="360" w:lineRule="auto"/>
        <w:jc w:val="both"/>
        <w:rPr>
          <w:rFonts w:ascii="Times New Roman" w:hAnsi="Times New Roman"/>
          <w:sz w:val="28"/>
          <w:szCs w:val="28"/>
        </w:rPr>
      </w:pPr>
      <w:r>
        <w:rPr>
          <w:rFonts w:ascii="Times New Roman" w:hAnsi="Times New Roman"/>
          <w:sz w:val="28"/>
          <w:szCs w:val="28"/>
        </w:rPr>
        <w:t>Голубев А. П. Английский язык для технических специальностей. М.: Издательский центр «Академия», 2020</w:t>
      </w:r>
    </w:p>
    <w:p w:rsidR="00EC3138" w:rsidRPr="00542AB5" w:rsidRDefault="008D48C8" w:rsidP="00542AB5">
      <w:pPr>
        <w:pStyle w:val="a9"/>
        <w:numPr>
          <w:ilvl w:val="0"/>
          <w:numId w:val="15"/>
        </w:numPr>
        <w:spacing w:line="360" w:lineRule="auto"/>
        <w:jc w:val="both"/>
        <w:rPr>
          <w:rFonts w:ascii="Times New Roman" w:hAnsi="Times New Roman"/>
          <w:sz w:val="28"/>
          <w:szCs w:val="28"/>
        </w:rPr>
      </w:pPr>
      <w:r w:rsidRPr="00542AB5">
        <w:rPr>
          <w:rFonts w:ascii="Times New Roman" w:hAnsi="Times New Roman"/>
          <w:sz w:val="28"/>
          <w:szCs w:val="28"/>
        </w:rPr>
        <w:t>Журнал для изучающих английский язык “</w:t>
      </w:r>
      <w:r w:rsidRPr="00542AB5">
        <w:rPr>
          <w:rFonts w:ascii="Times New Roman" w:hAnsi="Times New Roman"/>
          <w:sz w:val="28"/>
          <w:szCs w:val="28"/>
          <w:lang w:val="en-US"/>
        </w:rPr>
        <w:t>Speak</w:t>
      </w:r>
      <w:r w:rsidRPr="00542AB5">
        <w:rPr>
          <w:rFonts w:ascii="Times New Roman" w:hAnsi="Times New Roman"/>
          <w:sz w:val="28"/>
          <w:szCs w:val="28"/>
        </w:rPr>
        <w:t xml:space="preserve"> — </w:t>
      </w:r>
      <w:r w:rsidRPr="00542AB5">
        <w:rPr>
          <w:rFonts w:ascii="Times New Roman" w:hAnsi="Times New Roman"/>
          <w:sz w:val="28"/>
          <w:szCs w:val="28"/>
          <w:lang w:val="en-US"/>
        </w:rPr>
        <w:t>Out</w:t>
      </w:r>
      <w:r w:rsidRPr="00542AB5">
        <w:rPr>
          <w:rFonts w:ascii="Times New Roman" w:hAnsi="Times New Roman"/>
          <w:sz w:val="28"/>
          <w:szCs w:val="28"/>
        </w:rPr>
        <w:t>”.</w:t>
      </w:r>
    </w:p>
    <w:p w:rsidR="00DE5954" w:rsidRDefault="00DE5954" w:rsidP="00DE5954">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jc w:val="both"/>
        <w:rPr>
          <w:rFonts w:ascii="Times New Roman" w:hAnsi="Times New Roman"/>
          <w:b/>
          <w:bCs/>
          <w:sz w:val="28"/>
          <w:szCs w:val="28"/>
        </w:rPr>
      </w:pPr>
    </w:p>
    <w:p w:rsidR="00EC3138" w:rsidRDefault="00DE5954" w:rsidP="00DE5954">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jc w:val="both"/>
        <w:rPr>
          <w:rFonts w:ascii="Times New Roman" w:hAnsi="Times New Roman"/>
          <w:b/>
          <w:bCs/>
          <w:sz w:val="28"/>
          <w:szCs w:val="28"/>
        </w:rPr>
      </w:pPr>
      <w:r>
        <w:rPr>
          <w:rFonts w:ascii="Times New Roman" w:hAnsi="Times New Roman"/>
          <w:b/>
          <w:bCs/>
          <w:sz w:val="28"/>
          <w:szCs w:val="28"/>
        </w:rPr>
        <w:t>Дополнительная литература</w:t>
      </w:r>
      <w:r w:rsidR="008D48C8">
        <w:rPr>
          <w:rFonts w:ascii="Times New Roman" w:hAnsi="Times New Roman"/>
          <w:b/>
          <w:bCs/>
          <w:sz w:val="28"/>
          <w:szCs w:val="28"/>
        </w:rPr>
        <w:t>:</w:t>
      </w:r>
    </w:p>
    <w:p w:rsidR="00EC3138" w:rsidRPr="00DE5954" w:rsidRDefault="00DE5954" w:rsidP="00DE5954">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jc w:val="both"/>
        <w:rPr>
          <w:rFonts w:ascii="Times New Roman" w:hAnsi="Times New Roman"/>
          <w:sz w:val="28"/>
          <w:szCs w:val="28"/>
        </w:rPr>
      </w:pPr>
      <w:r>
        <w:rPr>
          <w:rFonts w:ascii="Times New Roman" w:hAnsi="Times New Roman"/>
          <w:sz w:val="28"/>
          <w:szCs w:val="28"/>
        </w:rPr>
        <w:t>1.</w:t>
      </w:r>
      <w:r w:rsidRPr="00DE5954">
        <w:rPr>
          <w:rFonts w:ascii="Times New Roman" w:hAnsi="Times New Roman"/>
          <w:color w:val="FFFFFF" w:themeColor="background1"/>
          <w:sz w:val="28"/>
          <w:szCs w:val="28"/>
        </w:rPr>
        <w:t>М</w:t>
      </w:r>
      <w:r w:rsidR="008D48C8" w:rsidRPr="00DE5954">
        <w:rPr>
          <w:rFonts w:ascii="Times New Roman" w:hAnsi="Times New Roman"/>
          <w:sz w:val="28"/>
          <w:szCs w:val="28"/>
        </w:rPr>
        <w:t>А. Р. Белоусова, О. П. Мельчина. Английский язык для студентов сельскохозяйственных вузов. Издательство «Лань», 2018</w:t>
      </w:r>
    </w:p>
    <w:p w:rsidR="00EC3138" w:rsidRDefault="00DE5954" w:rsidP="00DE5954">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jc w:val="both"/>
        <w:rPr>
          <w:rFonts w:ascii="Times New Roman" w:hAnsi="Times New Roman"/>
          <w:sz w:val="28"/>
          <w:szCs w:val="28"/>
        </w:rPr>
      </w:pPr>
      <w:r>
        <w:rPr>
          <w:rFonts w:ascii="Times New Roman" w:hAnsi="Times New Roman"/>
          <w:sz w:val="28"/>
          <w:szCs w:val="28"/>
        </w:rPr>
        <w:t>2.</w:t>
      </w:r>
      <w:r w:rsidRPr="00DE5954">
        <w:rPr>
          <w:rFonts w:ascii="Times New Roman" w:hAnsi="Times New Roman"/>
          <w:color w:val="FFFFFF" w:themeColor="background1"/>
          <w:sz w:val="28"/>
          <w:szCs w:val="28"/>
        </w:rPr>
        <w:t>М</w:t>
      </w:r>
      <w:r w:rsidR="008D48C8">
        <w:rPr>
          <w:rFonts w:ascii="Times New Roman" w:hAnsi="Times New Roman"/>
          <w:sz w:val="28"/>
          <w:szCs w:val="28"/>
        </w:rPr>
        <w:t>Цветкова Т. К. Учебное пособие — М.: Иностранный язык, 2019.</w:t>
      </w:r>
    </w:p>
    <w:p w:rsidR="00EC3138" w:rsidRDefault="00DE5954" w:rsidP="00DE5954">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jc w:val="both"/>
        <w:rPr>
          <w:rFonts w:ascii="Times New Roman" w:hAnsi="Times New Roman"/>
          <w:sz w:val="28"/>
          <w:szCs w:val="28"/>
        </w:rPr>
      </w:pPr>
      <w:r>
        <w:rPr>
          <w:rFonts w:ascii="Times New Roman" w:hAnsi="Times New Roman"/>
          <w:sz w:val="28"/>
          <w:szCs w:val="28"/>
        </w:rPr>
        <w:t>3.</w:t>
      </w:r>
      <w:r w:rsidRPr="00DE5954">
        <w:rPr>
          <w:rFonts w:ascii="Times New Roman" w:hAnsi="Times New Roman"/>
          <w:color w:val="FFFFFF" w:themeColor="background1"/>
          <w:sz w:val="28"/>
          <w:szCs w:val="28"/>
        </w:rPr>
        <w:t>М</w:t>
      </w:r>
      <w:r w:rsidR="008D48C8">
        <w:rPr>
          <w:rFonts w:ascii="Times New Roman" w:hAnsi="Times New Roman"/>
          <w:sz w:val="28"/>
          <w:szCs w:val="28"/>
        </w:rPr>
        <w:t>Методические разработки уроков, внеклассных занятий и компьютерные презентации.</w:t>
      </w:r>
    </w:p>
    <w:p w:rsidR="00EC3138" w:rsidRDefault="00DE5954" w:rsidP="00DE5954">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jc w:val="both"/>
        <w:rPr>
          <w:rFonts w:ascii="Times New Roman" w:hAnsi="Times New Roman"/>
          <w:sz w:val="28"/>
          <w:szCs w:val="28"/>
        </w:rPr>
      </w:pPr>
      <w:r>
        <w:rPr>
          <w:rFonts w:ascii="Times New Roman" w:hAnsi="Times New Roman"/>
          <w:sz w:val="28"/>
          <w:szCs w:val="28"/>
        </w:rPr>
        <w:t>4.</w:t>
      </w:r>
      <w:r w:rsidRPr="00DE5954">
        <w:rPr>
          <w:rFonts w:ascii="Times New Roman" w:hAnsi="Times New Roman"/>
          <w:color w:val="FFFFFF" w:themeColor="background1"/>
          <w:sz w:val="28"/>
          <w:szCs w:val="28"/>
        </w:rPr>
        <w:t>М</w:t>
      </w:r>
      <w:r w:rsidR="008D48C8">
        <w:rPr>
          <w:rFonts w:ascii="Times New Roman" w:hAnsi="Times New Roman"/>
          <w:sz w:val="28"/>
          <w:szCs w:val="28"/>
        </w:rPr>
        <w:t>Интернет — ресурсы</w:t>
      </w:r>
    </w:p>
    <w:p w:rsidR="00EC3138" w:rsidRDefault="00DE5954" w:rsidP="00DE5954">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jc w:val="both"/>
        <w:rPr>
          <w:rFonts w:ascii="Times New Roman" w:hAnsi="Times New Roman"/>
          <w:sz w:val="28"/>
          <w:szCs w:val="28"/>
        </w:rPr>
      </w:pPr>
      <w:r>
        <w:rPr>
          <w:rFonts w:ascii="Times New Roman" w:hAnsi="Times New Roman"/>
          <w:sz w:val="28"/>
          <w:szCs w:val="28"/>
        </w:rPr>
        <w:t>5.</w:t>
      </w:r>
      <w:r w:rsidRPr="00DE5954">
        <w:rPr>
          <w:rFonts w:ascii="Times New Roman" w:hAnsi="Times New Roman"/>
          <w:color w:val="FFFFFF" w:themeColor="background1"/>
          <w:sz w:val="28"/>
          <w:szCs w:val="28"/>
        </w:rPr>
        <w:t>М</w:t>
      </w:r>
      <w:r w:rsidR="008D48C8">
        <w:rPr>
          <w:rFonts w:ascii="Times New Roman" w:hAnsi="Times New Roman"/>
          <w:sz w:val="28"/>
          <w:szCs w:val="28"/>
        </w:rPr>
        <w:t>Видеофильмы по страноведению.</w:t>
      </w:r>
    </w:p>
    <w:p w:rsidR="00EC3138" w:rsidRDefault="00EC3138" w:rsidP="00DE5954">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1615D0" w:rsidRDefault="001615D0">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1615D0" w:rsidRDefault="001615D0">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8D48C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center"/>
        <w:rPr>
          <w:rFonts w:ascii="Times New Roman" w:hAnsi="Times New Roman"/>
          <w:sz w:val="28"/>
          <w:szCs w:val="28"/>
        </w:rPr>
      </w:pPr>
      <w:r>
        <w:rPr>
          <w:rFonts w:ascii="Times New Roman" w:hAnsi="Times New Roman"/>
          <w:sz w:val="28"/>
          <w:szCs w:val="28"/>
        </w:rPr>
        <w:lastRenderedPageBreak/>
        <w:t>СОДЕРЖАНИЕ</w:t>
      </w:r>
    </w:p>
    <w:p w:rsidR="00EC3138" w:rsidRDefault="008D48C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rPr>
          <w:rFonts w:ascii="Times New Roman" w:hAnsi="Times New Roman"/>
          <w:sz w:val="28"/>
          <w:szCs w:val="28"/>
        </w:rPr>
      </w:pPr>
      <w:r>
        <w:rPr>
          <w:rFonts w:ascii="Times New Roman" w:hAnsi="Times New Roman"/>
          <w:sz w:val="28"/>
          <w:szCs w:val="28"/>
        </w:rPr>
        <w:t>В</w:t>
      </w:r>
      <w:r w:rsidR="00274408">
        <w:rPr>
          <w:rFonts w:ascii="Times New Roman" w:hAnsi="Times New Roman"/>
          <w:sz w:val="28"/>
          <w:szCs w:val="28"/>
        </w:rPr>
        <w:t>в</w:t>
      </w:r>
      <w:r>
        <w:rPr>
          <w:rFonts w:ascii="Times New Roman" w:hAnsi="Times New Roman"/>
          <w:sz w:val="28"/>
          <w:szCs w:val="28"/>
        </w:rPr>
        <w:t xml:space="preserve">едение                                                                            </w:t>
      </w:r>
      <w:r w:rsidR="00C42FD5">
        <w:rPr>
          <w:rFonts w:ascii="Times New Roman" w:hAnsi="Times New Roman"/>
          <w:sz w:val="28"/>
          <w:szCs w:val="28"/>
        </w:rPr>
        <w:t xml:space="preserve">                               3</w:t>
      </w:r>
    </w:p>
    <w:p w:rsidR="00EC3138" w:rsidRDefault="008D48C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rPr>
          <w:rFonts w:ascii="Times New Roman" w:hAnsi="Times New Roman"/>
          <w:sz w:val="28"/>
          <w:szCs w:val="28"/>
        </w:rPr>
      </w:pPr>
      <w:r>
        <w:rPr>
          <w:rFonts w:ascii="Times New Roman" w:hAnsi="Times New Roman"/>
          <w:sz w:val="28"/>
          <w:szCs w:val="28"/>
        </w:rPr>
        <w:t>Раздел 1. Рекомендации по выполнению контрольной работы по дисциплине «Иностранный язык в про</w:t>
      </w:r>
      <w:r w:rsidR="00C42FD5">
        <w:rPr>
          <w:rFonts w:ascii="Times New Roman" w:hAnsi="Times New Roman"/>
          <w:sz w:val="28"/>
          <w:szCs w:val="28"/>
        </w:rPr>
        <w:t>фессиональной деятельности»    4</w:t>
      </w:r>
    </w:p>
    <w:p w:rsidR="00EC3138" w:rsidRDefault="008D48C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rPr>
          <w:sz w:val="28"/>
          <w:szCs w:val="28"/>
        </w:rPr>
      </w:pPr>
      <w:r>
        <w:rPr>
          <w:rFonts w:ascii="Times New Roman" w:hAnsi="Times New Roman"/>
          <w:sz w:val="28"/>
          <w:szCs w:val="28"/>
        </w:rPr>
        <w:t>Раздел 2. Мето</w:t>
      </w:r>
      <w:r w:rsidR="00274408">
        <w:rPr>
          <w:rFonts w:ascii="Times New Roman" w:hAnsi="Times New Roman"/>
          <w:sz w:val="28"/>
          <w:szCs w:val="28"/>
        </w:rPr>
        <w:t xml:space="preserve">дические указания </w:t>
      </w:r>
      <w:r>
        <w:rPr>
          <w:rFonts w:ascii="Times New Roman" w:hAnsi="Times New Roman"/>
          <w:sz w:val="28"/>
          <w:szCs w:val="28"/>
        </w:rPr>
        <w:t xml:space="preserve"> по изучению дисциплины «Иностранный язык в профессиональной деятельности»                         </w:t>
      </w:r>
      <w:r w:rsidR="00C42FD5">
        <w:rPr>
          <w:rFonts w:ascii="Times New Roman" w:hAnsi="Times New Roman"/>
          <w:sz w:val="28"/>
          <w:szCs w:val="28"/>
        </w:rPr>
        <w:t>5</w:t>
      </w:r>
    </w:p>
    <w:p w:rsidR="00EC3138" w:rsidRDefault="008D48C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rPr>
          <w:sz w:val="28"/>
          <w:szCs w:val="28"/>
        </w:rPr>
      </w:pPr>
      <w:r>
        <w:rPr>
          <w:rFonts w:ascii="Times New Roman" w:hAnsi="Times New Roman"/>
          <w:sz w:val="28"/>
          <w:szCs w:val="28"/>
        </w:rPr>
        <w:t xml:space="preserve">Раздел 3. Задания для выполнения контрольной работы по дисциплине «Иностранный язык в профессиональной деятельности»                        </w:t>
      </w:r>
      <w:r w:rsidR="003C40F8">
        <w:rPr>
          <w:rFonts w:ascii="Times New Roman" w:hAnsi="Times New Roman"/>
          <w:sz w:val="28"/>
          <w:szCs w:val="28"/>
        </w:rPr>
        <w:t>18</w:t>
      </w:r>
    </w:p>
    <w:p w:rsidR="00EC3138" w:rsidRPr="003C40F8" w:rsidRDefault="008D48C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rPr>
          <w:sz w:val="28"/>
          <w:szCs w:val="28"/>
        </w:rPr>
      </w:pPr>
      <w:r>
        <w:rPr>
          <w:rFonts w:ascii="Times New Roman" w:hAnsi="Times New Roman"/>
          <w:sz w:val="28"/>
          <w:szCs w:val="28"/>
        </w:rPr>
        <w:t xml:space="preserve">Список рекомендуемой литературы                                                            </w:t>
      </w:r>
      <w:r>
        <w:rPr>
          <w:rFonts w:ascii="Times New Roman" w:hAnsi="Times New Roman"/>
          <w:sz w:val="28"/>
          <w:szCs w:val="28"/>
          <w:lang w:val="en-US"/>
        </w:rPr>
        <w:t>4</w:t>
      </w:r>
      <w:r w:rsidR="003C40F8">
        <w:rPr>
          <w:rFonts w:ascii="Times New Roman" w:hAnsi="Times New Roman"/>
          <w:sz w:val="28"/>
          <w:szCs w:val="28"/>
        </w:rPr>
        <w:t>3</w:t>
      </w:r>
    </w:p>
    <w:p w:rsidR="00EC3138" w:rsidRDefault="008D48C8" w:rsidP="003C40F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072"/>
          <w:tab w:val="left" w:pos="9520"/>
          <w:tab w:val="left" w:pos="10436"/>
          <w:tab w:val="left" w:pos="11352"/>
          <w:tab w:val="left" w:pos="12268"/>
          <w:tab w:val="left" w:pos="13184"/>
          <w:tab w:val="left" w:pos="14100"/>
          <w:tab w:val="left" w:pos="15016"/>
        </w:tabs>
        <w:spacing w:line="360" w:lineRule="auto"/>
        <w:ind w:left="360"/>
        <w:rPr>
          <w:rFonts w:ascii="Times New Roman" w:hAnsi="Times New Roman"/>
          <w:sz w:val="28"/>
          <w:szCs w:val="28"/>
        </w:rPr>
      </w:pPr>
      <w:r>
        <w:rPr>
          <w:rFonts w:ascii="Times New Roman" w:hAnsi="Times New Roman"/>
          <w:sz w:val="28"/>
          <w:szCs w:val="28"/>
        </w:rPr>
        <w:t xml:space="preserve">Содержание                                                                     </w:t>
      </w:r>
      <w:r w:rsidR="003C40F8">
        <w:rPr>
          <w:rFonts w:ascii="Times New Roman" w:hAnsi="Times New Roman"/>
          <w:sz w:val="28"/>
          <w:szCs w:val="28"/>
        </w:rPr>
        <w:t xml:space="preserve">                               44</w:t>
      </w: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p w:rsidR="00EC3138" w:rsidRDefault="00EC3138">
      <w:pPr>
        <w:pStyle w:val="a9"/>
        <w:shd w:val="clear" w:color="auto" w:fill="FEFEFE"/>
        <w:tabs>
          <w:tab w:val="left" w:pos="1276"/>
          <w:tab w:val="left" w:pos="2192"/>
          <w:tab w:val="left" w:pos="3108"/>
          <w:tab w:val="left" w:pos="4024"/>
          <w:tab w:val="left" w:pos="4940"/>
          <w:tab w:val="left" w:pos="5856"/>
          <w:tab w:val="left" w:pos="6772"/>
          <w:tab w:val="left" w:pos="7688"/>
          <w:tab w:val="left" w:pos="8604"/>
          <w:tab w:val="left" w:pos="9520"/>
          <w:tab w:val="left" w:pos="10436"/>
          <w:tab w:val="left" w:pos="11352"/>
          <w:tab w:val="left" w:pos="12268"/>
          <w:tab w:val="left" w:pos="13184"/>
          <w:tab w:val="left" w:pos="14100"/>
          <w:tab w:val="left" w:pos="15016"/>
        </w:tabs>
        <w:spacing w:line="360" w:lineRule="auto"/>
        <w:ind w:left="360"/>
        <w:jc w:val="both"/>
        <w:rPr>
          <w:rFonts w:ascii="Times New Roman" w:hAnsi="Times New Roman"/>
          <w:sz w:val="28"/>
          <w:szCs w:val="28"/>
        </w:rPr>
      </w:pPr>
    </w:p>
    <w:sectPr w:rsidR="00EC3138" w:rsidSect="00EC3138">
      <w:headerReference w:type="even" r:id="rId37"/>
      <w:headerReference w:type="default" r:id="rId38"/>
      <w:footerReference w:type="even" r:id="rId39"/>
      <w:footerReference w:type="default" r:id="rId40"/>
      <w:headerReference w:type="first" r:id="rId41"/>
      <w:footerReference w:type="first" r:id="rId42"/>
      <w:pgSz w:w="11906" w:h="16838"/>
      <w:pgMar w:top="1134" w:right="850" w:bottom="708" w:left="1701"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0D0C" w:rsidRDefault="00F70D0C" w:rsidP="00EC3138">
      <w:r>
        <w:separator/>
      </w:r>
    </w:p>
  </w:endnote>
  <w:endnote w:type="continuationSeparator" w:id="0">
    <w:p w:rsidR="00F70D0C" w:rsidRDefault="00F70D0C" w:rsidP="00EC313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0E67" w:rsidRDefault="00600E67">
    <w:pPr>
      <w:pStyle w:val="a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32599"/>
      <w:docPartObj>
        <w:docPartGallery w:val="Page Numbers (Bottom of Page)"/>
        <w:docPartUnique/>
      </w:docPartObj>
    </w:sdtPr>
    <w:sdtContent>
      <w:p w:rsidR="00600E67" w:rsidRDefault="00CB3525">
        <w:pPr>
          <w:pStyle w:val="af0"/>
          <w:jc w:val="center"/>
        </w:pPr>
        <w:fldSimple w:instr=" PAGE   \* MERGEFORMAT ">
          <w:r w:rsidR="00CE170C">
            <w:rPr>
              <w:noProof/>
            </w:rPr>
            <w:t>4</w:t>
          </w:r>
        </w:fldSimple>
      </w:p>
    </w:sdtContent>
  </w:sdt>
  <w:p w:rsidR="00600E67" w:rsidRDefault="00600E67">
    <w:pPr>
      <w:pStyle w:val="Footer"/>
      <w:jc w:val="center"/>
      <w:rPr>
        <w:lang w:val="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0E67" w:rsidRDefault="00600E67">
    <w:pPr>
      <w:pStyle w:val="Standar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0D0C" w:rsidRDefault="00F70D0C" w:rsidP="00EC3138">
      <w:r w:rsidRPr="00EC3138">
        <w:rPr>
          <w:color w:val="000000"/>
        </w:rPr>
        <w:separator/>
      </w:r>
    </w:p>
  </w:footnote>
  <w:footnote w:type="continuationSeparator" w:id="0">
    <w:p w:rsidR="00F70D0C" w:rsidRDefault="00F70D0C" w:rsidP="00EC313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0E67" w:rsidRDefault="00600E67">
    <w:pPr>
      <w:pStyle w:val="af1"/>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0E67" w:rsidRDefault="00600E67">
    <w:pPr>
      <w:pStyle w:val="af1"/>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0E67" w:rsidRDefault="00600E67">
    <w:pPr>
      <w:pStyle w:val="a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F3F52"/>
    <w:multiLevelType w:val="multilevel"/>
    <w:tmpl w:val="FC06267C"/>
    <w:styleLink w:val="WWNum3"/>
    <w:lvl w:ilvl="0">
      <w:start w:val="1"/>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
    <w:nsid w:val="0A021FAD"/>
    <w:multiLevelType w:val="multilevel"/>
    <w:tmpl w:val="E2A8FFDA"/>
    <w:styleLink w:val="WWNum2"/>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2">
    <w:nsid w:val="18F70244"/>
    <w:multiLevelType w:val="multilevel"/>
    <w:tmpl w:val="10DC3E46"/>
    <w:styleLink w:val="WW8Num16"/>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
    <w:nsid w:val="1AD526CB"/>
    <w:multiLevelType w:val="hybridMultilevel"/>
    <w:tmpl w:val="6AEAF254"/>
    <w:lvl w:ilvl="0" w:tplc="34C83CD4">
      <w:start w:val="3"/>
      <w:numFmt w:val="decimal"/>
      <w:lvlText w:val="%1."/>
      <w:lvlJc w:val="left"/>
      <w:pPr>
        <w:ind w:left="785" w:hanging="360"/>
      </w:pPr>
      <w:rPr>
        <w:rFonts w:ascii="Calibri" w:hAnsi="Calibri" w:hint="default"/>
        <w:b/>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4">
    <w:nsid w:val="1B4D7E2A"/>
    <w:multiLevelType w:val="multilevel"/>
    <w:tmpl w:val="CEF05AEC"/>
    <w:styleLink w:val="WWNum5"/>
    <w:lvl w:ilvl="0">
      <w:start w:val="1"/>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
    <w:nsid w:val="33E63A91"/>
    <w:multiLevelType w:val="multilevel"/>
    <w:tmpl w:val="37448E38"/>
    <w:styleLink w:val="WWNum6"/>
    <w:lvl w:ilvl="0">
      <w:start w:val="2"/>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
    <w:nsid w:val="37601CCF"/>
    <w:multiLevelType w:val="multilevel"/>
    <w:tmpl w:val="B740C914"/>
    <w:styleLink w:val="WWNum9"/>
    <w:lvl w:ilvl="0">
      <w:start w:val="2"/>
      <w:numFmt w:val="decimal"/>
      <w:lvlText w:val="%1."/>
      <w:lvlJc w:val="left"/>
      <w:rPr>
        <w:w w:val="105"/>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7">
    <w:nsid w:val="46962727"/>
    <w:multiLevelType w:val="multilevel"/>
    <w:tmpl w:val="980EB766"/>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
    <w:nsid w:val="475E2574"/>
    <w:multiLevelType w:val="multilevel"/>
    <w:tmpl w:val="F4BC7AAE"/>
    <w:styleLink w:val="WW8Num8"/>
    <w:lvl w:ilvl="0">
      <w:start w:val="1"/>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9">
    <w:nsid w:val="50562D2A"/>
    <w:multiLevelType w:val="multilevel"/>
    <w:tmpl w:val="C5AA9EBA"/>
    <w:styleLink w:val="WWNum7"/>
    <w:lvl w:ilvl="0">
      <w:start w:val="3"/>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0">
    <w:nsid w:val="50797672"/>
    <w:multiLevelType w:val="multilevel"/>
    <w:tmpl w:val="74766B94"/>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1">
    <w:nsid w:val="57B873A5"/>
    <w:multiLevelType w:val="multilevel"/>
    <w:tmpl w:val="A10A8F50"/>
    <w:styleLink w:val="WWNum8"/>
    <w:lvl w:ilvl="0">
      <w:start w:val="1"/>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2">
    <w:nsid w:val="5993245E"/>
    <w:multiLevelType w:val="multilevel"/>
    <w:tmpl w:val="CA0812E8"/>
    <w:styleLink w:val="WW8Num3"/>
    <w:lvl w:ilvl="0">
      <w:start w:val="1"/>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
    <w:nsid w:val="5AAF33BB"/>
    <w:multiLevelType w:val="multilevel"/>
    <w:tmpl w:val="AD6466FA"/>
    <w:styleLink w:val="WW8Num4"/>
    <w:lvl w:ilvl="0">
      <w:start w:val="1"/>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
    <w:nsid w:val="67BA14F8"/>
    <w:multiLevelType w:val="multilevel"/>
    <w:tmpl w:val="5112885E"/>
    <w:styleLink w:val="WWNum1"/>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5">
    <w:nsid w:val="6B185657"/>
    <w:multiLevelType w:val="multilevel"/>
    <w:tmpl w:val="1B56249E"/>
    <w:styleLink w:val="WWNum4"/>
    <w:lvl w:ilvl="0">
      <w:start w:val="1"/>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6">
    <w:nsid w:val="6FBC43AE"/>
    <w:multiLevelType w:val="multilevel"/>
    <w:tmpl w:val="3E1650B8"/>
    <w:styleLink w:val="WW8Num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7">
    <w:nsid w:val="7B7A3C14"/>
    <w:multiLevelType w:val="multilevel"/>
    <w:tmpl w:val="F7B0C944"/>
    <w:styleLink w:val="WW8Num9"/>
    <w:lvl w:ilvl="0">
      <w:start w:val="1"/>
      <w:numFmt w:val="decimal"/>
      <w:lvlText w:val="%1."/>
      <w:lvlJc w:val="left"/>
      <w:rPr>
        <w:b w:val="0"/>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num w:numId="1">
    <w:abstractNumId w:val="14"/>
  </w:num>
  <w:num w:numId="2">
    <w:abstractNumId w:val="1"/>
  </w:num>
  <w:num w:numId="3">
    <w:abstractNumId w:val="0"/>
  </w:num>
  <w:num w:numId="4">
    <w:abstractNumId w:val="15"/>
  </w:num>
  <w:num w:numId="5">
    <w:abstractNumId w:val="4"/>
  </w:num>
  <w:num w:numId="6">
    <w:abstractNumId w:val="5"/>
  </w:num>
  <w:num w:numId="7">
    <w:abstractNumId w:val="9"/>
  </w:num>
  <w:num w:numId="8">
    <w:abstractNumId w:val="11"/>
  </w:num>
  <w:num w:numId="9">
    <w:abstractNumId w:val="6"/>
  </w:num>
  <w:num w:numId="10">
    <w:abstractNumId w:val="12"/>
  </w:num>
  <w:num w:numId="11">
    <w:abstractNumId w:val="13"/>
  </w:num>
  <w:num w:numId="12">
    <w:abstractNumId w:val="16"/>
  </w:num>
  <w:num w:numId="13">
    <w:abstractNumId w:val="2"/>
  </w:num>
  <w:num w:numId="14">
    <w:abstractNumId w:val="8"/>
  </w:num>
  <w:num w:numId="15">
    <w:abstractNumId w:val="17"/>
  </w:num>
  <w:num w:numId="16">
    <w:abstractNumId w:val="10"/>
  </w:num>
  <w:num w:numId="17">
    <w:abstractNumId w:val="16"/>
  </w:num>
  <w:num w:numId="18">
    <w:abstractNumId w:val="17"/>
    <w:lvlOverride w:ilvl="0">
      <w:startOverride w:val="1"/>
    </w:lvlOverride>
  </w:num>
  <w:num w:numId="19">
    <w:abstractNumId w:val="7"/>
  </w:num>
  <w:num w:numId="2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defaultTabStop w:val="708"/>
  <w:autoHyphenation/>
  <w:characterSpacingControl w:val="doNotCompress"/>
  <w:hdrShapeDefaults>
    <o:shapedefaults v:ext="edit" spidmax="19458"/>
  </w:hdrShapeDefaults>
  <w:footnotePr>
    <w:footnote w:id="-1"/>
    <w:footnote w:id="0"/>
  </w:footnotePr>
  <w:endnotePr>
    <w:endnote w:id="-1"/>
    <w:endnote w:id="0"/>
  </w:endnotePr>
  <w:compat>
    <w:useFELayout/>
  </w:compat>
  <w:rsids>
    <w:rsidRoot w:val="00EC3138"/>
    <w:rsid w:val="00004188"/>
    <w:rsid w:val="0000700E"/>
    <w:rsid w:val="00015F9A"/>
    <w:rsid w:val="00040CFD"/>
    <w:rsid w:val="000720F4"/>
    <w:rsid w:val="0007487F"/>
    <w:rsid w:val="000B6F23"/>
    <w:rsid w:val="001169AF"/>
    <w:rsid w:val="00144AD7"/>
    <w:rsid w:val="001615D0"/>
    <w:rsid w:val="00166AD4"/>
    <w:rsid w:val="00181AED"/>
    <w:rsid w:val="001B153F"/>
    <w:rsid w:val="001C1B23"/>
    <w:rsid w:val="001C4B72"/>
    <w:rsid w:val="001E3130"/>
    <w:rsid w:val="0025302C"/>
    <w:rsid w:val="00257B7B"/>
    <w:rsid w:val="00274408"/>
    <w:rsid w:val="0027589A"/>
    <w:rsid w:val="002D6667"/>
    <w:rsid w:val="002D737C"/>
    <w:rsid w:val="0033104F"/>
    <w:rsid w:val="0033192C"/>
    <w:rsid w:val="00370F63"/>
    <w:rsid w:val="003A3DD6"/>
    <w:rsid w:val="003C40F8"/>
    <w:rsid w:val="004024F5"/>
    <w:rsid w:val="0045423B"/>
    <w:rsid w:val="00456CFA"/>
    <w:rsid w:val="004875FC"/>
    <w:rsid w:val="004C18F0"/>
    <w:rsid w:val="00505F33"/>
    <w:rsid w:val="00542AB5"/>
    <w:rsid w:val="005455D1"/>
    <w:rsid w:val="005621DD"/>
    <w:rsid w:val="005C2221"/>
    <w:rsid w:val="005E079D"/>
    <w:rsid w:val="00600E67"/>
    <w:rsid w:val="00604A64"/>
    <w:rsid w:val="00617947"/>
    <w:rsid w:val="00627B97"/>
    <w:rsid w:val="006C3460"/>
    <w:rsid w:val="00745DDE"/>
    <w:rsid w:val="00750700"/>
    <w:rsid w:val="00781F5B"/>
    <w:rsid w:val="007A1C4A"/>
    <w:rsid w:val="007F68C9"/>
    <w:rsid w:val="0080189E"/>
    <w:rsid w:val="008275CB"/>
    <w:rsid w:val="008B06FB"/>
    <w:rsid w:val="008B34F1"/>
    <w:rsid w:val="008D48C8"/>
    <w:rsid w:val="008D58DA"/>
    <w:rsid w:val="00965DE7"/>
    <w:rsid w:val="00982053"/>
    <w:rsid w:val="0099444E"/>
    <w:rsid w:val="009B39D0"/>
    <w:rsid w:val="009C61FC"/>
    <w:rsid w:val="009F3FC6"/>
    <w:rsid w:val="00A14B19"/>
    <w:rsid w:val="00A2364C"/>
    <w:rsid w:val="00A62BC0"/>
    <w:rsid w:val="00AD0E5A"/>
    <w:rsid w:val="00AE5097"/>
    <w:rsid w:val="00B8602C"/>
    <w:rsid w:val="00C06830"/>
    <w:rsid w:val="00C2619C"/>
    <w:rsid w:val="00C36392"/>
    <w:rsid w:val="00C419F0"/>
    <w:rsid w:val="00C42FD5"/>
    <w:rsid w:val="00CB0A39"/>
    <w:rsid w:val="00CB3525"/>
    <w:rsid w:val="00CC095A"/>
    <w:rsid w:val="00CE170C"/>
    <w:rsid w:val="00D3332F"/>
    <w:rsid w:val="00DB19F2"/>
    <w:rsid w:val="00DB7444"/>
    <w:rsid w:val="00DD3F9D"/>
    <w:rsid w:val="00DE5954"/>
    <w:rsid w:val="00E51091"/>
    <w:rsid w:val="00E52972"/>
    <w:rsid w:val="00E71554"/>
    <w:rsid w:val="00E81053"/>
    <w:rsid w:val="00E8169D"/>
    <w:rsid w:val="00EC3138"/>
    <w:rsid w:val="00F3037D"/>
    <w:rsid w:val="00F70D0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Mangal"/>
        <w:kern w:val="3"/>
        <w:sz w:val="24"/>
        <w:szCs w:val="24"/>
        <w:lang w:val="ru-RU" w:eastAsia="zh-CN" w:bidi="hi-IN"/>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297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rsid w:val="00EC3138"/>
    <w:pPr>
      <w:widowControl/>
    </w:pPr>
    <w:rPr>
      <w:rFonts w:eastAsia="Times New Roman" w:cs="Times New Roman"/>
      <w:lang w:eastAsia="ru-RU"/>
    </w:rPr>
  </w:style>
  <w:style w:type="paragraph" w:styleId="a3">
    <w:name w:val="Title"/>
    <w:basedOn w:val="Standard"/>
    <w:next w:val="Textbody"/>
    <w:rsid w:val="00EC3138"/>
    <w:pPr>
      <w:keepNext/>
      <w:spacing w:before="240" w:after="120"/>
    </w:pPr>
    <w:rPr>
      <w:rFonts w:ascii="Arial" w:eastAsia="Microsoft YaHei" w:hAnsi="Arial" w:cs="Mangal"/>
      <w:sz w:val="28"/>
      <w:szCs w:val="28"/>
    </w:rPr>
  </w:style>
  <w:style w:type="paragraph" w:customStyle="1" w:styleId="Textbody">
    <w:name w:val="Text body"/>
    <w:basedOn w:val="Standard"/>
    <w:rsid w:val="00EC3138"/>
    <w:pPr>
      <w:spacing w:after="120"/>
    </w:pPr>
  </w:style>
  <w:style w:type="paragraph" w:styleId="a4">
    <w:name w:val="Subtitle"/>
    <w:basedOn w:val="Standard"/>
    <w:next w:val="Textbody"/>
    <w:rsid w:val="00EC3138"/>
    <w:pPr>
      <w:spacing w:after="60" w:line="100" w:lineRule="atLeast"/>
      <w:jc w:val="center"/>
    </w:pPr>
    <w:rPr>
      <w:rFonts w:ascii="Arial" w:hAnsi="Arial" w:cs="Arial"/>
      <w:i/>
      <w:iCs/>
    </w:rPr>
  </w:style>
  <w:style w:type="paragraph" w:styleId="a5">
    <w:name w:val="List"/>
    <w:basedOn w:val="Textbody"/>
    <w:rsid w:val="00EC3138"/>
    <w:rPr>
      <w:rFonts w:cs="Mangal"/>
    </w:rPr>
  </w:style>
  <w:style w:type="paragraph" w:customStyle="1" w:styleId="Caption">
    <w:name w:val="Caption"/>
    <w:basedOn w:val="Standard"/>
    <w:rsid w:val="00EC3138"/>
    <w:pPr>
      <w:suppressLineNumbers/>
      <w:spacing w:before="120" w:after="120"/>
    </w:pPr>
    <w:rPr>
      <w:rFonts w:cs="Mangal"/>
      <w:i/>
      <w:iCs/>
    </w:rPr>
  </w:style>
  <w:style w:type="paragraph" w:customStyle="1" w:styleId="Index">
    <w:name w:val="Index"/>
    <w:basedOn w:val="Standard"/>
    <w:rsid w:val="00EC3138"/>
    <w:pPr>
      <w:suppressLineNumbers/>
    </w:pPr>
    <w:rPr>
      <w:rFonts w:cs="Mangal"/>
    </w:rPr>
  </w:style>
  <w:style w:type="paragraph" w:styleId="a6">
    <w:name w:val="Balloon Text"/>
    <w:basedOn w:val="Standard"/>
    <w:rsid w:val="00EC3138"/>
    <w:rPr>
      <w:rFonts w:ascii="Tahoma" w:hAnsi="Tahoma" w:cs="Tahoma"/>
      <w:sz w:val="16"/>
      <w:szCs w:val="16"/>
    </w:rPr>
  </w:style>
  <w:style w:type="paragraph" w:styleId="a7">
    <w:name w:val="List Paragraph"/>
    <w:basedOn w:val="Standard"/>
    <w:rsid w:val="00EC3138"/>
    <w:pPr>
      <w:spacing w:after="200" w:line="276" w:lineRule="auto"/>
      <w:ind w:left="720"/>
    </w:pPr>
    <w:rPr>
      <w:rFonts w:ascii="Calibri" w:hAnsi="Calibri"/>
      <w:sz w:val="22"/>
      <w:szCs w:val="22"/>
    </w:rPr>
  </w:style>
  <w:style w:type="paragraph" w:styleId="a8">
    <w:name w:val="Normal (Web)"/>
    <w:basedOn w:val="Standard"/>
    <w:rsid w:val="00EC3138"/>
    <w:pPr>
      <w:spacing w:before="28" w:after="28"/>
    </w:pPr>
  </w:style>
  <w:style w:type="paragraph" w:customStyle="1" w:styleId="Default">
    <w:name w:val="Default"/>
    <w:rsid w:val="00EC3138"/>
    <w:pPr>
      <w:widowControl/>
    </w:pPr>
    <w:rPr>
      <w:rFonts w:cs="Times New Roman"/>
      <w:color w:val="000000"/>
    </w:rPr>
  </w:style>
  <w:style w:type="paragraph" w:customStyle="1" w:styleId="TableParagraph">
    <w:name w:val="Table Paragraph"/>
    <w:basedOn w:val="Standard"/>
    <w:rsid w:val="00EC3138"/>
    <w:pPr>
      <w:widowControl w:val="0"/>
    </w:pPr>
    <w:rPr>
      <w:sz w:val="22"/>
      <w:szCs w:val="22"/>
      <w:lang w:val="en-US" w:eastAsia="en-US"/>
    </w:rPr>
  </w:style>
  <w:style w:type="paragraph" w:customStyle="1" w:styleId="Header">
    <w:name w:val="Header"/>
    <w:basedOn w:val="Standard"/>
    <w:rsid w:val="00EC3138"/>
    <w:pPr>
      <w:suppressLineNumbers/>
      <w:tabs>
        <w:tab w:val="center" w:pos="4677"/>
        <w:tab w:val="right" w:pos="9355"/>
      </w:tabs>
    </w:pPr>
  </w:style>
  <w:style w:type="paragraph" w:customStyle="1" w:styleId="Footer">
    <w:name w:val="Footer"/>
    <w:basedOn w:val="Standard"/>
    <w:rsid w:val="00EC3138"/>
    <w:pPr>
      <w:suppressLineNumbers/>
      <w:tabs>
        <w:tab w:val="center" w:pos="4677"/>
        <w:tab w:val="right" w:pos="9355"/>
      </w:tabs>
    </w:pPr>
  </w:style>
  <w:style w:type="paragraph" w:customStyle="1" w:styleId="Heading1">
    <w:name w:val="Heading 1"/>
    <w:basedOn w:val="Standard"/>
    <w:next w:val="Textbody"/>
    <w:rsid w:val="00EC3138"/>
    <w:pPr>
      <w:keepNext/>
      <w:spacing w:line="100" w:lineRule="atLeast"/>
      <w:jc w:val="center"/>
    </w:pPr>
    <w:rPr>
      <w:b/>
      <w:sz w:val="20"/>
      <w:szCs w:val="20"/>
    </w:rPr>
  </w:style>
  <w:style w:type="paragraph" w:styleId="a9">
    <w:name w:val="No Spacing"/>
    <w:rsid w:val="00EC3138"/>
    <w:pPr>
      <w:widowControl/>
      <w:spacing w:line="100" w:lineRule="atLeast"/>
    </w:pPr>
    <w:rPr>
      <w:rFonts w:ascii="Calibri" w:eastAsia="Calibri" w:hAnsi="Calibri" w:cs="Times New Roman"/>
    </w:rPr>
  </w:style>
  <w:style w:type="paragraph" w:customStyle="1" w:styleId="Textbodyindent">
    <w:name w:val="Text body indent"/>
    <w:basedOn w:val="Standard"/>
    <w:rsid w:val="00EC3138"/>
    <w:pPr>
      <w:spacing w:after="120" w:line="276" w:lineRule="auto"/>
      <w:ind w:left="283"/>
    </w:pPr>
  </w:style>
  <w:style w:type="paragraph" w:customStyle="1" w:styleId="TableContents">
    <w:name w:val="Table Contents"/>
    <w:basedOn w:val="Standard"/>
    <w:rsid w:val="00EC3138"/>
    <w:pPr>
      <w:suppressLineNumbers/>
    </w:pPr>
  </w:style>
  <w:style w:type="paragraph" w:customStyle="1" w:styleId="Heading3">
    <w:name w:val="Heading 3"/>
    <w:basedOn w:val="a3"/>
    <w:next w:val="Textbody"/>
    <w:rsid w:val="00EC3138"/>
    <w:pPr>
      <w:outlineLvl w:val="2"/>
    </w:pPr>
    <w:rPr>
      <w:rFonts w:ascii="Times New Roman" w:eastAsia="SimSun" w:hAnsi="Times New Roman"/>
      <w:b/>
      <w:bCs/>
    </w:rPr>
  </w:style>
  <w:style w:type="character" w:customStyle="1" w:styleId="aa">
    <w:name w:val="Текст выноски Знак"/>
    <w:basedOn w:val="a0"/>
    <w:rsid w:val="00EC3138"/>
    <w:rPr>
      <w:rFonts w:ascii="Tahoma" w:eastAsia="Times New Roman" w:hAnsi="Tahoma" w:cs="Tahoma"/>
      <w:sz w:val="16"/>
      <w:szCs w:val="16"/>
      <w:lang w:eastAsia="ru-RU"/>
    </w:rPr>
  </w:style>
  <w:style w:type="character" w:customStyle="1" w:styleId="StrongEmphasis">
    <w:name w:val="Strong Emphasis"/>
    <w:basedOn w:val="a0"/>
    <w:rsid w:val="00EC3138"/>
    <w:rPr>
      <w:b/>
      <w:bCs/>
    </w:rPr>
  </w:style>
  <w:style w:type="character" w:styleId="ab">
    <w:name w:val="Emphasis"/>
    <w:basedOn w:val="a0"/>
    <w:rsid w:val="00EC3138"/>
    <w:rPr>
      <w:i/>
      <w:iCs/>
    </w:rPr>
  </w:style>
  <w:style w:type="character" w:customStyle="1" w:styleId="Internetlink">
    <w:name w:val="Internet link"/>
    <w:basedOn w:val="a0"/>
    <w:rsid w:val="00EC3138"/>
    <w:rPr>
      <w:color w:val="0000FF"/>
      <w:u w:val="single"/>
    </w:rPr>
  </w:style>
  <w:style w:type="character" w:styleId="ac">
    <w:name w:val="FollowedHyperlink"/>
    <w:basedOn w:val="a0"/>
    <w:rsid w:val="00EC3138"/>
    <w:rPr>
      <w:color w:val="800080"/>
      <w:u w:val="single"/>
    </w:rPr>
  </w:style>
  <w:style w:type="character" w:customStyle="1" w:styleId="ad">
    <w:name w:val="Верхний колонтитул Знак"/>
    <w:basedOn w:val="a0"/>
    <w:rsid w:val="00EC3138"/>
    <w:rPr>
      <w:rFonts w:ascii="Times New Roman" w:eastAsia="Times New Roman" w:hAnsi="Times New Roman" w:cs="Times New Roman"/>
      <w:sz w:val="24"/>
      <w:szCs w:val="24"/>
      <w:lang w:eastAsia="ru-RU"/>
    </w:rPr>
  </w:style>
  <w:style w:type="character" w:customStyle="1" w:styleId="ae">
    <w:name w:val="Нижний колонтитул Знак"/>
    <w:basedOn w:val="a0"/>
    <w:uiPriority w:val="99"/>
    <w:rsid w:val="00EC3138"/>
    <w:rPr>
      <w:rFonts w:ascii="Times New Roman" w:eastAsia="Times New Roman" w:hAnsi="Times New Roman" w:cs="Times New Roman"/>
      <w:sz w:val="24"/>
      <w:szCs w:val="24"/>
      <w:lang w:eastAsia="ru-RU"/>
    </w:rPr>
  </w:style>
  <w:style w:type="character" w:customStyle="1" w:styleId="af">
    <w:name w:val="Абзац списка Знак"/>
    <w:rsid w:val="00EC3138"/>
    <w:rPr>
      <w:rFonts w:ascii="Calibri" w:eastAsia="Times New Roman" w:hAnsi="Calibri" w:cs="Times New Roman"/>
      <w:lang w:eastAsia="ru-RU"/>
    </w:rPr>
  </w:style>
  <w:style w:type="character" w:customStyle="1" w:styleId="ListLabel1">
    <w:name w:val="ListLabel 1"/>
    <w:rsid w:val="00EC3138"/>
    <w:rPr>
      <w:w w:val="105"/>
    </w:rPr>
  </w:style>
  <w:style w:type="character" w:customStyle="1" w:styleId="NumberingSymbols">
    <w:name w:val="Numbering Symbols"/>
    <w:rsid w:val="00EC3138"/>
  </w:style>
  <w:style w:type="character" w:customStyle="1" w:styleId="WW8Num2z0">
    <w:name w:val="WW8Num2z0"/>
    <w:rsid w:val="00EC3138"/>
    <w:rPr>
      <w:rFonts w:ascii="Symbol" w:hAnsi="Symbol"/>
    </w:rPr>
  </w:style>
  <w:style w:type="character" w:customStyle="1" w:styleId="WW8Num2z1">
    <w:name w:val="WW8Num2z1"/>
    <w:rsid w:val="00EC3138"/>
    <w:rPr>
      <w:rFonts w:ascii="Courier New" w:hAnsi="Courier New" w:cs="Courier New"/>
    </w:rPr>
  </w:style>
  <w:style w:type="character" w:customStyle="1" w:styleId="WW8Num2z2">
    <w:name w:val="WW8Num2z2"/>
    <w:rsid w:val="00EC3138"/>
    <w:rPr>
      <w:rFonts w:ascii="Wingdings" w:hAnsi="Wingdings"/>
    </w:rPr>
  </w:style>
  <w:style w:type="character" w:customStyle="1" w:styleId="WW8Num16z0">
    <w:name w:val="WW8Num16z0"/>
    <w:rsid w:val="00EC3138"/>
    <w:rPr>
      <w:rFonts w:ascii="Symbol" w:hAnsi="Symbol"/>
    </w:rPr>
  </w:style>
  <w:style w:type="character" w:customStyle="1" w:styleId="WW8Num16z1">
    <w:name w:val="WW8Num16z1"/>
    <w:rsid w:val="00EC3138"/>
    <w:rPr>
      <w:rFonts w:ascii="Courier New" w:hAnsi="Courier New" w:cs="Courier New"/>
    </w:rPr>
  </w:style>
  <w:style w:type="character" w:customStyle="1" w:styleId="WW8Num16z2">
    <w:name w:val="WW8Num16z2"/>
    <w:rsid w:val="00EC3138"/>
    <w:rPr>
      <w:rFonts w:ascii="Wingdings" w:hAnsi="Wingdings"/>
    </w:rPr>
  </w:style>
  <w:style w:type="character" w:customStyle="1" w:styleId="WW8Num9z0">
    <w:name w:val="WW8Num9z0"/>
    <w:rsid w:val="00EC3138"/>
    <w:rPr>
      <w:b w:val="0"/>
    </w:rPr>
  </w:style>
  <w:style w:type="numbering" w:customStyle="1" w:styleId="WWNum1">
    <w:name w:val="WWNum1"/>
    <w:basedOn w:val="a2"/>
    <w:rsid w:val="00EC3138"/>
    <w:pPr>
      <w:numPr>
        <w:numId w:val="1"/>
      </w:numPr>
    </w:pPr>
  </w:style>
  <w:style w:type="numbering" w:customStyle="1" w:styleId="WWNum2">
    <w:name w:val="WWNum2"/>
    <w:basedOn w:val="a2"/>
    <w:rsid w:val="00EC3138"/>
    <w:pPr>
      <w:numPr>
        <w:numId w:val="2"/>
      </w:numPr>
    </w:pPr>
  </w:style>
  <w:style w:type="numbering" w:customStyle="1" w:styleId="WWNum3">
    <w:name w:val="WWNum3"/>
    <w:basedOn w:val="a2"/>
    <w:rsid w:val="00EC3138"/>
    <w:pPr>
      <w:numPr>
        <w:numId w:val="3"/>
      </w:numPr>
    </w:pPr>
  </w:style>
  <w:style w:type="numbering" w:customStyle="1" w:styleId="WWNum4">
    <w:name w:val="WWNum4"/>
    <w:basedOn w:val="a2"/>
    <w:rsid w:val="00EC3138"/>
    <w:pPr>
      <w:numPr>
        <w:numId w:val="4"/>
      </w:numPr>
    </w:pPr>
  </w:style>
  <w:style w:type="numbering" w:customStyle="1" w:styleId="WWNum5">
    <w:name w:val="WWNum5"/>
    <w:basedOn w:val="a2"/>
    <w:rsid w:val="00EC3138"/>
    <w:pPr>
      <w:numPr>
        <w:numId w:val="5"/>
      </w:numPr>
    </w:pPr>
  </w:style>
  <w:style w:type="numbering" w:customStyle="1" w:styleId="WWNum6">
    <w:name w:val="WWNum6"/>
    <w:basedOn w:val="a2"/>
    <w:rsid w:val="00EC3138"/>
    <w:pPr>
      <w:numPr>
        <w:numId w:val="6"/>
      </w:numPr>
    </w:pPr>
  </w:style>
  <w:style w:type="numbering" w:customStyle="1" w:styleId="WWNum7">
    <w:name w:val="WWNum7"/>
    <w:basedOn w:val="a2"/>
    <w:rsid w:val="00EC3138"/>
    <w:pPr>
      <w:numPr>
        <w:numId w:val="7"/>
      </w:numPr>
    </w:pPr>
  </w:style>
  <w:style w:type="numbering" w:customStyle="1" w:styleId="WWNum8">
    <w:name w:val="WWNum8"/>
    <w:basedOn w:val="a2"/>
    <w:rsid w:val="00EC3138"/>
    <w:pPr>
      <w:numPr>
        <w:numId w:val="8"/>
      </w:numPr>
    </w:pPr>
  </w:style>
  <w:style w:type="numbering" w:customStyle="1" w:styleId="WWNum9">
    <w:name w:val="WWNum9"/>
    <w:basedOn w:val="a2"/>
    <w:rsid w:val="00EC3138"/>
    <w:pPr>
      <w:numPr>
        <w:numId w:val="9"/>
      </w:numPr>
    </w:pPr>
  </w:style>
  <w:style w:type="numbering" w:customStyle="1" w:styleId="WW8Num3">
    <w:name w:val="WW8Num3"/>
    <w:basedOn w:val="a2"/>
    <w:rsid w:val="00EC3138"/>
    <w:pPr>
      <w:numPr>
        <w:numId w:val="10"/>
      </w:numPr>
    </w:pPr>
  </w:style>
  <w:style w:type="numbering" w:customStyle="1" w:styleId="WW8Num4">
    <w:name w:val="WW8Num4"/>
    <w:basedOn w:val="a2"/>
    <w:rsid w:val="00EC3138"/>
    <w:pPr>
      <w:numPr>
        <w:numId w:val="11"/>
      </w:numPr>
    </w:pPr>
  </w:style>
  <w:style w:type="numbering" w:customStyle="1" w:styleId="WW8Num2">
    <w:name w:val="WW8Num2"/>
    <w:basedOn w:val="a2"/>
    <w:rsid w:val="00EC3138"/>
    <w:pPr>
      <w:numPr>
        <w:numId w:val="12"/>
      </w:numPr>
    </w:pPr>
  </w:style>
  <w:style w:type="numbering" w:customStyle="1" w:styleId="WW8Num16">
    <w:name w:val="WW8Num16"/>
    <w:basedOn w:val="a2"/>
    <w:rsid w:val="00EC3138"/>
    <w:pPr>
      <w:numPr>
        <w:numId w:val="13"/>
      </w:numPr>
    </w:pPr>
  </w:style>
  <w:style w:type="numbering" w:customStyle="1" w:styleId="WW8Num8">
    <w:name w:val="WW8Num8"/>
    <w:basedOn w:val="a2"/>
    <w:rsid w:val="00EC3138"/>
    <w:pPr>
      <w:numPr>
        <w:numId w:val="14"/>
      </w:numPr>
    </w:pPr>
  </w:style>
  <w:style w:type="numbering" w:customStyle="1" w:styleId="WW8Num9">
    <w:name w:val="WW8Num9"/>
    <w:basedOn w:val="a2"/>
    <w:rsid w:val="00EC3138"/>
    <w:pPr>
      <w:numPr>
        <w:numId w:val="15"/>
      </w:numPr>
    </w:pPr>
  </w:style>
  <w:style w:type="paragraph" w:styleId="af0">
    <w:name w:val="footer"/>
    <w:basedOn w:val="a"/>
    <w:link w:val="1"/>
    <w:uiPriority w:val="99"/>
    <w:unhideWhenUsed/>
    <w:rsid w:val="00EC3138"/>
    <w:pPr>
      <w:tabs>
        <w:tab w:val="center" w:pos="4677"/>
        <w:tab w:val="right" w:pos="9355"/>
      </w:tabs>
    </w:pPr>
    <w:rPr>
      <w:szCs w:val="21"/>
    </w:rPr>
  </w:style>
  <w:style w:type="character" w:customStyle="1" w:styleId="1">
    <w:name w:val="Нижний колонтитул Знак1"/>
    <w:basedOn w:val="a0"/>
    <w:link w:val="af0"/>
    <w:uiPriority w:val="99"/>
    <w:semiHidden/>
    <w:rsid w:val="00EC3138"/>
    <w:rPr>
      <w:szCs w:val="21"/>
    </w:rPr>
  </w:style>
  <w:style w:type="paragraph" w:styleId="af1">
    <w:name w:val="header"/>
    <w:basedOn w:val="a"/>
    <w:link w:val="10"/>
    <w:uiPriority w:val="99"/>
    <w:semiHidden/>
    <w:unhideWhenUsed/>
    <w:rsid w:val="00C42FD5"/>
    <w:pPr>
      <w:tabs>
        <w:tab w:val="center" w:pos="4677"/>
        <w:tab w:val="right" w:pos="9355"/>
      </w:tabs>
    </w:pPr>
    <w:rPr>
      <w:szCs w:val="21"/>
    </w:rPr>
  </w:style>
  <w:style w:type="character" w:customStyle="1" w:styleId="10">
    <w:name w:val="Верхний колонтитул Знак1"/>
    <w:basedOn w:val="a0"/>
    <w:link w:val="af1"/>
    <w:uiPriority w:val="99"/>
    <w:semiHidden/>
    <w:rsid w:val="00C42FD5"/>
    <w:rPr>
      <w:szCs w:val="21"/>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v=s2WGFELXPNg" TargetMode="External"/><Relationship Id="rId18" Type="http://schemas.openxmlformats.org/officeDocument/2006/relationships/hyperlink" Target="https://www.youtube.com/watch?v=s2WGFELXPNg" TargetMode="External"/><Relationship Id="rId26" Type="http://schemas.openxmlformats.org/officeDocument/2006/relationships/image" Target="media/image4.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www.youtube.com/watch?v=s2WGFELXPNg" TargetMode="External"/><Relationship Id="rId34" Type="http://schemas.openxmlformats.org/officeDocument/2006/relationships/image" Target="media/image12.png"/><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www.youtube.com/watch?v=s2WGFELXPNg" TargetMode="External"/><Relationship Id="rId17" Type="http://schemas.openxmlformats.org/officeDocument/2006/relationships/hyperlink" Target="https://www.youtube.com/watch?v=s2WGFELXPNg" TargetMode="External"/><Relationship Id="rId25" Type="http://schemas.openxmlformats.org/officeDocument/2006/relationships/hyperlink" Target="https://www.youtube.com/watch?v=s2WGFELXPNg" TargetMode="External"/><Relationship Id="rId33" Type="http://schemas.openxmlformats.org/officeDocument/2006/relationships/image" Target="media/image11.jpe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www.youtube.com/watch?v=s2WGFELXPNg" TargetMode="External"/><Relationship Id="rId20" Type="http://schemas.openxmlformats.org/officeDocument/2006/relationships/hyperlink" Target="https://www.youtube.com/watch?v=s2WGFELXPNg" TargetMode="External"/><Relationship Id="rId29" Type="http://schemas.openxmlformats.org/officeDocument/2006/relationships/image" Target="media/image7.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s2WGFELXPNg" TargetMode="External"/><Relationship Id="rId24" Type="http://schemas.openxmlformats.org/officeDocument/2006/relationships/hyperlink" Target="https://www.youtube.com/watch?v=s2WGFELXPNg" TargetMode="External"/><Relationship Id="rId32" Type="http://schemas.openxmlformats.org/officeDocument/2006/relationships/image" Target="media/image10.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youtube.com/watch?v=s2WGFELXPNg" TargetMode="External"/><Relationship Id="rId23" Type="http://schemas.openxmlformats.org/officeDocument/2006/relationships/hyperlink" Target="https://www.youtube.com/watch?v=s2WGFELXPNg" TargetMode="External"/><Relationship Id="rId28" Type="http://schemas.openxmlformats.org/officeDocument/2006/relationships/image" Target="media/image6.png"/><Relationship Id="rId36"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hyperlink" Target="https://www.youtube.com/watch?v=s2WGFELXPNg" TargetMode="External"/><Relationship Id="rId31" Type="http://schemas.openxmlformats.org/officeDocument/2006/relationships/image" Target="media/image9.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youtube.com/watch?v=s2WGFELXPNg" TargetMode="External"/><Relationship Id="rId22" Type="http://schemas.openxmlformats.org/officeDocument/2006/relationships/hyperlink" Target="https://www.youtube.com/watch?v=s2WGFELXPNg" TargetMode="External"/><Relationship Id="rId27" Type="http://schemas.openxmlformats.org/officeDocument/2006/relationships/image" Target="media/image5.png"/><Relationship Id="rId30" Type="http://schemas.openxmlformats.org/officeDocument/2006/relationships/image" Target="media/image8.jpeg"/><Relationship Id="rId35" Type="http://schemas.openxmlformats.org/officeDocument/2006/relationships/image" Target="media/image13.pn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6A35EA-5188-425C-8A77-4037582FE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1</Pages>
  <Words>9029</Words>
  <Characters>51471</Characters>
  <Application>Microsoft Office Word</Application>
  <DocSecurity>0</DocSecurity>
  <Lines>428</Lines>
  <Paragraphs>120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60380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user</cp:lastModifiedBy>
  <cp:revision>67</cp:revision>
  <cp:lastPrinted>2023-10-31T22:01:00Z</cp:lastPrinted>
  <dcterms:created xsi:type="dcterms:W3CDTF">2023-11-19T23:38:00Z</dcterms:created>
  <dcterms:modified xsi:type="dcterms:W3CDTF">2023-12-13T01:48:00Z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