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3CF" w:rsidRPr="00150D3E" w:rsidRDefault="006935FF" w:rsidP="00A26944">
      <w:pPr>
        <w:spacing w:after="0" w:line="240" w:lineRule="auto"/>
        <w:ind w:left="-709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="00D053CF">
        <w:rPr>
          <w:rFonts w:ascii="Times New Roman" w:hAnsi="Times New Roman" w:cs="Times New Roman"/>
          <w:sz w:val="24"/>
          <w:szCs w:val="24"/>
        </w:rPr>
        <w:t>огопедическая ритмика стала неотъемлемой частью логопедической методики. Она способствует преодолению самых разнообразных речевых расстройств,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53CF">
        <w:rPr>
          <w:rFonts w:ascii="Times New Roman" w:hAnsi="Times New Roman" w:cs="Times New Roman"/>
          <w:sz w:val="24"/>
          <w:szCs w:val="24"/>
        </w:rPr>
        <w:t>содействует и эстетическому воспитанию дошкольников, вводя их с самого раннего детства в мир музыки, учит эмоциональной отзывчивости, прививает любовь к прекрасному, развивая тем самым художественный вкус.</w:t>
      </w:r>
    </w:p>
    <w:p w:rsidR="00D14ACC" w:rsidRDefault="00035E10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E10">
        <w:rPr>
          <w:rFonts w:ascii="Times New Roman" w:hAnsi="Times New Roman" w:cs="Times New Roman"/>
          <w:sz w:val="24"/>
          <w:szCs w:val="24"/>
        </w:rPr>
        <w:t>Логопедическая ритмика</w:t>
      </w:r>
      <w:r>
        <w:rPr>
          <w:rFonts w:ascii="Times New Roman" w:hAnsi="Times New Roman" w:cs="Times New Roman"/>
          <w:sz w:val="24"/>
          <w:szCs w:val="24"/>
        </w:rPr>
        <w:t xml:space="preserve"> – комплексная методика, включающая в себя средства логопедического, музыкально-ритмического и физического воспитания.</w:t>
      </w:r>
    </w:p>
    <w:p w:rsidR="00035E10" w:rsidRDefault="00035E10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Три кита</w:t>
      </w:r>
      <w:r w:rsidR="00F2119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 которых стоит логоритмика:</w:t>
      </w:r>
    </w:p>
    <w:p w:rsidR="00035E10" w:rsidRDefault="00035E10" w:rsidP="00A26944">
      <w:pPr>
        <w:pStyle w:val="a3"/>
        <w:numPr>
          <w:ilvl w:val="0"/>
          <w:numId w:val="1"/>
        </w:num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Движение</w:t>
      </w:r>
    </w:p>
    <w:p w:rsidR="00035E10" w:rsidRDefault="00035E10" w:rsidP="00A26944">
      <w:pPr>
        <w:pStyle w:val="a3"/>
        <w:numPr>
          <w:ilvl w:val="0"/>
          <w:numId w:val="1"/>
        </w:num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</w:t>
      </w:r>
    </w:p>
    <w:p w:rsidR="00035E10" w:rsidRDefault="00035E10" w:rsidP="00A26944">
      <w:pPr>
        <w:pStyle w:val="a3"/>
        <w:numPr>
          <w:ilvl w:val="0"/>
          <w:numId w:val="1"/>
        </w:num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Речь </w:t>
      </w:r>
    </w:p>
    <w:p w:rsidR="00035E10" w:rsidRDefault="00035E10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логоритмике выделяют два направления в работе с детьми, страдающими речевыми нарушениями. </w:t>
      </w:r>
      <w:r w:rsidRPr="00150D3E">
        <w:rPr>
          <w:rFonts w:ascii="Times New Roman" w:hAnsi="Times New Roman" w:cs="Times New Roman"/>
          <w:b/>
          <w:sz w:val="24"/>
          <w:szCs w:val="24"/>
        </w:rPr>
        <w:t>Первое предусматривает развитие неречевых процессов:</w:t>
      </w:r>
    </w:p>
    <w:p w:rsidR="007B01D8" w:rsidRPr="007B01D8" w:rsidRDefault="00035E10" w:rsidP="00A26944">
      <w:pPr>
        <w:pStyle w:val="a3"/>
        <w:numPr>
          <w:ilvl w:val="0"/>
          <w:numId w:val="3"/>
        </w:num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общей моторики</w:t>
      </w:r>
      <w:r w:rsidR="007B01D8">
        <w:rPr>
          <w:rFonts w:ascii="Times New Roman" w:hAnsi="Times New Roman" w:cs="Times New Roman"/>
          <w:sz w:val="24"/>
          <w:szCs w:val="24"/>
        </w:rPr>
        <w:t>, к</w:t>
      </w:r>
      <w:r w:rsidR="007B01D8" w:rsidRPr="007B01D8">
        <w:rPr>
          <w:rFonts w:ascii="Times New Roman" w:hAnsi="Times New Roman" w:cs="Times New Roman"/>
          <w:sz w:val="24"/>
          <w:szCs w:val="24"/>
        </w:rPr>
        <w:t>оординации движений</w:t>
      </w:r>
      <w:r w:rsidR="007B01D8">
        <w:rPr>
          <w:rFonts w:ascii="Times New Roman" w:hAnsi="Times New Roman" w:cs="Times New Roman"/>
          <w:sz w:val="24"/>
          <w:szCs w:val="24"/>
        </w:rPr>
        <w:t>, о</w:t>
      </w:r>
      <w:r w:rsidR="007B01D8" w:rsidRPr="007B01D8">
        <w:rPr>
          <w:rFonts w:ascii="Times New Roman" w:hAnsi="Times New Roman" w:cs="Times New Roman"/>
          <w:sz w:val="24"/>
          <w:szCs w:val="24"/>
        </w:rPr>
        <w:t>риентации в пространстве</w:t>
      </w:r>
      <w:r w:rsidR="007B01D8">
        <w:rPr>
          <w:rFonts w:ascii="Times New Roman" w:hAnsi="Times New Roman" w:cs="Times New Roman"/>
          <w:sz w:val="24"/>
          <w:szCs w:val="24"/>
        </w:rPr>
        <w:t>;</w:t>
      </w:r>
    </w:p>
    <w:p w:rsidR="007B01D8" w:rsidRDefault="007B01D8" w:rsidP="00A26944">
      <w:pPr>
        <w:pStyle w:val="a3"/>
        <w:numPr>
          <w:ilvl w:val="0"/>
          <w:numId w:val="3"/>
        </w:num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Регуляция мышечного тонуса;</w:t>
      </w:r>
    </w:p>
    <w:p w:rsidR="007B01D8" w:rsidRPr="007B01D8" w:rsidRDefault="007B01D8" w:rsidP="00A26944">
      <w:pPr>
        <w:pStyle w:val="a3"/>
        <w:numPr>
          <w:ilvl w:val="0"/>
          <w:numId w:val="3"/>
        </w:num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чувства музыкального темпа и ритма, п</w:t>
      </w:r>
      <w:r w:rsidRPr="007B01D8">
        <w:rPr>
          <w:rFonts w:ascii="Times New Roman" w:hAnsi="Times New Roman" w:cs="Times New Roman"/>
          <w:sz w:val="24"/>
          <w:szCs w:val="24"/>
        </w:rPr>
        <w:t>евческих способностей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01D8" w:rsidRDefault="007B01D8" w:rsidP="00A26944">
      <w:pPr>
        <w:pStyle w:val="a3"/>
        <w:numPr>
          <w:ilvl w:val="0"/>
          <w:numId w:val="3"/>
        </w:num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Активизации всех видов внимания и памяти.</w:t>
      </w:r>
    </w:p>
    <w:p w:rsidR="007B01D8" w:rsidRDefault="007B01D8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D3E">
        <w:rPr>
          <w:rFonts w:ascii="Times New Roman" w:hAnsi="Times New Roman" w:cs="Times New Roman"/>
          <w:b/>
          <w:sz w:val="24"/>
          <w:szCs w:val="24"/>
        </w:rPr>
        <w:t>Второе направление логоритмической работы</w:t>
      </w:r>
      <w:r>
        <w:rPr>
          <w:rFonts w:ascii="Times New Roman" w:hAnsi="Times New Roman" w:cs="Times New Roman"/>
          <w:sz w:val="24"/>
          <w:szCs w:val="24"/>
        </w:rPr>
        <w:t xml:space="preserve"> – развитие речи детей с нарушениями речи и корректирование этих нарушений. Эта работа включает в се6бя развитие дыхания, голоса; выработку умеренного темпа речи и её интонационной выразительности; развитие артикуляционной и мимической моторики; координацию речи с движением;  </w:t>
      </w:r>
      <w:r w:rsidR="0004416A">
        <w:rPr>
          <w:rFonts w:ascii="Times New Roman" w:hAnsi="Times New Roman" w:cs="Times New Roman"/>
          <w:sz w:val="24"/>
          <w:szCs w:val="24"/>
        </w:rPr>
        <w:t>воспитание правильного звукопроизношения и формирование фонематического слуха.</w:t>
      </w:r>
    </w:p>
    <w:p w:rsidR="00A86983" w:rsidRDefault="00A86983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виды логоритмических игр и упражнений предлагаются детям в сочетании  с какой-либо основой: под музыку, под счёт или словесное, чаще стихотворное сопровождение.</w:t>
      </w:r>
    </w:p>
    <w:p w:rsidR="00A86983" w:rsidRDefault="00A86983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983">
        <w:rPr>
          <w:rFonts w:ascii="Times New Roman" w:hAnsi="Times New Roman" w:cs="Times New Roman"/>
          <w:b/>
          <w:sz w:val="24"/>
          <w:szCs w:val="24"/>
        </w:rPr>
        <w:t>Принципы построения логоритмических занятий.</w:t>
      </w:r>
    </w:p>
    <w:p w:rsidR="00A86983" w:rsidRDefault="00A86983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6983">
        <w:rPr>
          <w:rFonts w:ascii="Times New Roman" w:hAnsi="Times New Roman" w:cs="Times New Roman"/>
          <w:sz w:val="24"/>
          <w:szCs w:val="24"/>
        </w:rPr>
        <w:t>Занятия логоритмической ритмикой для детей дошкольного возраста, имеющих речевые нарушения, проводятся не менее</w:t>
      </w:r>
      <w:r>
        <w:rPr>
          <w:rFonts w:ascii="Times New Roman" w:hAnsi="Times New Roman" w:cs="Times New Roman"/>
          <w:sz w:val="24"/>
          <w:szCs w:val="24"/>
        </w:rPr>
        <w:t xml:space="preserve"> двух раз в неделю.</w:t>
      </w:r>
    </w:p>
    <w:p w:rsidR="00A86983" w:rsidRDefault="00A86983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Занятия проводят совместно два специалиста: музыкальный руководитель и</w:t>
      </w:r>
      <w:r w:rsidR="006935FF">
        <w:rPr>
          <w:rFonts w:ascii="Times New Roman" w:hAnsi="Times New Roman" w:cs="Times New Roman"/>
          <w:sz w:val="24"/>
          <w:szCs w:val="24"/>
        </w:rPr>
        <w:t xml:space="preserve"> учитель-дефектолог</w:t>
      </w:r>
      <w:r>
        <w:rPr>
          <w:rFonts w:ascii="Times New Roman" w:hAnsi="Times New Roman" w:cs="Times New Roman"/>
          <w:sz w:val="24"/>
          <w:szCs w:val="24"/>
        </w:rPr>
        <w:t>. В них принимает участие также и воспитатель, работающий с данной группой детей.</w:t>
      </w:r>
    </w:p>
    <w:p w:rsidR="00A86983" w:rsidRDefault="00A86983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Музыкальный руководитель подбирает музыкально-двигательные, художественно-дидактические игры и упражнения для логоритмических занятий в соответствии с возрастом, моторным и психическим развитием детей.</w:t>
      </w:r>
    </w:p>
    <w:p w:rsidR="00A86983" w:rsidRDefault="006935FF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Дефектолог </w:t>
      </w:r>
      <w:r w:rsidR="00A86983">
        <w:rPr>
          <w:rFonts w:ascii="Times New Roman" w:hAnsi="Times New Roman" w:cs="Times New Roman"/>
          <w:sz w:val="24"/>
          <w:szCs w:val="24"/>
        </w:rPr>
        <w:t>включает в эти занятия упражнения для развития общих речевых навыков и речевые игры</w:t>
      </w:r>
      <w:r w:rsidR="000F3B0F">
        <w:rPr>
          <w:rFonts w:ascii="Times New Roman" w:hAnsi="Times New Roman" w:cs="Times New Roman"/>
          <w:sz w:val="24"/>
          <w:szCs w:val="24"/>
        </w:rPr>
        <w:t>, позволяющие решать коррекционные задачи, исходя из вида речевой патологии детей и этапа логопедической работы. Параллельно с этим на занятиях расширяется словарный запас дошкольников по той теме, которую они изучают в данное время, вырабатывается грамматически правильная речь, совершенствуются все виды внимания и памяти.</w:t>
      </w:r>
    </w:p>
    <w:p w:rsidR="000F3B0F" w:rsidRDefault="000F3B0F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 на занятиях по логоритмике осуществляет контроль за детьми во время выполнения двигательных и танцевальных упражнений: следит за их осанкой, качеством движений, соблюдением правил игры и дисциплиной. Вне логоритмических занятий воспитатель продолжает отрабатывать с детьми те виды упражнений, которые вызвали у детей затруднения на занятии, разучивает с ними тексты песен или словесный материал к подвижным, пальчиковым или иным играм.</w:t>
      </w:r>
    </w:p>
    <w:p w:rsidR="000F3B0F" w:rsidRDefault="000F3B0F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</w:t>
      </w:r>
      <w:r w:rsidR="004927DC">
        <w:rPr>
          <w:rFonts w:ascii="Times New Roman" w:hAnsi="Times New Roman" w:cs="Times New Roman"/>
          <w:sz w:val="24"/>
          <w:szCs w:val="24"/>
        </w:rPr>
        <w:t>образом,</w:t>
      </w:r>
      <w:r>
        <w:rPr>
          <w:rFonts w:ascii="Times New Roman" w:hAnsi="Times New Roman" w:cs="Times New Roman"/>
          <w:sz w:val="24"/>
          <w:szCs w:val="24"/>
        </w:rPr>
        <w:t xml:space="preserve"> на логоритмических занятиях обеспечивается преемственность в работе всех специалистов, занимающихся коррекционной работой с детьми с нарушениями речи.</w:t>
      </w:r>
    </w:p>
    <w:p w:rsidR="00F2119E" w:rsidRDefault="00F2119E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достижения наилучших результатов логоритмические занятия строятся с учётом равномерности распределения психофизической и речевой нагрузки. Все задания, предлагаемые детям в рамках одного занятия, объединяются одной лексической темой и проводятся по следующей схеме:</w:t>
      </w:r>
    </w:p>
    <w:p w:rsidR="00F2119E" w:rsidRPr="00A26944" w:rsidRDefault="00F2119E" w:rsidP="00A26944">
      <w:pPr>
        <w:pStyle w:val="a3"/>
        <w:numPr>
          <w:ilvl w:val="0"/>
          <w:numId w:val="7"/>
        </w:numPr>
        <w:spacing w:after="0" w:line="240" w:lineRule="auto"/>
        <w:ind w:left="-709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944">
        <w:rPr>
          <w:rFonts w:ascii="Times New Roman" w:hAnsi="Times New Roman" w:cs="Times New Roman"/>
          <w:b/>
          <w:sz w:val="24"/>
          <w:szCs w:val="24"/>
        </w:rPr>
        <w:t>Вводная часть</w:t>
      </w:r>
      <w:r w:rsidRPr="00A26944">
        <w:rPr>
          <w:rFonts w:ascii="Times New Roman" w:hAnsi="Times New Roman" w:cs="Times New Roman"/>
          <w:sz w:val="24"/>
          <w:szCs w:val="24"/>
        </w:rPr>
        <w:t xml:space="preserve"> предусматривает приветствие, объявление педагогом темы предстоящего занятия и проведение ритмической разминки.</w:t>
      </w:r>
    </w:p>
    <w:p w:rsidR="00A26944" w:rsidRPr="00A26944" w:rsidRDefault="00F2119E" w:rsidP="00A26944">
      <w:pPr>
        <w:pStyle w:val="a3"/>
        <w:spacing w:after="0" w:line="240" w:lineRule="auto"/>
        <w:ind w:left="-709" w:right="-284"/>
        <w:jc w:val="both"/>
        <w:rPr>
          <w:rFonts w:ascii="Times New Roman" w:hAnsi="Times New Roman" w:cs="Times New Roman"/>
          <w:sz w:val="24"/>
          <w:szCs w:val="24"/>
        </w:rPr>
      </w:pPr>
      <w:r w:rsidRPr="00A26944">
        <w:rPr>
          <w:rFonts w:ascii="Times New Roman" w:hAnsi="Times New Roman" w:cs="Times New Roman"/>
          <w:sz w:val="24"/>
          <w:szCs w:val="24"/>
        </w:rPr>
        <w:t>Задача ритмической разминки – подготовить организм ребёнка к предстоящей моторной и речевой нагрузке. Разминка включает различные виды двигательных упражнений под музыку: ходьбу различного характера, маршировку и бег с изменением направления, с перестроениями, а также со сменой видов движений.</w:t>
      </w:r>
    </w:p>
    <w:p w:rsidR="00F2119E" w:rsidRPr="00A26944" w:rsidRDefault="00587196" w:rsidP="00A26944">
      <w:pPr>
        <w:pStyle w:val="a3"/>
        <w:numPr>
          <w:ilvl w:val="0"/>
          <w:numId w:val="7"/>
        </w:numPr>
        <w:spacing w:after="0" w:line="240" w:lineRule="auto"/>
        <w:ind w:left="-709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944">
        <w:rPr>
          <w:rFonts w:ascii="Times New Roman" w:hAnsi="Times New Roman" w:cs="Times New Roman"/>
          <w:b/>
          <w:sz w:val="24"/>
          <w:szCs w:val="24"/>
        </w:rPr>
        <w:lastRenderedPageBreak/>
        <w:t>Основная часть</w:t>
      </w:r>
      <w:r w:rsidRPr="00A26944">
        <w:rPr>
          <w:rFonts w:ascii="Times New Roman" w:hAnsi="Times New Roman" w:cs="Times New Roman"/>
          <w:sz w:val="24"/>
          <w:szCs w:val="24"/>
        </w:rPr>
        <w:t xml:space="preserve"> включает в себя разнообразные виды музыкальных, двигательных и речевых упражнений, в зависимости от логопедического диагноза детей и от этапа коррекционной работы.</w:t>
      </w:r>
    </w:p>
    <w:p w:rsidR="00587196" w:rsidRPr="00A26944" w:rsidRDefault="00587196" w:rsidP="00A26944">
      <w:pPr>
        <w:pStyle w:val="a3"/>
        <w:numPr>
          <w:ilvl w:val="0"/>
          <w:numId w:val="7"/>
        </w:numPr>
        <w:spacing w:after="0" w:line="240" w:lineRule="auto"/>
        <w:ind w:left="-709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944">
        <w:rPr>
          <w:rFonts w:ascii="Times New Roman" w:hAnsi="Times New Roman" w:cs="Times New Roman"/>
          <w:b/>
          <w:sz w:val="24"/>
          <w:szCs w:val="24"/>
        </w:rPr>
        <w:t>Заканчивается</w:t>
      </w:r>
      <w:r w:rsidRPr="00A26944">
        <w:rPr>
          <w:rFonts w:ascii="Times New Roman" w:hAnsi="Times New Roman" w:cs="Times New Roman"/>
          <w:sz w:val="24"/>
          <w:szCs w:val="24"/>
        </w:rPr>
        <w:t xml:space="preserve"> любое логоритмическое занятие упражнениями на восстановление дыхания, релаксацию. Также </w:t>
      </w:r>
      <w:r w:rsidRPr="00A26944">
        <w:rPr>
          <w:rFonts w:ascii="Times New Roman" w:hAnsi="Times New Roman" w:cs="Times New Roman"/>
          <w:b/>
          <w:sz w:val="24"/>
          <w:szCs w:val="24"/>
        </w:rPr>
        <w:t>заключительная часть</w:t>
      </w:r>
      <w:r w:rsidRPr="00A26944">
        <w:rPr>
          <w:rFonts w:ascii="Times New Roman" w:hAnsi="Times New Roman" w:cs="Times New Roman"/>
          <w:sz w:val="24"/>
          <w:szCs w:val="24"/>
        </w:rPr>
        <w:t>, предполагает подведение итогов занятия.</w:t>
      </w:r>
    </w:p>
    <w:p w:rsidR="00587196" w:rsidRDefault="00587196" w:rsidP="00A26944">
      <w:pPr>
        <w:spacing w:after="0" w:line="240" w:lineRule="auto"/>
        <w:ind w:left="-709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Дети, отвечая на вопросы педагога, ещё раз называют тему пройденного занятия, закрепляют полученные на нём знания в виде новых слов, выражений или информации об окружающем мире.</w:t>
      </w:r>
    </w:p>
    <w:p w:rsidR="00222AC7" w:rsidRPr="001522C7" w:rsidRDefault="00222AC7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2C7">
        <w:rPr>
          <w:rFonts w:ascii="Times New Roman" w:hAnsi="Times New Roman" w:cs="Times New Roman"/>
          <w:b/>
          <w:sz w:val="24"/>
          <w:szCs w:val="24"/>
        </w:rPr>
        <w:t>Логоритмическая  работа включает в себя три этапа:</w:t>
      </w:r>
    </w:p>
    <w:p w:rsidR="00222AC7" w:rsidRDefault="00222AC7" w:rsidP="00A26944">
      <w:pPr>
        <w:pStyle w:val="a3"/>
        <w:numPr>
          <w:ilvl w:val="0"/>
          <w:numId w:val="5"/>
        </w:num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Подготовительный</w:t>
      </w:r>
      <w:r w:rsidR="005603CA">
        <w:rPr>
          <w:rFonts w:ascii="Times New Roman" w:hAnsi="Times New Roman" w:cs="Times New Roman"/>
          <w:sz w:val="24"/>
          <w:szCs w:val="24"/>
        </w:rPr>
        <w:t>;</w:t>
      </w:r>
    </w:p>
    <w:p w:rsidR="00222AC7" w:rsidRDefault="00222AC7" w:rsidP="00A26944">
      <w:pPr>
        <w:pStyle w:val="a3"/>
        <w:numPr>
          <w:ilvl w:val="0"/>
          <w:numId w:val="5"/>
        </w:num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 формирования первичных произносительных навыков</w:t>
      </w:r>
      <w:r w:rsidR="005603CA">
        <w:rPr>
          <w:rFonts w:ascii="Times New Roman" w:hAnsi="Times New Roman" w:cs="Times New Roman"/>
          <w:sz w:val="24"/>
          <w:szCs w:val="24"/>
        </w:rPr>
        <w:t>;</w:t>
      </w:r>
    </w:p>
    <w:p w:rsidR="00222AC7" w:rsidRDefault="00222AC7" w:rsidP="00A26944">
      <w:pPr>
        <w:pStyle w:val="a3"/>
        <w:numPr>
          <w:ilvl w:val="0"/>
          <w:numId w:val="5"/>
        </w:num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Этап формирования коммуникативных умений</w:t>
      </w:r>
      <w:r w:rsidR="005603CA">
        <w:rPr>
          <w:rFonts w:ascii="Times New Roman" w:hAnsi="Times New Roman" w:cs="Times New Roman"/>
          <w:sz w:val="24"/>
          <w:szCs w:val="24"/>
        </w:rPr>
        <w:t>.</w:t>
      </w:r>
    </w:p>
    <w:p w:rsidR="005603CA" w:rsidRDefault="005603CA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Так, </w:t>
      </w:r>
      <w:r w:rsidRPr="001522C7">
        <w:rPr>
          <w:rFonts w:ascii="Times New Roman" w:hAnsi="Times New Roman" w:cs="Times New Roman"/>
          <w:b/>
          <w:sz w:val="24"/>
          <w:szCs w:val="24"/>
        </w:rPr>
        <w:t>на подготовительном этапе</w:t>
      </w:r>
      <w:r>
        <w:rPr>
          <w:rFonts w:ascii="Times New Roman" w:hAnsi="Times New Roman" w:cs="Times New Roman"/>
          <w:sz w:val="24"/>
          <w:szCs w:val="24"/>
        </w:rPr>
        <w:t xml:space="preserve"> используются упражнения на развитие:</w:t>
      </w:r>
    </w:p>
    <w:p w:rsidR="005603CA" w:rsidRDefault="005603CA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общих речевых навыков - дыхания, голоса, различные распевки, с движением и без;</w:t>
      </w:r>
    </w:p>
    <w:p w:rsidR="005603CA" w:rsidRDefault="005603CA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упражнения на формирование чувства ритма и темпа сначала на музыкальном, а затем и на речевом материале;</w:t>
      </w:r>
    </w:p>
    <w:p w:rsidR="005603CA" w:rsidRDefault="00DD30F7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5603CA">
        <w:rPr>
          <w:rFonts w:ascii="Times New Roman" w:hAnsi="Times New Roman" w:cs="Times New Roman"/>
          <w:sz w:val="24"/>
          <w:szCs w:val="24"/>
        </w:rPr>
        <w:t>ртикуляционные и мимические упражнения, этюды с элементами психогимнастики;</w:t>
      </w:r>
    </w:p>
    <w:p w:rsidR="005603CA" w:rsidRDefault="00DD30F7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5603CA">
        <w:rPr>
          <w:rFonts w:ascii="Times New Roman" w:hAnsi="Times New Roman" w:cs="Times New Roman"/>
          <w:sz w:val="24"/>
          <w:szCs w:val="24"/>
        </w:rPr>
        <w:t>гры на развитие всех видов внимания и памяти (моторной, зрительной, слуховой);</w:t>
      </w:r>
    </w:p>
    <w:p w:rsidR="005603CA" w:rsidRDefault="005603CA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упражнения, способствующие формированию фонематического восприятия (шумовые, музыкальные звуки);</w:t>
      </w:r>
    </w:p>
    <w:p w:rsidR="005603CA" w:rsidRDefault="005603CA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подвижные игры с разнообразными</w:t>
      </w:r>
      <w:r w:rsidR="00CE54DA">
        <w:rPr>
          <w:rFonts w:ascii="Times New Roman" w:hAnsi="Times New Roman" w:cs="Times New Roman"/>
          <w:sz w:val="24"/>
          <w:szCs w:val="24"/>
        </w:rPr>
        <w:t xml:space="preserve"> дидактическими задачами (формирование двигательных навыков, эмоционально-волевых качеств, расширение словарного запаса, закрепление в речи детей определённых грамматических конструкций</w:t>
      </w:r>
      <w:r w:rsidR="00491977">
        <w:rPr>
          <w:rFonts w:ascii="Times New Roman" w:hAnsi="Times New Roman" w:cs="Times New Roman"/>
          <w:sz w:val="24"/>
          <w:szCs w:val="24"/>
        </w:rPr>
        <w:t>)</w:t>
      </w:r>
      <w:r w:rsidR="00CE54DA">
        <w:rPr>
          <w:rFonts w:ascii="Times New Roman" w:hAnsi="Times New Roman" w:cs="Times New Roman"/>
          <w:sz w:val="24"/>
          <w:szCs w:val="24"/>
        </w:rPr>
        <w:t>;</w:t>
      </w:r>
    </w:p>
    <w:p w:rsidR="001522C7" w:rsidRDefault="001522C7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этапе </w:t>
      </w:r>
      <w:r w:rsidRPr="00631EE1">
        <w:rPr>
          <w:rFonts w:ascii="Times New Roman" w:hAnsi="Times New Roman" w:cs="Times New Roman"/>
          <w:b/>
          <w:sz w:val="24"/>
          <w:szCs w:val="24"/>
        </w:rPr>
        <w:t>формирования первичных произносительных умений</w:t>
      </w:r>
      <w:r>
        <w:rPr>
          <w:rFonts w:ascii="Times New Roman" w:hAnsi="Times New Roman" w:cs="Times New Roman"/>
          <w:sz w:val="24"/>
          <w:szCs w:val="24"/>
        </w:rPr>
        <w:t xml:space="preserve"> (постановка звука и его автоматизация сначала в изолированном виде, затем в слогах и словах) на логоритмических занятиях в основной части проводятся следующие упражнения:</w:t>
      </w:r>
    </w:p>
    <w:p w:rsidR="001522C7" w:rsidRDefault="001522C7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выработку длительного направления выдоха (под музыку, с метрическим акцентом);</w:t>
      </w:r>
    </w:p>
    <w:p w:rsidR="001522C7" w:rsidRDefault="001522C7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упражнения в произнесении вновь поставленных звуков в изолированном виде; затем в слогах (звукоподражании), в сочетании с движениями, как мелкими, так и общими;</w:t>
      </w:r>
    </w:p>
    <w:p w:rsidR="001522C7" w:rsidRDefault="001522C7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речь с движением, чтение чистоговорок, стихов, а также </w:t>
      </w:r>
      <w:r w:rsidR="00491977">
        <w:rPr>
          <w:rFonts w:ascii="Times New Roman" w:hAnsi="Times New Roman" w:cs="Times New Roman"/>
          <w:sz w:val="24"/>
          <w:szCs w:val="24"/>
        </w:rPr>
        <w:t>мелодекламацияй2</w:t>
      </w:r>
      <w:r>
        <w:rPr>
          <w:rFonts w:ascii="Times New Roman" w:hAnsi="Times New Roman" w:cs="Times New Roman"/>
          <w:sz w:val="24"/>
          <w:szCs w:val="24"/>
        </w:rPr>
        <w:t xml:space="preserve"> и пение простых песенок и попевок, включающих многократно повторяющиеся</w:t>
      </w:r>
      <w:r w:rsidR="00631EE1">
        <w:rPr>
          <w:rFonts w:ascii="Times New Roman" w:hAnsi="Times New Roman" w:cs="Times New Roman"/>
          <w:sz w:val="24"/>
          <w:szCs w:val="24"/>
        </w:rPr>
        <w:t xml:space="preserve"> слова, содержащие автоматизируемые в данный период звуки;</w:t>
      </w:r>
    </w:p>
    <w:p w:rsidR="00631EE1" w:rsidRDefault="00631EE1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слухового внимания, а на его основе фонематического слуха; дети учатся определять наличие заданного звука в слове, подбирать слова, содержащие тот или иной звук.</w:t>
      </w:r>
    </w:p>
    <w:p w:rsidR="00CE54DA" w:rsidRDefault="00CE54DA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упражнения</w:t>
      </w:r>
      <w:r w:rsidR="00DD30F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направленные на формирование всех качеств</w:t>
      </w:r>
      <w:r w:rsidR="00DD30F7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произвольного внимания и памяти, коллективные подвижные игры с правилами, игры соревновательного характера, в которых у детей вырабатывается выдержка, умение соблюдать заранее установленные правила, способность не только побеждать, но и </w:t>
      </w:r>
      <w:r w:rsidR="00DD30F7">
        <w:rPr>
          <w:rFonts w:ascii="Times New Roman" w:hAnsi="Times New Roman" w:cs="Times New Roman"/>
          <w:sz w:val="24"/>
          <w:szCs w:val="24"/>
        </w:rPr>
        <w:t>спокойно относиться к проигрышу;</w:t>
      </w:r>
    </w:p>
    <w:p w:rsidR="00DD30F7" w:rsidRDefault="00DD30F7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задания, связанные с развитием музыкального ритма, метра и темпа в сочетании с разнообразными движениями;</w:t>
      </w:r>
    </w:p>
    <w:p w:rsidR="00DD30F7" w:rsidRDefault="00DD30F7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игры по расширению словарного запаса детей, уточнению значения слов, формированию обобщающих понятий, развитию грамматического строя речи, умению связно излагать свои мысли.</w:t>
      </w:r>
    </w:p>
    <w:p w:rsidR="00615243" w:rsidRDefault="00615243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эти виды заданий сочетаются с упражнениями на развитие общей и мелкой моторики, ориентации в пространстве, координации движений и регуляции мышечного тонуса.</w:t>
      </w:r>
    </w:p>
    <w:p w:rsidR="00631EE1" w:rsidRDefault="00631EE1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этапе</w:t>
      </w:r>
      <w:r w:rsidRPr="00615243">
        <w:rPr>
          <w:rFonts w:ascii="Times New Roman" w:hAnsi="Times New Roman" w:cs="Times New Roman"/>
          <w:b/>
          <w:sz w:val="24"/>
          <w:szCs w:val="24"/>
        </w:rPr>
        <w:t xml:space="preserve"> формирования коммуникативных умений </w:t>
      </w:r>
      <w:r>
        <w:rPr>
          <w:rFonts w:ascii="Times New Roman" w:hAnsi="Times New Roman" w:cs="Times New Roman"/>
          <w:sz w:val="24"/>
          <w:szCs w:val="24"/>
        </w:rPr>
        <w:t xml:space="preserve">используются </w:t>
      </w:r>
      <w:r w:rsidR="00950EF5">
        <w:rPr>
          <w:rFonts w:ascii="Times New Roman" w:hAnsi="Times New Roman" w:cs="Times New Roman"/>
          <w:sz w:val="24"/>
          <w:szCs w:val="24"/>
        </w:rPr>
        <w:t>дидактические задания, включающие речевой материал, насыщенный соответствующими звуками, - это могут быть разнообразные стихи, песни, считалки, народные потешки и т.п.</w:t>
      </w:r>
    </w:p>
    <w:p w:rsidR="00615243" w:rsidRDefault="00615243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1977">
        <w:rPr>
          <w:rFonts w:ascii="Times New Roman" w:hAnsi="Times New Roman" w:cs="Times New Roman"/>
          <w:b/>
          <w:sz w:val="24"/>
          <w:szCs w:val="24"/>
        </w:rPr>
        <w:t>На завершающем этапе,</w:t>
      </w:r>
      <w:r w:rsidR="006935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1977">
        <w:rPr>
          <w:rFonts w:ascii="Times New Roman" w:hAnsi="Times New Roman" w:cs="Times New Roman"/>
          <w:sz w:val="24"/>
          <w:szCs w:val="24"/>
        </w:rPr>
        <w:t xml:space="preserve">мы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491977">
        <w:rPr>
          <w:rFonts w:ascii="Times New Roman" w:hAnsi="Times New Roman" w:cs="Times New Roman"/>
          <w:sz w:val="24"/>
          <w:szCs w:val="24"/>
        </w:rPr>
        <w:t>озвращаем</w:t>
      </w:r>
      <w:r>
        <w:rPr>
          <w:rFonts w:ascii="Times New Roman" w:hAnsi="Times New Roman" w:cs="Times New Roman"/>
          <w:sz w:val="24"/>
          <w:szCs w:val="24"/>
        </w:rPr>
        <w:t>ся к хорошо знакомым детям играм, но использ</w:t>
      </w:r>
      <w:r w:rsidR="00491977">
        <w:rPr>
          <w:rFonts w:ascii="Times New Roman" w:hAnsi="Times New Roman" w:cs="Times New Roman"/>
          <w:sz w:val="24"/>
          <w:szCs w:val="24"/>
        </w:rPr>
        <w:t>уем</w:t>
      </w:r>
      <w:r>
        <w:rPr>
          <w:rFonts w:ascii="Times New Roman" w:hAnsi="Times New Roman" w:cs="Times New Roman"/>
          <w:sz w:val="24"/>
          <w:szCs w:val="24"/>
        </w:rPr>
        <w:t xml:space="preserve"> достаточно сложный материал. Эти дидактические игры </w:t>
      </w:r>
      <w:r w:rsidR="00491977">
        <w:rPr>
          <w:rFonts w:ascii="Times New Roman" w:hAnsi="Times New Roman" w:cs="Times New Roman"/>
          <w:sz w:val="24"/>
          <w:szCs w:val="24"/>
        </w:rPr>
        <w:t xml:space="preserve">способствуют </w:t>
      </w:r>
      <w:r>
        <w:rPr>
          <w:rFonts w:ascii="Times New Roman" w:hAnsi="Times New Roman" w:cs="Times New Roman"/>
          <w:sz w:val="24"/>
          <w:szCs w:val="24"/>
        </w:rPr>
        <w:t xml:space="preserve">выработке у детей интонационной выразительности речи. </w:t>
      </w:r>
      <w:r w:rsidR="00491977">
        <w:rPr>
          <w:rFonts w:ascii="Times New Roman" w:hAnsi="Times New Roman" w:cs="Times New Roman"/>
          <w:sz w:val="24"/>
          <w:szCs w:val="24"/>
        </w:rPr>
        <w:t xml:space="preserve">Также </w:t>
      </w:r>
      <w:r>
        <w:rPr>
          <w:rFonts w:ascii="Times New Roman" w:hAnsi="Times New Roman" w:cs="Times New Roman"/>
          <w:sz w:val="24"/>
          <w:szCs w:val="24"/>
        </w:rPr>
        <w:t>использ</w:t>
      </w:r>
      <w:r w:rsidR="00491977">
        <w:rPr>
          <w:rFonts w:ascii="Times New Roman" w:hAnsi="Times New Roman" w:cs="Times New Roman"/>
          <w:sz w:val="24"/>
          <w:szCs w:val="24"/>
        </w:rPr>
        <w:t>уем</w:t>
      </w:r>
      <w:r>
        <w:rPr>
          <w:rFonts w:ascii="Times New Roman" w:hAnsi="Times New Roman" w:cs="Times New Roman"/>
          <w:sz w:val="24"/>
          <w:szCs w:val="24"/>
        </w:rPr>
        <w:t xml:space="preserve"> на этом этапе, разнообразные творческие задания: инсценировки песен, стихов, разыгрывание по ролям сценок из любимых сказок.</w:t>
      </w:r>
    </w:p>
    <w:p w:rsidR="00035E10" w:rsidRPr="00035E10" w:rsidRDefault="00587196" w:rsidP="00A26944">
      <w:pPr>
        <w:spacing w:after="0" w:line="240" w:lineRule="auto"/>
        <w:ind w:left="-709"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нашем детском саду </w:t>
      </w:r>
      <w:r w:rsidR="00491977">
        <w:rPr>
          <w:rFonts w:ascii="Times New Roman" w:hAnsi="Times New Roman" w:cs="Times New Roman"/>
          <w:sz w:val="24"/>
          <w:szCs w:val="24"/>
        </w:rPr>
        <w:t xml:space="preserve">мы работаем с </w:t>
      </w:r>
      <w:r>
        <w:rPr>
          <w:rFonts w:ascii="Times New Roman" w:hAnsi="Times New Roman" w:cs="Times New Roman"/>
          <w:sz w:val="24"/>
          <w:szCs w:val="24"/>
        </w:rPr>
        <w:t>дет</w:t>
      </w:r>
      <w:r w:rsidR="00491977">
        <w:rPr>
          <w:rFonts w:ascii="Times New Roman" w:hAnsi="Times New Roman" w:cs="Times New Roman"/>
          <w:sz w:val="24"/>
          <w:szCs w:val="24"/>
        </w:rPr>
        <w:t>ьми</w:t>
      </w:r>
      <w:r w:rsidR="00E70D50">
        <w:rPr>
          <w:rFonts w:ascii="Times New Roman" w:hAnsi="Times New Roman" w:cs="Times New Roman"/>
          <w:sz w:val="24"/>
          <w:szCs w:val="24"/>
        </w:rPr>
        <w:t xml:space="preserve"> с различными нозологиями</w:t>
      </w:r>
      <w:bookmarkStart w:id="0" w:name="_GoBack"/>
      <w:bookmarkEnd w:id="0"/>
      <w:r w:rsidR="00222AC7" w:rsidRPr="00222AC7">
        <w:rPr>
          <w:rFonts w:ascii="Times New Roman" w:hAnsi="Times New Roman" w:cs="Times New Roman"/>
          <w:sz w:val="24"/>
          <w:szCs w:val="24"/>
        </w:rPr>
        <w:t>.</w:t>
      </w:r>
      <w:r w:rsidR="006935FF">
        <w:rPr>
          <w:rFonts w:ascii="Times New Roman" w:hAnsi="Times New Roman" w:cs="Times New Roman"/>
          <w:sz w:val="24"/>
          <w:szCs w:val="24"/>
        </w:rPr>
        <w:t xml:space="preserve"> Дети с </w:t>
      </w:r>
      <w:r w:rsidR="00491977">
        <w:rPr>
          <w:rFonts w:ascii="Times New Roman" w:hAnsi="Times New Roman" w:cs="Times New Roman"/>
          <w:sz w:val="24"/>
          <w:szCs w:val="24"/>
        </w:rPr>
        <w:t xml:space="preserve">ОНР </w:t>
      </w:r>
      <w:r w:rsidR="00222AC7">
        <w:rPr>
          <w:rFonts w:ascii="Times New Roman" w:hAnsi="Times New Roman" w:cs="Times New Roman"/>
          <w:sz w:val="24"/>
          <w:szCs w:val="24"/>
        </w:rPr>
        <w:t>характеризуется не только нарушением звукопроизношения и ритмико-слоговой структуры слова, но и несформированностью лексической</w:t>
      </w:r>
      <w:r w:rsidR="006935FF">
        <w:rPr>
          <w:rFonts w:ascii="Times New Roman" w:hAnsi="Times New Roman" w:cs="Times New Roman"/>
          <w:sz w:val="24"/>
          <w:szCs w:val="24"/>
        </w:rPr>
        <w:t xml:space="preserve"> </w:t>
      </w:r>
      <w:r w:rsidR="00222AC7">
        <w:rPr>
          <w:rFonts w:ascii="Times New Roman" w:hAnsi="Times New Roman" w:cs="Times New Roman"/>
          <w:sz w:val="24"/>
          <w:szCs w:val="24"/>
        </w:rPr>
        <w:t xml:space="preserve">и грамматической </w:t>
      </w:r>
      <w:r w:rsidR="00222AC7" w:rsidRPr="006935FF">
        <w:rPr>
          <w:rFonts w:ascii="Times New Roman" w:hAnsi="Times New Roman" w:cs="Times New Roman"/>
          <w:sz w:val="24"/>
          <w:szCs w:val="24"/>
        </w:rPr>
        <w:t>стороны речи, нарушением моторной, эмоционально-волевой сфер и произвольного поведения.</w:t>
      </w:r>
      <w:r w:rsidR="006935FF" w:rsidRPr="006935FF">
        <w:rPr>
          <w:rFonts w:ascii="Times New Roman" w:hAnsi="Times New Roman" w:cs="Times New Roman"/>
          <w:sz w:val="24"/>
          <w:szCs w:val="24"/>
        </w:rPr>
        <w:t xml:space="preserve"> </w:t>
      </w:r>
      <w:r w:rsidR="006935FF" w:rsidRPr="006935FF">
        <w:rPr>
          <w:rFonts w:ascii="Times New Roman" w:hAnsi="Times New Roman" w:cs="Times New Roman"/>
          <w:sz w:val="24"/>
          <w:szCs w:val="24"/>
          <w:shd w:val="clear" w:color="auto" w:fill="FFFFFF"/>
        </w:rPr>
        <w:t>Для достижения оптимал</w:t>
      </w:r>
      <w:r w:rsidR="00A26944">
        <w:rPr>
          <w:rFonts w:ascii="Times New Roman" w:hAnsi="Times New Roman" w:cs="Times New Roman"/>
          <w:sz w:val="24"/>
          <w:szCs w:val="24"/>
          <w:shd w:val="clear" w:color="auto" w:fill="FFFFFF"/>
        </w:rPr>
        <w:t>ьных результатов логоритмики</w:t>
      </w:r>
      <w:r w:rsidR="006935FF" w:rsidRPr="006935F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A26944">
        <w:rPr>
          <w:rFonts w:ascii="Times New Roman" w:hAnsi="Times New Roman" w:cs="Times New Roman"/>
          <w:sz w:val="24"/>
          <w:szCs w:val="24"/>
          <w:shd w:val="clear" w:color="auto" w:fill="FFFFFF"/>
        </w:rPr>
        <w:t>н</w:t>
      </w:r>
      <w:r w:rsidR="006935FF" w:rsidRPr="006935FF">
        <w:rPr>
          <w:rFonts w:ascii="Times New Roman" w:hAnsi="Times New Roman" w:cs="Times New Roman"/>
          <w:sz w:val="24"/>
          <w:szCs w:val="24"/>
          <w:shd w:val="clear" w:color="auto" w:fill="FFFFFF"/>
        </w:rPr>
        <w:t>а занятиях должна быть атмосфера радости и доброжелательности. Занятия должны помочь каждому ребенку обрести веру в себя, организовать ситуацию поиска, поощряя любое усилие, с его стороны радуясь его творческим успехам.</w:t>
      </w:r>
    </w:p>
    <w:sectPr w:rsidR="00035E10" w:rsidRPr="00035E10" w:rsidSect="00A26944">
      <w:pgSz w:w="11906" w:h="16838"/>
      <w:pgMar w:top="284" w:right="850" w:bottom="709" w:left="1701" w:header="279" w:footer="1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61C" w:rsidRDefault="00BB661C" w:rsidP="00150D3E">
      <w:pPr>
        <w:spacing w:after="0" w:line="240" w:lineRule="auto"/>
      </w:pPr>
      <w:r>
        <w:separator/>
      </w:r>
    </w:p>
  </w:endnote>
  <w:endnote w:type="continuationSeparator" w:id="0">
    <w:p w:rsidR="00BB661C" w:rsidRDefault="00BB661C" w:rsidP="00150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61C" w:rsidRDefault="00BB661C" w:rsidP="00150D3E">
      <w:pPr>
        <w:spacing w:after="0" w:line="240" w:lineRule="auto"/>
      </w:pPr>
      <w:r>
        <w:separator/>
      </w:r>
    </w:p>
  </w:footnote>
  <w:footnote w:type="continuationSeparator" w:id="0">
    <w:p w:rsidR="00BB661C" w:rsidRDefault="00BB661C" w:rsidP="00150D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69387A"/>
    <w:multiLevelType w:val="hybridMultilevel"/>
    <w:tmpl w:val="892CC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D5931"/>
    <w:multiLevelType w:val="hybridMultilevel"/>
    <w:tmpl w:val="2EC800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9485B"/>
    <w:multiLevelType w:val="hybridMultilevel"/>
    <w:tmpl w:val="38323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17497E"/>
    <w:multiLevelType w:val="hybridMultilevel"/>
    <w:tmpl w:val="5914E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005BFA"/>
    <w:multiLevelType w:val="hybridMultilevel"/>
    <w:tmpl w:val="80DE4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0D72B9"/>
    <w:multiLevelType w:val="hybridMultilevel"/>
    <w:tmpl w:val="CC64C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237C12"/>
    <w:multiLevelType w:val="hybridMultilevel"/>
    <w:tmpl w:val="446EB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5E10"/>
    <w:rsid w:val="00035E10"/>
    <w:rsid w:val="0004416A"/>
    <w:rsid w:val="000F3B0F"/>
    <w:rsid w:val="00150D3E"/>
    <w:rsid w:val="001522C7"/>
    <w:rsid w:val="001E739C"/>
    <w:rsid w:val="00222AC7"/>
    <w:rsid w:val="002E3335"/>
    <w:rsid w:val="00341E99"/>
    <w:rsid w:val="003D0F73"/>
    <w:rsid w:val="00491977"/>
    <w:rsid w:val="004927DC"/>
    <w:rsid w:val="004929D8"/>
    <w:rsid w:val="00525CCE"/>
    <w:rsid w:val="00543ECD"/>
    <w:rsid w:val="005603CA"/>
    <w:rsid w:val="00587196"/>
    <w:rsid w:val="005E207C"/>
    <w:rsid w:val="005F4F22"/>
    <w:rsid w:val="00615243"/>
    <w:rsid w:val="00631EE1"/>
    <w:rsid w:val="0065477F"/>
    <w:rsid w:val="006935FF"/>
    <w:rsid w:val="006B0A11"/>
    <w:rsid w:val="007B01D8"/>
    <w:rsid w:val="008D2E8C"/>
    <w:rsid w:val="00950EF5"/>
    <w:rsid w:val="00A26944"/>
    <w:rsid w:val="00A82714"/>
    <w:rsid w:val="00A86983"/>
    <w:rsid w:val="00B374B4"/>
    <w:rsid w:val="00BB661C"/>
    <w:rsid w:val="00CE54DA"/>
    <w:rsid w:val="00D053CF"/>
    <w:rsid w:val="00D14ACC"/>
    <w:rsid w:val="00D36249"/>
    <w:rsid w:val="00DD30F7"/>
    <w:rsid w:val="00E423FC"/>
    <w:rsid w:val="00E660A0"/>
    <w:rsid w:val="00E70D50"/>
    <w:rsid w:val="00F21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90D4D1-8889-4F2D-9DE8-3A3851730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A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5E1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50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0D3E"/>
  </w:style>
  <w:style w:type="paragraph" w:styleId="a6">
    <w:name w:val="footer"/>
    <w:basedOn w:val="a"/>
    <w:link w:val="a7"/>
    <w:uiPriority w:val="99"/>
    <w:unhideWhenUsed/>
    <w:rsid w:val="00150D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0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1187</Words>
  <Characters>6770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Kvito4ka</cp:lastModifiedBy>
  <cp:revision>18</cp:revision>
  <cp:lastPrinted>2018-04-18T11:49:00Z</cp:lastPrinted>
  <dcterms:created xsi:type="dcterms:W3CDTF">2010-10-24T08:03:00Z</dcterms:created>
  <dcterms:modified xsi:type="dcterms:W3CDTF">2026-05-14T11:06:00Z</dcterms:modified>
</cp:coreProperties>
</file>