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D106B6D" w14:textId="78650388" w:rsidR="00362867" w:rsidRPr="00362867" w:rsidRDefault="00362867" w:rsidP="00362867">
      <w:pPr>
        <w:pStyle w:val="2"/>
        <w:spacing w:before="0"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  <w:r w:rsidRPr="00362867">
        <w:rPr>
          <w:rFonts w:ascii="Times New Roman" w:hAnsi="Times New Roman" w:cs="Times New Roman"/>
          <w:b/>
          <w:bCs/>
          <w:sz w:val="28"/>
          <w:szCs w:val="28"/>
          <w:lang w:val="ru-RU"/>
        </w:rPr>
        <w:t>Од</w:t>
      </w:r>
      <w:r w:rsidRPr="00362867">
        <w:rPr>
          <w:rFonts w:ascii="Times New Roman" w:hAnsi="Times New Roman" w:cs="Times New Roman"/>
          <w:b/>
          <w:bCs/>
          <w:sz w:val="28"/>
          <w:szCs w:val="28"/>
          <w:lang w:val="ru-RU"/>
        </w:rPr>
        <w:t>но</w:t>
      </w:r>
      <w:r w:rsidRPr="00362867">
        <w:rPr>
          <w:rFonts w:ascii="Times New Roman" w:hAnsi="Times New Roman" w:cs="Times New Roman"/>
          <w:b/>
          <w:bCs/>
          <w:sz w:val="28"/>
          <w:szCs w:val="28"/>
          <w:lang w:val="ru-RU"/>
        </w:rPr>
        <w:t> занятие </w:t>
      </w:r>
      <w:r w:rsidRPr="00362867">
        <w:rPr>
          <w:rFonts w:ascii="Times New Roman" w:hAnsi="Times New Roman" w:cs="Times New Roman"/>
          <w:b/>
          <w:bCs/>
          <w:sz w:val="28"/>
          <w:szCs w:val="28"/>
        </w:rPr>
        <w:t>—</w:t>
      </w:r>
      <w:r w:rsidRPr="00362867"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 </w:t>
      </w:r>
      <w:r w:rsidRPr="00362867">
        <w:rPr>
          <w:rFonts w:ascii="Times New Roman" w:hAnsi="Times New Roman" w:cs="Times New Roman"/>
          <w:b/>
          <w:bCs/>
          <w:sz w:val="28"/>
          <w:szCs w:val="28"/>
          <w:lang w:val="ru-RU"/>
        </w:rPr>
        <w:t>много задач: интеграция образовательных областей в практике раннего развития</w:t>
      </w:r>
    </w:p>
    <w:p w14:paraId="0D3AA7BF" w14:textId="77777777" w:rsidR="00362867" w:rsidRDefault="00362867" w:rsidP="00362867">
      <w:pPr>
        <w:pStyle w:val="2"/>
        <w:keepNext w:val="0"/>
        <w:keepLines w:val="0"/>
        <w:spacing w:before="0" w:after="0" w:line="240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14:paraId="00000002" w14:textId="64362BC9" w:rsidR="001C1C60" w:rsidRPr="00362867" w:rsidRDefault="00000000" w:rsidP="00812946">
      <w:pPr>
        <w:pStyle w:val="2"/>
        <w:keepNext w:val="0"/>
        <w:keepLines w:val="0"/>
        <w:spacing w:before="0"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362867">
        <w:rPr>
          <w:rFonts w:ascii="Times New Roman" w:hAnsi="Times New Roman" w:cs="Times New Roman"/>
          <w:sz w:val="24"/>
          <w:szCs w:val="24"/>
        </w:rPr>
        <w:t>Аннотация</w:t>
      </w:r>
    </w:p>
    <w:p w14:paraId="00000003" w14:textId="77777777" w:rsidR="001C1C60" w:rsidRPr="00362867" w:rsidRDefault="00000000" w:rsidP="00812946">
      <w:pPr>
        <w:pStyle w:val="2"/>
        <w:keepNext w:val="0"/>
        <w:keepLines w:val="0"/>
        <w:spacing w:before="0"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362867">
        <w:rPr>
          <w:rFonts w:ascii="Times New Roman" w:hAnsi="Times New Roman" w:cs="Times New Roman"/>
          <w:sz w:val="24"/>
          <w:szCs w:val="24"/>
        </w:rPr>
        <w:t>В статье рассматриваются особенности интеграции образовательных областей в работе с детьми раннего возраста посредством интерактивных занятий. Анализируются современные подходы к организации образовательного процесса в условиях реализации ФГОС ДО, раскрывается значение интегративного подхода для всестороннего развития ребёнка. Особое внимание уделяется использованию интерактивных технологий как средства повышения познавательной активности, речевого развития и социализации детей раннего возраста. Представлены педагогические условия эффективной организации интегрированных занятий, а также практические аспекты взаимодействия педагога и ребёнка в образовательной среде.</w:t>
      </w:r>
    </w:p>
    <w:p w14:paraId="306157D4" w14:textId="77777777" w:rsidR="00362867" w:rsidRDefault="00362867" w:rsidP="00812946">
      <w:pPr>
        <w:pStyle w:val="2"/>
        <w:keepNext w:val="0"/>
        <w:keepLines w:val="0"/>
        <w:spacing w:before="0"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14:paraId="00000004" w14:textId="5F112911" w:rsidR="001C1C60" w:rsidRPr="00362867" w:rsidRDefault="00000000" w:rsidP="00812946">
      <w:pPr>
        <w:pStyle w:val="2"/>
        <w:keepNext w:val="0"/>
        <w:keepLines w:val="0"/>
        <w:spacing w:before="0"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362867">
        <w:rPr>
          <w:rFonts w:ascii="Times New Roman" w:hAnsi="Times New Roman" w:cs="Times New Roman"/>
          <w:sz w:val="24"/>
          <w:szCs w:val="24"/>
        </w:rPr>
        <w:t>Ключевые слова: интеграция образовательных областей, ранний возраст, интерактивные занятия, ФГОС ДО, игровая деятельность, развитие ребёнка, дошкольное образование, познавательное развитие.</w:t>
      </w:r>
    </w:p>
    <w:p w14:paraId="00000005" w14:textId="3C29CBE8" w:rsidR="001C1C60" w:rsidRPr="00362867" w:rsidRDefault="001C1C60" w:rsidP="00812946">
      <w:pPr>
        <w:pStyle w:val="2"/>
        <w:keepNext w:val="0"/>
        <w:keepLines w:val="0"/>
        <w:spacing w:before="0"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14:paraId="00000007" w14:textId="77777777" w:rsidR="001C1C60" w:rsidRPr="00362867" w:rsidRDefault="00000000" w:rsidP="00812946">
      <w:pPr>
        <w:pStyle w:val="2"/>
        <w:keepNext w:val="0"/>
        <w:keepLines w:val="0"/>
        <w:spacing w:before="0"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bookmarkStart w:id="0" w:name="_kz9rc3ny5tdv" w:colFirst="0" w:colLast="0"/>
      <w:bookmarkEnd w:id="0"/>
      <w:r w:rsidRPr="00362867">
        <w:rPr>
          <w:rFonts w:ascii="Times New Roman" w:hAnsi="Times New Roman" w:cs="Times New Roman"/>
          <w:sz w:val="24"/>
          <w:szCs w:val="24"/>
        </w:rPr>
        <w:t>Современная система дошкольного образования ориентирована на создание условий для гармоничного и всестороннего развития ребёнка. Особую актуальность данное направление приобретает в работе с детьми раннего возраста, поскольку именно в этот период происходит интенсивное развитие познавательной, эмоциональной, речевой и двигательной сфер личности.</w:t>
      </w:r>
    </w:p>
    <w:p w14:paraId="00000008" w14:textId="77777777" w:rsidR="001C1C60" w:rsidRPr="00362867" w:rsidRDefault="00000000" w:rsidP="00812946">
      <w:pPr>
        <w:pStyle w:val="2"/>
        <w:keepNext w:val="0"/>
        <w:keepLines w:val="0"/>
        <w:spacing w:before="0"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362867">
        <w:rPr>
          <w:rFonts w:ascii="Times New Roman" w:hAnsi="Times New Roman" w:cs="Times New Roman"/>
          <w:sz w:val="24"/>
          <w:szCs w:val="24"/>
        </w:rPr>
        <w:t>Федеральный государственный образовательный стандарт дошкольного образования ориентирует педагогов на реализацию интегративного подхода, предполагающего объединение различных образовательных областей в едином педагогическом процессе. Такой подход позволяет формировать у ребёнка целостное восприятие окружающего мира, способствует развитию инициативности, самостоятельности и коммуникативной активности.</w:t>
      </w:r>
    </w:p>
    <w:p w14:paraId="00000009" w14:textId="77777777" w:rsidR="001C1C60" w:rsidRPr="00362867" w:rsidRDefault="00000000" w:rsidP="00812946">
      <w:pPr>
        <w:pStyle w:val="2"/>
        <w:keepNext w:val="0"/>
        <w:keepLines w:val="0"/>
        <w:spacing w:before="0"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362867">
        <w:rPr>
          <w:rFonts w:ascii="Times New Roman" w:hAnsi="Times New Roman" w:cs="Times New Roman"/>
          <w:sz w:val="24"/>
          <w:szCs w:val="24"/>
        </w:rPr>
        <w:t>В условиях современного образования особое значение приобретают интерактивные формы организации занятий. Интерактивное взаимодействие предполагает активное участие ребёнка в образовательном процессе, сотрудничество со взрослыми и сверстниками, включение различных видов деятельности, обеспечивающих естественное усвоение знаний и навыков.</w:t>
      </w:r>
    </w:p>
    <w:p w14:paraId="0000000A" w14:textId="77777777" w:rsidR="001C1C60" w:rsidRPr="00362867" w:rsidRDefault="00000000" w:rsidP="00812946">
      <w:pPr>
        <w:pStyle w:val="2"/>
        <w:keepNext w:val="0"/>
        <w:keepLines w:val="0"/>
        <w:spacing w:before="0"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362867">
        <w:rPr>
          <w:rFonts w:ascii="Times New Roman" w:hAnsi="Times New Roman" w:cs="Times New Roman"/>
          <w:sz w:val="24"/>
          <w:szCs w:val="24"/>
        </w:rPr>
        <w:t>Интеграция образовательных областей в интерактивных занятиях способствует повышению эффективности обучения и воспитания детей раннего возраста, делает образовательный процесс эмоционально насыщенным, доступным и соответствующим возрастным особенностям ребёнка.</w:t>
      </w:r>
    </w:p>
    <w:p w14:paraId="0000000D" w14:textId="77777777" w:rsidR="001C1C60" w:rsidRPr="00362867" w:rsidRDefault="00000000" w:rsidP="00812946">
      <w:pPr>
        <w:pStyle w:val="2"/>
        <w:keepNext w:val="0"/>
        <w:keepLines w:val="0"/>
        <w:spacing w:before="0"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bookmarkStart w:id="1" w:name="_fpq50wb1jhg3" w:colFirst="0" w:colLast="0"/>
      <w:bookmarkEnd w:id="1"/>
      <w:r w:rsidRPr="00362867">
        <w:rPr>
          <w:rFonts w:ascii="Times New Roman" w:hAnsi="Times New Roman" w:cs="Times New Roman"/>
          <w:sz w:val="24"/>
          <w:szCs w:val="24"/>
        </w:rPr>
        <w:t>Понятие интеграции в педагогике рассматривается как объединение различных компонентов образовательного процесса в единую систему, обеспечивающую целостное развитие личности ребёнка.</w:t>
      </w:r>
    </w:p>
    <w:p w14:paraId="0000000E" w14:textId="77777777" w:rsidR="001C1C60" w:rsidRPr="00362867" w:rsidRDefault="00000000" w:rsidP="00812946">
      <w:pPr>
        <w:pStyle w:val="2"/>
        <w:keepNext w:val="0"/>
        <w:keepLines w:val="0"/>
        <w:spacing w:before="0"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362867">
        <w:rPr>
          <w:rFonts w:ascii="Times New Roman" w:hAnsi="Times New Roman" w:cs="Times New Roman"/>
          <w:sz w:val="24"/>
          <w:szCs w:val="24"/>
        </w:rPr>
        <w:t>Согласно положениям ФГОС ДО, образовательная деятельность реализуется через следующие образовательные области:</w:t>
      </w:r>
    </w:p>
    <w:p w14:paraId="0000000F" w14:textId="77777777" w:rsidR="001C1C60" w:rsidRPr="00362867" w:rsidRDefault="00000000" w:rsidP="00812946">
      <w:pPr>
        <w:pStyle w:val="2"/>
        <w:keepNext w:val="0"/>
        <w:keepLines w:val="0"/>
        <w:numPr>
          <w:ilvl w:val="0"/>
          <w:numId w:val="21"/>
        </w:numPr>
        <w:spacing w:before="0"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2867">
        <w:rPr>
          <w:rFonts w:ascii="Times New Roman" w:hAnsi="Times New Roman" w:cs="Times New Roman"/>
          <w:sz w:val="24"/>
          <w:szCs w:val="24"/>
        </w:rPr>
        <w:t>социально-коммуникативное развитие;</w:t>
      </w:r>
    </w:p>
    <w:p w14:paraId="00000010" w14:textId="77777777" w:rsidR="001C1C60" w:rsidRPr="00362867" w:rsidRDefault="00000000" w:rsidP="00812946">
      <w:pPr>
        <w:pStyle w:val="2"/>
        <w:keepNext w:val="0"/>
        <w:keepLines w:val="0"/>
        <w:numPr>
          <w:ilvl w:val="0"/>
          <w:numId w:val="21"/>
        </w:numPr>
        <w:spacing w:before="0"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2867">
        <w:rPr>
          <w:rFonts w:ascii="Times New Roman" w:hAnsi="Times New Roman" w:cs="Times New Roman"/>
          <w:sz w:val="24"/>
          <w:szCs w:val="24"/>
        </w:rPr>
        <w:t>познавательное развитие;</w:t>
      </w:r>
    </w:p>
    <w:p w14:paraId="00000011" w14:textId="77777777" w:rsidR="001C1C60" w:rsidRPr="00362867" w:rsidRDefault="00000000" w:rsidP="00812946">
      <w:pPr>
        <w:pStyle w:val="2"/>
        <w:keepNext w:val="0"/>
        <w:keepLines w:val="0"/>
        <w:numPr>
          <w:ilvl w:val="0"/>
          <w:numId w:val="21"/>
        </w:numPr>
        <w:spacing w:before="0"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2867">
        <w:rPr>
          <w:rFonts w:ascii="Times New Roman" w:hAnsi="Times New Roman" w:cs="Times New Roman"/>
          <w:sz w:val="24"/>
          <w:szCs w:val="24"/>
        </w:rPr>
        <w:t>речевое развитие;</w:t>
      </w:r>
    </w:p>
    <w:p w14:paraId="00000012" w14:textId="77777777" w:rsidR="001C1C60" w:rsidRPr="00362867" w:rsidRDefault="00000000" w:rsidP="00812946">
      <w:pPr>
        <w:pStyle w:val="2"/>
        <w:keepNext w:val="0"/>
        <w:keepLines w:val="0"/>
        <w:numPr>
          <w:ilvl w:val="0"/>
          <w:numId w:val="21"/>
        </w:numPr>
        <w:spacing w:before="0"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2867">
        <w:rPr>
          <w:rFonts w:ascii="Times New Roman" w:hAnsi="Times New Roman" w:cs="Times New Roman"/>
          <w:sz w:val="24"/>
          <w:szCs w:val="24"/>
        </w:rPr>
        <w:t>художественно-эстетическое развитие;</w:t>
      </w:r>
    </w:p>
    <w:p w14:paraId="00000013" w14:textId="77777777" w:rsidR="001C1C60" w:rsidRPr="00362867" w:rsidRDefault="00000000" w:rsidP="00812946">
      <w:pPr>
        <w:pStyle w:val="2"/>
        <w:keepNext w:val="0"/>
        <w:keepLines w:val="0"/>
        <w:numPr>
          <w:ilvl w:val="0"/>
          <w:numId w:val="21"/>
        </w:numPr>
        <w:spacing w:before="0"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2867">
        <w:rPr>
          <w:rFonts w:ascii="Times New Roman" w:hAnsi="Times New Roman" w:cs="Times New Roman"/>
          <w:sz w:val="24"/>
          <w:szCs w:val="24"/>
        </w:rPr>
        <w:t>физическое развитие.</w:t>
      </w:r>
    </w:p>
    <w:p w14:paraId="00000014" w14:textId="77777777" w:rsidR="001C1C60" w:rsidRPr="00812946" w:rsidRDefault="00000000" w:rsidP="00812946">
      <w:pPr>
        <w:pStyle w:val="2"/>
        <w:keepNext w:val="0"/>
        <w:keepLines w:val="0"/>
        <w:spacing w:before="0"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812946">
        <w:rPr>
          <w:rFonts w:ascii="Times New Roman" w:hAnsi="Times New Roman" w:cs="Times New Roman"/>
          <w:sz w:val="24"/>
          <w:szCs w:val="24"/>
        </w:rPr>
        <w:lastRenderedPageBreak/>
        <w:t>Интеграция образовательных областей позволяет избежать изолированного усвоения знаний и способствует формированию у ребёнка взаимосвязанных представлений об окружающем мире.</w:t>
      </w:r>
    </w:p>
    <w:p w14:paraId="00000015" w14:textId="12EC701B" w:rsidR="001C1C60" w:rsidRPr="00812946" w:rsidRDefault="00000000" w:rsidP="00812946">
      <w:pPr>
        <w:pStyle w:val="2"/>
        <w:spacing w:before="0"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812946">
        <w:rPr>
          <w:rFonts w:ascii="Times New Roman" w:hAnsi="Times New Roman" w:cs="Times New Roman"/>
          <w:sz w:val="24"/>
          <w:szCs w:val="24"/>
        </w:rPr>
        <w:t xml:space="preserve">Исследования </w:t>
      </w:r>
      <w:r w:rsidR="00362867" w:rsidRPr="00812946">
        <w:rPr>
          <w:rFonts w:ascii="Times New Roman" w:hAnsi="Times New Roman" w:cs="Times New Roman"/>
          <w:sz w:val="24"/>
          <w:szCs w:val="24"/>
          <w:lang w:val="ru-RU"/>
        </w:rPr>
        <w:t>Выготский</w:t>
      </w:r>
      <w:r w:rsidR="00362867" w:rsidRPr="00812946">
        <w:rPr>
          <w:rFonts w:ascii="Times New Roman" w:hAnsi="Times New Roman" w:cs="Times New Roman"/>
          <w:sz w:val="24"/>
          <w:szCs w:val="24"/>
          <w:lang w:val="ru-RU"/>
        </w:rPr>
        <w:t xml:space="preserve"> Л.С., </w:t>
      </w:r>
      <w:r w:rsidR="00362867" w:rsidRPr="00812946">
        <w:rPr>
          <w:rFonts w:ascii="Times New Roman" w:hAnsi="Times New Roman" w:cs="Times New Roman"/>
          <w:sz w:val="24"/>
          <w:szCs w:val="24"/>
          <w:lang w:val="ru-RU"/>
        </w:rPr>
        <w:t>Монтессори</w:t>
      </w:r>
      <w:r w:rsidR="00362867" w:rsidRPr="00812946">
        <w:rPr>
          <w:rFonts w:ascii="Times New Roman" w:hAnsi="Times New Roman" w:cs="Times New Roman"/>
          <w:sz w:val="24"/>
          <w:szCs w:val="24"/>
          <w:lang w:val="ru-RU"/>
        </w:rPr>
        <w:t xml:space="preserve"> М., </w:t>
      </w:r>
      <w:r w:rsidR="00362867" w:rsidRPr="00812946">
        <w:rPr>
          <w:rFonts w:ascii="Times New Roman" w:hAnsi="Times New Roman" w:cs="Times New Roman"/>
          <w:sz w:val="24"/>
          <w:szCs w:val="24"/>
          <w:lang w:val="ru-RU"/>
        </w:rPr>
        <w:t>Сухомлинский</w:t>
      </w:r>
      <w:r w:rsidR="00362867" w:rsidRPr="00812946">
        <w:rPr>
          <w:rFonts w:ascii="Times New Roman" w:hAnsi="Times New Roman" w:cs="Times New Roman"/>
          <w:sz w:val="24"/>
          <w:szCs w:val="24"/>
          <w:lang w:val="ru-RU"/>
        </w:rPr>
        <w:t xml:space="preserve"> В.А.</w:t>
      </w:r>
      <w:r w:rsidR="00812946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362867">
        <w:rPr>
          <w:rFonts w:ascii="Times New Roman" w:hAnsi="Times New Roman" w:cs="Times New Roman"/>
          <w:sz w:val="24"/>
          <w:szCs w:val="24"/>
        </w:rPr>
        <w:t>подтверждают, что развитие ребёнка происходит наиболее эффективно в условиях активной деятельности, эмоционального взаимодействия и практического опыта.</w:t>
      </w:r>
    </w:p>
    <w:p w14:paraId="00000017" w14:textId="67BE2AF9" w:rsidR="001C1C60" w:rsidRPr="00812946" w:rsidRDefault="00000000" w:rsidP="00812946">
      <w:pPr>
        <w:pStyle w:val="2"/>
        <w:keepNext w:val="0"/>
        <w:keepLines w:val="0"/>
        <w:spacing w:before="0"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62867">
        <w:rPr>
          <w:rFonts w:ascii="Times New Roman" w:hAnsi="Times New Roman" w:cs="Times New Roman"/>
          <w:sz w:val="24"/>
          <w:szCs w:val="24"/>
        </w:rPr>
        <w:t>Интегративный подход особенно важен в раннем возрасте, поскольку мышление ребёнка носит наглядно-действенный характер, а познание осуществляется через практические действия, игру и эмоциональное восприятие.</w:t>
      </w:r>
    </w:p>
    <w:p w14:paraId="00000019" w14:textId="77777777" w:rsidR="001C1C60" w:rsidRPr="00362867" w:rsidRDefault="00000000" w:rsidP="00812946">
      <w:pPr>
        <w:pStyle w:val="2"/>
        <w:keepNext w:val="0"/>
        <w:keepLines w:val="0"/>
        <w:spacing w:before="0"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bookmarkStart w:id="2" w:name="_k94r4xt2qubr" w:colFirst="0" w:colLast="0"/>
      <w:bookmarkEnd w:id="2"/>
      <w:r w:rsidRPr="00362867">
        <w:rPr>
          <w:rFonts w:ascii="Times New Roman" w:hAnsi="Times New Roman" w:cs="Times New Roman"/>
          <w:sz w:val="24"/>
          <w:szCs w:val="24"/>
        </w:rPr>
        <w:t>Ранний возраст является важнейшим этапом формирования личности. В этот период наблюдаются:</w:t>
      </w:r>
    </w:p>
    <w:p w14:paraId="0000001A" w14:textId="77777777" w:rsidR="001C1C60" w:rsidRPr="00362867" w:rsidRDefault="00000000" w:rsidP="00812946">
      <w:pPr>
        <w:pStyle w:val="2"/>
        <w:keepNext w:val="0"/>
        <w:keepLines w:val="0"/>
        <w:numPr>
          <w:ilvl w:val="0"/>
          <w:numId w:val="22"/>
        </w:numPr>
        <w:spacing w:before="0"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2867">
        <w:rPr>
          <w:rFonts w:ascii="Times New Roman" w:hAnsi="Times New Roman" w:cs="Times New Roman"/>
          <w:sz w:val="24"/>
          <w:szCs w:val="24"/>
        </w:rPr>
        <w:t>интенсивное развитие речи;</w:t>
      </w:r>
    </w:p>
    <w:p w14:paraId="0000001B" w14:textId="77777777" w:rsidR="001C1C60" w:rsidRPr="00362867" w:rsidRDefault="00000000" w:rsidP="00812946">
      <w:pPr>
        <w:pStyle w:val="2"/>
        <w:keepNext w:val="0"/>
        <w:keepLines w:val="0"/>
        <w:numPr>
          <w:ilvl w:val="0"/>
          <w:numId w:val="22"/>
        </w:numPr>
        <w:spacing w:before="0"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2867">
        <w:rPr>
          <w:rFonts w:ascii="Times New Roman" w:hAnsi="Times New Roman" w:cs="Times New Roman"/>
          <w:sz w:val="24"/>
          <w:szCs w:val="24"/>
        </w:rPr>
        <w:t>формирование сенсорных представлений;</w:t>
      </w:r>
    </w:p>
    <w:p w14:paraId="0000001C" w14:textId="77777777" w:rsidR="001C1C60" w:rsidRPr="00362867" w:rsidRDefault="00000000" w:rsidP="00812946">
      <w:pPr>
        <w:pStyle w:val="2"/>
        <w:keepNext w:val="0"/>
        <w:keepLines w:val="0"/>
        <w:numPr>
          <w:ilvl w:val="0"/>
          <w:numId w:val="22"/>
        </w:numPr>
        <w:spacing w:before="0"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2867">
        <w:rPr>
          <w:rFonts w:ascii="Times New Roman" w:hAnsi="Times New Roman" w:cs="Times New Roman"/>
          <w:sz w:val="24"/>
          <w:szCs w:val="24"/>
        </w:rPr>
        <w:t>развитие двигательной активности;</w:t>
      </w:r>
    </w:p>
    <w:p w14:paraId="0000001D" w14:textId="77777777" w:rsidR="001C1C60" w:rsidRPr="00362867" w:rsidRDefault="00000000" w:rsidP="00812946">
      <w:pPr>
        <w:pStyle w:val="2"/>
        <w:keepNext w:val="0"/>
        <w:keepLines w:val="0"/>
        <w:numPr>
          <w:ilvl w:val="0"/>
          <w:numId w:val="22"/>
        </w:numPr>
        <w:spacing w:before="0"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2867">
        <w:rPr>
          <w:rFonts w:ascii="Times New Roman" w:hAnsi="Times New Roman" w:cs="Times New Roman"/>
          <w:sz w:val="24"/>
          <w:szCs w:val="24"/>
        </w:rPr>
        <w:t>становление предметной деятельности;</w:t>
      </w:r>
    </w:p>
    <w:p w14:paraId="0000001E" w14:textId="77777777" w:rsidR="001C1C60" w:rsidRPr="00362867" w:rsidRDefault="00000000" w:rsidP="00812946">
      <w:pPr>
        <w:pStyle w:val="2"/>
        <w:keepNext w:val="0"/>
        <w:keepLines w:val="0"/>
        <w:numPr>
          <w:ilvl w:val="0"/>
          <w:numId w:val="22"/>
        </w:numPr>
        <w:spacing w:before="0"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2867">
        <w:rPr>
          <w:rFonts w:ascii="Times New Roman" w:hAnsi="Times New Roman" w:cs="Times New Roman"/>
          <w:sz w:val="24"/>
          <w:szCs w:val="24"/>
        </w:rPr>
        <w:t>развитие эмоциональной сферы;</w:t>
      </w:r>
    </w:p>
    <w:p w14:paraId="0000001F" w14:textId="77777777" w:rsidR="001C1C60" w:rsidRPr="00362867" w:rsidRDefault="00000000" w:rsidP="00812946">
      <w:pPr>
        <w:pStyle w:val="2"/>
        <w:keepNext w:val="0"/>
        <w:keepLines w:val="0"/>
        <w:numPr>
          <w:ilvl w:val="0"/>
          <w:numId w:val="22"/>
        </w:numPr>
        <w:spacing w:before="0"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2867">
        <w:rPr>
          <w:rFonts w:ascii="Times New Roman" w:hAnsi="Times New Roman" w:cs="Times New Roman"/>
          <w:sz w:val="24"/>
          <w:szCs w:val="24"/>
        </w:rPr>
        <w:t>формирование первичных социальных навыков.</w:t>
      </w:r>
    </w:p>
    <w:p w14:paraId="00000020" w14:textId="77777777" w:rsidR="001C1C60" w:rsidRPr="00362867" w:rsidRDefault="00000000" w:rsidP="00812946">
      <w:pPr>
        <w:pStyle w:val="2"/>
        <w:keepNext w:val="0"/>
        <w:keepLines w:val="0"/>
        <w:spacing w:before="0"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362867">
        <w:rPr>
          <w:rFonts w:ascii="Times New Roman" w:hAnsi="Times New Roman" w:cs="Times New Roman"/>
          <w:sz w:val="24"/>
          <w:szCs w:val="24"/>
        </w:rPr>
        <w:t>Для детей раннего возраста характерны:</w:t>
      </w:r>
    </w:p>
    <w:p w14:paraId="00000021" w14:textId="77777777" w:rsidR="001C1C60" w:rsidRPr="00362867" w:rsidRDefault="00000000" w:rsidP="00812946">
      <w:pPr>
        <w:pStyle w:val="2"/>
        <w:keepNext w:val="0"/>
        <w:keepLines w:val="0"/>
        <w:numPr>
          <w:ilvl w:val="0"/>
          <w:numId w:val="23"/>
        </w:numPr>
        <w:spacing w:before="0"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2867">
        <w:rPr>
          <w:rFonts w:ascii="Times New Roman" w:hAnsi="Times New Roman" w:cs="Times New Roman"/>
          <w:sz w:val="24"/>
          <w:szCs w:val="24"/>
        </w:rPr>
        <w:t>высокая познавательная активность;</w:t>
      </w:r>
    </w:p>
    <w:p w14:paraId="00000022" w14:textId="77777777" w:rsidR="001C1C60" w:rsidRPr="00362867" w:rsidRDefault="00000000" w:rsidP="00812946">
      <w:pPr>
        <w:pStyle w:val="2"/>
        <w:keepNext w:val="0"/>
        <w:keepLines w:val="0"/>
        <w:numPr>
          <w:ilvl w:val="0"/>
          <w:numId w:val="23"/>
        </w:numPr>
        <w:spacing w:before="0"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2867">
        <w:rPr>
          <w:rFonts w:ascii="Times New Roman" w:hAnsi="Times New Roman" w:cs="Times New Roman"/>
          <w:sz w:val="24"/>
          <w:szCs w:val="24"/>
        </w:rPr>
        <w:t>потребность в движении;</w:t>
      </w:r>
    </w:p>
    <w:p w14:paraId="00000023" w14:textId="77777777" w:rsidR="001C1C60" w:rsidRPr="00362867" w:rsidRDefault="00000000" w:rsidP="00812946">
      <w:pPr>
        <w:pStyle w:val="2"/>
        <w:keepNext w:val="0"/>
        <w:keepLines w:val="0"/>
        <w:numPr>
          <w:ilvl w:val="0"/>
          <w:numId w:val="23"/>
        </w:numPr>
        <w:spacing w:before="0"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2867">
        <w:rPr>
          <w:rFonts w:ascii="Times New Roman" w:hAnsi="Times New Roman" w:cs="Times New Roman"/>
          <w:sz w:val="24"/>
          <w:szCs w:val="24"/>
        </w:rPr>
        <w:t>эмоциональная восприимчивость;</w:t>
      </w:r>
    </w:p>
    <w:p w14:paraId="00000024" w14:textId="77777777" w:rsidR="001C1C60" w:rsidRPr="00362867" w:rsidRDefault="00000000" w:rsidP="00812946">
      <w:pPr>
        <w:pStyle w:val="2"/>
        <w:keepNext w:val="0"/>
        <w:keepLines w:val="0"/>
        <w:numPr>
          <w:ilvl w:val="0"/>
          <w:numId w:val="23"/>
        </w:numPr>
        <w:spacing w:before="0"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2867">
        <w:rPr>
          <w:rFonts w:ascii="Times New Roman" w:hAnsi="Times New Roman" w:cs="Times New Roman"/>
          <w:sz w:val="24"/>
          <w:szCs w:val="24"/>
        </w:rPr>
        <w:t>кратковременность произвольного внимания;</w:t>
      </w:r>
    </w:p>
    <w:p w14:paraId="00000025" w14:textId="77777777" w:rsidR="001C1C60" w:rsidRPr="00362867" w:rsidRDefault="00000000" w:rsidP="00812946">
      <w:pPr>
        <w:pStyle w:val="2"/>
        <w:keepNext w:val="0"/>
        <w:keepLines w:val="0"/>
        <w:numPr>
          <w:ilvl w:val="0"/>
          <w:numId w:val="23"/>
        </w:numPr>
        <w:spacing w:before="0"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2867">
        <w:rPr>
          <w:rFonts w:ascii="Times New Roman" w:hAnsi="Times New Roman" w:cs="Times New Roman"/>
          <w:sz w:val="24"/>
          <w:szCs w:val="24"/>
        </w:rPr>
        <w:t>необходимость игровой мотивации деятельности.</w:t>
      </w:r>
    </w:p>
    <w:p w14:paraId="00000028" w14:textId="2E5CFE73" w:rsidR="001C1C60" w:rsidRPr="00812946" w:rsidRDefault="00000000" w:rsidP="00812946">
      <w:pPr>
        <w:pStyle w:val="2"/>
        <w:keepNext w:val="0"/>
        <w:keepLines w:val="0"/>
        <w:spacing w:before="0"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62867">
        <w:rPr>
          <w:rFonts w:ascii="Times New Roman" w:hAnsi="Times New Roman" w:cs="Times New Roman"/>
          <w:sz w:val="24"/>
          <w:szCs w:val="24"/>
        </w:rPr>
        <w:t>Именно поэтому образовательный процесс должен строиться на основе игровых, практических и интерактивных методов взаимодействия.</w:t>
      </w:r>
      <w:bookmarkStart w:id="3" w:name="_trikk15ph4tz" w:colFirst="0" w:colLast="0"/>
      <w:bookmarkEnd w:id="3"/>
    </w:p>
    <w:p w14:paraId="00000029" w14:textId="77777777" w:rsidR="001C1C60" w:rsidRPr="00362867" w:rsidRDefault="00000000" w:rsidP="00812946">
      <w:pPr>
        <w:pStyle w:val="2"/>
        <w:keepNext w:val="0"/>
        <w:keepLines w:val="0"/>
        <w:spacing w:before="0"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362867">
        <w:rPr>
          <w:rFonts w:ascii="Times New Roman" w:hAnsi="Times New Roman" w:cs="Times New Roman"/>
          <w:sz w:val="24"/>
          <w:szCs w:val="24"/>
        </w:rPr>
        <w:t>Интерактивные занятия представляют собой форму организации образовательной деятельности, основанную на активном взаимодействии педагога и ребёнка.</w:t>
      </w:r>
    </w:p>
    <w:p w14:paraId="0000002A" w14:textId="77777777" w:rsidR="001C1C60" w:rsidRPr="00362867" w:rsidRDefault="00000000" w:rsidP="00812946">
      <w:pPr>
        <w:pStyle w:val="2"/>
        <w:keepNext w:val="0"/>
        <w:keepLines w:val="0"/>
        <w:spacing w:before="0"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362867">
        <w:rPr>
          <w:rFonts w:ascii="Times New Roman" w:hAnsi="Times New Roman" w:cs="Times New Roman"/>
          <w:sz w:val="24"/>
          <w:szCs w:val="24"/>
        </w:rPr>
        <w:t>Главной особенностью интерактивных методов является включение ребёнка в процесс познания через:</w:t>
      </w:r>
    </w:p>
    <w:p w14:paraId="0000002B" w14:textId="77777777" w:rsidR="001C1C60" w:rsidRPr="00362867" w:rsidRDefault="00000000" w:rsidP="00812946">
      <w:pPr>
        <w:pStyle w:val="2"/>
        <w:keepNext w:val="0"/>
        <w:keepLines w:val="0"/>
        <w:numPr>
          <w:ilvl w:val="0"/>
          <w:numId w:val="24"/>
        </w:numPr>
        <w:spacing w:before="0"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2867">
        <w:rPr>
          <w:rFonts w:ascii="Times New Roman" w:hAnsi="Times New Roman" w:cs="Times New Roman"/>
          <w:sz w:val="24"/>
          <w:szCs w:val="24"/>
        </w:rPr>
        <w:t>игру;</w:t>
      </w:r>
    </w:p>
    <w:p w14:paraId="0000002C" w14:textId="77777777" w:rsidR="001C1C60" w:rsidRPr="00362867" w:rsidRDefault="00000000" w:rsidP="00812946">
      <w:pPr>
        <w:pStyle w:val="2"/>
        <w:keepNext w:val="0"/>
        <w:keepLines w:val="0"/>
        <w:numPr>
          <w:ilvl w:val="0"/>
          <w:numId w:val="24"/>
        </w:numPr>
        <w:spacing w:before="0"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2867">
        <w:rPr>
          <w:rFonts w:ascii="Times New Roman" w:hAnsi="Times New Roman" w:cs="Times New Roman"/>
          <w:sz w:val="24"/>
          <w:szCs w:val="24"/>
        </w:rPr>
        <w:t>экспериментирование;</w:t>
      </w:r>
    </w:p>
    <w:p w14:paraId="0000002D" w14:textId="77777777" w:rsidR="001C1C60" w:rsidRPr="00362867" w:rsidRDefault="00000000" w:rsidP="00812946">
      <w:pPr>
        <w:pStyle w:val="2"/>
        <w:keepNext w:val="0"/>
        <w:keepLines w:val="0"/>
        <w:numPr>
          <w:ilvl w:val="0"/>
          <w:numId w:val="24"/>
        </w:numPr>
        <w:spacing w:before="0"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2867">
        <w:rPr>
          <w:rFonts w:ascii="Times New Roman" w:hAnsi="Times New Roman" w:cs="Times New Roman"/>
          <w:sz w:val="24"/>
          <w:szCs w:val="24"/>
        </w:rPr>
        <w:t>совместную деятельность;</w:t>
      </w:r>
    </w:p>
    <w:p w14:paraId="0000002E" w14:textId="77777777" w:rsidR="001C1C60" w:rsidRPr="00362867" w:rsidRDefault="00000000" w:rsidP="00812946">
      <w:pPr>
        <w:pStyle w:val="2"/>
        <w:keepNext w:val="0"/>
        <w:keepLines w:val="0"/>
        <w:numPr>
          <w:ilvl w:val="0"/>
          <w:numId w:val="24"/>
        </w:numPr>
        <w:spacing w:before="0"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2867">
        <w:rPr>
          <w:rFonts w:ascii="Times New Roman" w:hAnsi="Times New Roman" w:cs="Times New Roman"/>
          <w:sz w:val="24"/>
          <w:szCs w:val="24"/>
        </w:rPr>
        <w:t>диалог;</w:t>
      </w:r>
    </w:p>
    <w:p w14:paraId="0000002F" w14:textId="77777777" w:rsidR="001C1C60" w:rsidRPr="00362867" w:rsidRDefault="00000000" w:rsidP="00812946">
      <w:pPr>
        <w:pStyle w:val="2"/>
        <w:keepNext w:val="0"/>
        <w:keepLines w:val="0"/>
        <w:numPr>
          <w:ilvl w:val="0"/>
          <w:numId w:val="24"/>
        </w:numPr>
        <w:spacing w:before="0"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2867">
        <w:rPr>
          <w:rFonts w:ascii="Times New Roman" w:hAnsi="Times New Roman" w:cs="Times New Roman"/>
          <w:sz w:val="24"/>
          <w:szCs w:val="24"/>
        </w:rPr>
        <w:t>творческую активность;</w:t>
      </w:r>
    </w:p>
    <w:p w14:paraId="00000030" w14:textId="77777777" w:rsidR="001C1C60" w:rsidRPr="00362867" w:rsidRDefault="00000000" w:rsidP="00812946">
      <w:pPr>
        <w:pStyle w:val="2"/>
        <w:keepNext w:val="0"/>
        <w:keepLines w:val="0"/>
        <w:numPr>
          <w:ilvl w:val="0"/>
          <w:numId w:val="24"/>
        </w:numPr>
        <w:spacing w:before="0"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2867">
        <w:rPr>
          <w:rFonts w:ascii="Times New Roman" w:hAnsi="Times New Roman" w:cs="Times New Roman"/>
          <w:sz w:val="24"/>
          <w:szCs w:val="24"/>
        </w:rPr>
        <w:t>двигательную деятельность.</w:t>
      </w:r>
    </w:p>
    <w:p w14:paraId="00000031" w14:textId="77777777" w:rsidR="001C1C60" w:rsidRPr="00362867" w:rsidRDefault="00000000" w:rsidP="00812946">
      <w:pPr>
        <w:pStyle w:val="2"/>
        <w:keepNext w:val="0"/>
        <w:keepLines w:val="0"/>
        <w:spacing w:before="0"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362867">
        <w:rPr>
          <w:rFonts w:ascii="Times New Roman" w:hAnsi="Times New Roman" w:cs="Times New Roman"/>
          <w:sz w:val="24"/>
          <w:szCs w:val="24"/>
        </w:rPr>
        <w:t>Интерактивные занятия позволяют объединять несколько образовательных областей одновременно. Например, во время одного занятия ребёнок может:</w:t>
      </w:r>
    </w:p>
    <w:p w14:paraId="00000032" w14:textId="77777777" w:rsidR="001C1C60" w:rsidRPr="00362867" w:rsidRDefault="00000000" w:rsidP="00812946">
      <w:pPr>
        <w:pStyle w:val="2"/>
        <w:keepNext w:val="0"/>
        <w:keepLines w:val="0"/>
        <w:numPr>
          <w:ilvl w:val="0"/>
          <w:numId w:val="25"/>
        </w:numPr>
        <w:spacing w:before="0"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2867">
        <w:rPr>
          <w:rFonts w:ascii="Times New Roman" w:hAnsi="Times New Roman" w:cs="Times New Roman"/>
          <w:sz w:val="24"/>
          <w:szCs w:val="24"/>
        </w:rPr>
        <w:t>выполнять двигательные упражнения;</w:t>
      </w:r>
    </w:p>
    <w:p w14:paraId="00000033" w14:textId="77777777" w:rsidR="001C1C60" w:rsidRPr="00362867" w:rsidRDefault="00000000" w:rsidP="00812946">
      <w:pPr>
        <w:pStyle w:val="2"/>
        <w:keepNext w:val="0"/>
        <w:keepLines w:val="0"/>
        <w:numPr>
          <w:ilvl w:val="0"/>
          <w:numId w:val="25"/>
        </w:numPr>
        <w:spacing w:before="0"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2867">
        <w:rPr>
          <w:rFonts w:ascii="Times New Roman" w:hAnsi="Times New Roman" w:cs="Times New Roman"/>
          <w:sz w:val="24"/>
          <w:szCs w:val="24"/>
        </w:rPr>
        <w:t>рассматривать предметы;</w:t>
      </w:r>
    </w:p>
    <w:p w14:paraId="00000034" w14:textId="77777777" w:rsidR="001C1C60" w:rsidRPr="00362867" w:rsidRDefault="00000000" w:rsidP="00812946">
      <w:pPr>
        <w:pStyle w:val="2"/>
        <w:keepNext w:val="0"/>
        <w:keepLines w:val="0"/>
        <w:numPr>
          <w:ilvl w:val="0"/>
          <w:numId w:val="25"/>
        </w:numPr>
        <w:spacing w:before="0"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2867">
        <w:rPr>
          <w:rFonts w:ascii="Times New Roman" w:hAnsi="Times New Roman" w:cs="Times New Roman"/>
          <w:sz w:val="24"/>
          <w:szCs w:val="24"/>
        </w:rPr>
        <w:t>отвечать на вопросы;</w:t>
      </w:r>
    </w:p>
    <w:p w14:paraId="00000035" w14:textId="77777777" w:rsidR="001C1C60" w:rsidRPr="00362867" w:rsidRDefault="00000000" w:rsidP="00812946">
      <w:pPr>
        <w:pStyle w:val="2"/>
        <w:keepNext w:val="0"/>
        <w:keepLines w:val="0"/>
        <w:numPr>
          <w:ilvl w:val="0"/>
          <w:numId w:val="25"/>
        </w:numPr>
        <w:spacing w:before="0"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362867">
        <w:rPr>
          <w:rFonts w:ascii="Times New Roman" w:hAnsi="Times New Roman" w:cs="Times New Roman"/>
          <w:sz w:val="24"/>
          <w:szCs w:val="24"/>
        </w:rPr>
        <w:t>рисовать</w:t>
      </w:r>
      <w:proofErr w:type="spellEnd"/>
      <w:r w:rsidRPr="00362867">
        <w:rPr>
          <w:rFonts w:ascii="Times New Roman" w:hAnsi="Times New Roman" w:cs="Times New Roman"/>
          <w:sz w:val="24"/>
          <w:szCs w:val="24"/>
        </w:rPr>
        <w:t>;</w:t>
      </w:r>
    </w:p>
    <w:p w14:paraId="00000036" w14:textId="77777777" w:rsidR="001C1C60" w:rsidRPr="00362867" w:rsidRDefault="00000000" w:rsidP="00812946">
      <w:pPr>
        <w:pStyle w:val="2"/>
        <w:keepNext w:val="0"/>
        <w:keepLines w:val="0"/>
        <w:numPr>
          <w:ilvl w:val="0"/>
          <w:numId w:val="25"/>
        </w:numPr>
        <w:spacing w:before="0"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2867">
        <w:rPr>
          <w:rFonts w:ascii="Times New Roman" w:hAnsi="Times New Roman" w:cs="Times New Roman"/>
          <w:sz w:val="24"/>
          <w:szCs w:val="24"/>
        </w:rPr>
        <w:t>слушать музыку;</w:t>
      </w:r>
    </w:p>
    <w:p w14:paraId="00000037" w14:textId="77777777" w:rsidR="001C1C60" w:rsidRPr="00362867" w:rsidRDefault="00000000" w:rsidP="00812946">
      <w:pPr>
        <w:pStyle w:val="2"/>
        <w:keepNext w:val="0"/>
        <w:keepLines w:val="0"/>
        <w:numPr>
          <w:ilvl w:val="0"/>
          <w:numId w:val="25"/>
        </w:numPr>
        <w:spacing w:before="0"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2867">
        <w:rPr>
          <w:rFonts w:ascii="Times New Roman" w:hAnsi="Times New Roman" w:cs="Times New Roman"/>
          <w:sz w:val="24"/>
          <w:szCs w:val="24"/>
        </w:rPr>
        <w:t>взаимодействовать со сверстниками.</w:t>
      </w:r>
    </w:p>
    <w:p w14:paraId="00000038" w14:textId="77777777" w:rsidR="001C1C60" w:rsidRPr="00362867" w:rsidRDefault="00000000" w:rsidP="00812946">
      <w:pPr>
        <w:pStyle w:val="2"/>
        <w:keepNext w:val="0"/>
        <w:keepLines w:val="0"/>
        <w:spacing w:before="0"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362867">
        <w:rPr>
          <w:rFonts w:ascii="Times New Roman" w:hAnsi="Times New Roman" w:cs="Times New Roman"/>
          <w:sz w:val="24"/>
          <w:szCs w:val="24"/>
        </w:rPr>
        <w:t>Такое сочетание различных видов активности способствует комплексному развитию личности ребёнка.</w:t>
      </w:r>
    </w:p>
    <w:p w14:paraId="3F5EFC3D" w14:textId="77777777" w:rsidR="00812946" w:rsidRPr="00362867" w:rsidRDefault="00812946" w:rsidP="00812946">
      <w:pPr>
        <w:spacing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bookmarkStart w:id="4" w:name="_v1xzuewj4zbh" w:colFirst="0" w:colLast="0"/>
      <w:bookmarkStart w:id="5" w:name="_xi9ge7lccji9" w:colFirst="0" w:colLast="0"/>
      <w:bookmarkEnd w:id="4"/>
      <w:bookmarkEnd w:id="5"/>
      <w:r w:rsidRPr="00362867">
        <w:rPr>
          <w:rFonts w:ascii="Times New Roman" w:hAnsi="Times New Roman" w:cs="Times New Roman"/>
          <w:sz w:val="24"/>
          <w:szCs w:val="24"/>
        </w:rPr>
        <w:t xml:space="preserve">Практическая реализация интеграции образовательных областей в работе с детьми раннего возраста требует системного подхода к организации образовательного процесса. В условиях дошкольной образовательной организации особое значение </w:t>
      </w:r>
      <w:r w:rsidRPr="00362867">
        <w:rPr>
          <w:rFonts w:ascii="Times New Roman" w:hAnsi="Times New Roman" w:cs="Times New Roman"/>
          <w:sz w:val="24"/>
          <w:szCs w:val="24"/>
        </w:rPr>
        <w:lastRenderedPageBreak/>
        <w:t>приобретает создание такой образовательной среды, в которой ребёнок становится активным участником деятельности, а развитие осуществляется естественным образом через игру, движение, общение и исследование окружающего мира.</w:t>
      </w:r>
    </w:p>
    <w:p w14:paraId="39FF92D7" w14:textId="77777777" w:rsidR="00812946" w:rsidRPr="00362867" w:rsidRDefault="00812946" w:rsidP="00812946">
      <w:pPr>
        <w:spacing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362867">
        <w:rPr>
          <w:rFonts w:ascii="Times New Roman" w:hAnsi="Times New Roman" w:cs="Times New Roman"/>
          <w:sz w:val="24"/>
          <w:szCs w:val="24"/>
        </w:rPr>
        <w:t>Интерактивные занятия позволяют объединять различные образовательные области в едином содержательном пространстве. В ходе образовательной деятельности педагог организует взаимодействие таким образом, чтобы ребёнок одновременно включался в речевую, познавательную, двигательную и художественно-творческую деятельность. Подобная организация занятий способствует формированию целостного восприятия окружающего мира и обеспечивает гармоничное развитие личности ребёнка.</w:t>
      </w:r>
    </w:p>
    <w:p w14:paraId="1CB1246A" w14:textId="77777777" w:rsidR="00812946" w:rsidRPr="00362867" w:rsidRDefault="00812946" w:rsidP="00812946">
      <w:pPr>
        <w:spacing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362867">
        <w:rPr>
          <w:rFonts w:ascii="Times New Roman" w:hAnsi="Times New Roman" w:cs="Times New Roman"/>
          <w:sz w:val="24"/>
          <w:szCs w:val="24"/>
        </w:rPr>
        <w:t>Практика показывает, что наиболее эффективными являются занятия, построенные на игровой мотивации. Игровая ситуация создаёт у ребёнка эмоциональный интерес, побуждает к речевому взаимодействию и активному участию в деятельности. В процессе совместной игры дети учатся воспринимать речь взрослого, отвечать на вопросы, выражать собственные желания и эмоции, взаимодействовать со сверстниками.</w:t>
      </w:r>
    </w:p>
    <w:p w14:paraId="52CEB5F9" w14:textId="77777777" w:rsidR="00812946" w:rsidRPr="00362867" w:rsidRDefault="00812946" w:rsidP="00812946">
      <w:pPr>
        <w:spacing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362867">
        <w:rPr>
          <w:rFonts w:ascii="Times New Roman" w:hAnsi="Times New Roman" w:cs="Times New Roman"/>
          <w:sz w:val="24"/>
          <w:szCs w:val="24"/>
        </w:rPr>
        <w:t>Важным направлением практической работы является развитие речи через сенсорное восприятие. Во время интерактивных занятий дети знакомятся с цветом, формой, величиной, фактурой предметов, выполняют действия с игровым и дидактическим материалом, что сопровождается активным речевым общением. Педагог постоянно стимулирует детей к использованию новых слов, побуждает к называнию предметов, действий и признаков объектов. В результате происходит не только накопление сенсорного опыта, но и активное развитие словарного запаса ребёнка.</w:t>
      </w:r>
    </w:p>
    <w:p w14:paraId="5F27E586" w14:textId="77777777" w:rsidR="00812946" w:rsidRPr="00362867" w:rsidRDefault="00812946" w:rsidP="00812946">
      <w:pPr>
        <w:spacing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362867">
        <w:rPr>
          <w:rFonts w:ascii="Times New Roman" w:hAnsi="Times New Roman" w:cs="Times New Roman"/>
          <w:sz w:val="24"/>
          <w:szCs w:val="24"/>
        </w:rPr>
        <w:t>Значительное место в образовательной практике занимают музыкально-ритмические упражнения, способствующие интеграции художественно-эстетического, речевого и физического развития. Во время таких занятий дети выполняют движения под музыку, проговаривают ритмические тексты, участвуют в игровых упражнениях и эмоционально откликаются на содержание музыкальных произведений. Подобная деятельность способствует развитию чувства ритма, координации движений, слухового восприятия и речевой активности.</w:t>
      </w:r>
    </w:p>
    <w:p w14:paraId="189D3E3E" w14:textId="77777777" w:rsidR="00812946" w:rsidRPr="00362867" w:rsidRDefault="00812946" w:rsidP="00812946">
      <w:pPr>
        <w:spacing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362867">
        <w:rPr>
          <w:rFonts w:ascii="Times New Roman" w:hAnsi="Times New Roman" w:cs="Times New Roman"/>
          <w:sz w:val="24"/>
          <w:szCs w:val="24"/>
        </w:rPr>
        <w:t>Эффективным средством интеграции образовательных областей является театрализованная деятельность. В процессе инсценировок, игр-драматизаций и эмоционального проигрывания сюжетов дети учатся понимать содержание произведений, передавать характер персонажей, использовать выразительные средства речи и взаимодействовать с другими участниками деятельности. Театрализация способствует развитию воображения, коммуникативных навыков и эмоциональной отзывчивости.</w:t>
      </w:r>
    </w:p>
    <w:p w14:paraId="63698DF6" w14:textId="77777777" w:rsidR="00812946" w:rsidRPr="00362867" w:rsidRDefault="00812946" w:rsidP="00812946">
      <w:pPr>
        <w:spacing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362867">
        <w:rPr>
          <w:rFonts w:ascii="Times New Roman" w:hAnsi="Times New Roman" w:cs="Times New Roman"/>
          <w:sz w:val="24"/>
          <w:szCs w:val="24"/>
        </w:rPr>
        <w:t>Особую роль в практической работе играют интерактивные методы, направленные на развитие самостоятельности ребёнка. Педагог организует образовательную деятельность таким образом, чтобы дети могли самостоятельно выбирать материалы, выполнять простые действия, принимать участие в коллективных играх и проявлять инициативу. Поддержка самостоятельной активности способствует формированию уверенности, развитию познавательного интереса и положительной мотивации к обучению.</w:t>
      </w:r>
    </w:p>
    <w:p w14:paraId="63781478" w14:textId="77777777" w:rsidR="00812946" w:rsidRPr="00362867" w:rsidRDefault="00812946" w:rsidP="00812946">
      <w:pPr>
        <w:spacing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362867">
        <w:rPr>
          <w:rFonts w:ascii="Times New Roman" w:hAnsi="Times New Roman" w:cs="Times New Roman"/>
          <w:sz w:val="24"/>
          <w:szCs w:val="24"/>
        </w:rPr>
        <w:t xml:space="preserve">Важным компонентом практической деятельности является организация двигательной активности детей. Интеграция физического развития с познавательной и речевой деятельностью позволяет повысить уровень вовлечённости ребёнка в образовательный процесс. В ходе подвижных игр и двигательных упражнений дети одновременно воспринимают речевые инструкции, ориентируются в пространстве, </w:t>
      </w:r>
      <w:r w:rsidRPr="00362867">
        <w:rPr>
          <w:rFonts w:ascii="Times New Roman" w:hAnsi="Times New Roman" w:cs="Times New Roman"/>
          <w:sz w:val="24"/>
          <w:szCs w:val="24"/>
        </w:rPr>
        <w:lastRenderedPageBreak/>
        <w:t>взаимодействуют со сверстниками и закрепляют полученные знания об окружающем мире.</w:t>
      </w:r>
    </w:p>
    <w:p w14:paraId="10B63456" w14:textId="77777777" w:rsidR="00812946" w:rsidRPr="00362867" w:rsidRDefault="00812946" w:rsidP="00812946">
      <w:pPr>
        <w:spacing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362867">
        <w:rPr>
          <w:rFonts w:ascii="Times New Roman" w:hAnsi="Times New Roman" w:cs="Times New Roman"/>
          <w:sz w:val="24"/>
          <w:szCs w:val="24"/>
        </w:rPr>
        <w:t>Практика показывает, что высокая эффективность интерактивных занятий достигается при условии эмоционального благополучия ребёнка. Положительная атмосфера, доброжелательное отношение педагога, поддержка инициативы и успеха каждого ребёнка создают условия для активного включения детей в образовательную деятельность. Эмоционально комфортная среда способствует развитию доверия, коммуникативной активности и формированию положительного отношения к обучению.</w:t>
      </w:r>
    </w:p>
    <w:p w14:paraId="39027A92" w14:textId="77777777" w:rsidR="00812946" w:rsidRPr="00362867" w:rsidRDefault="00812946" w:rsidP="00812946">
      <w:pPr>
        <w:spacing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362867">
        <w:rPr>
          <w:rFonts w:ascii="Times New Roman" w:hAnsi="Times New Roman" w:cs="Times New Roman"/>
          <w:sz w:val="24"/>
          <w:szCs w:val="24"/>
        </w:rPr>
        <w:t>Существенное значение имеет взаимодействие дошкольной образовательной организации с семьёй. Включение родителей в образовательный процесс способствует закреплению полученных навыков и обеспечивает преемственность воспитательного воздействия. Совместные игровые занятия, консультации, участие родителей в образовательных мероприятиях позволяют создать единое пространство развития ребёнка.</w:t>
      </w:r>
    </w:p>
    <w:p w14:paraId="00000084" w14:textId="77777777" w:rsidR="001C1C60" w:rsidRPr="00362867" w:rsidRDefault="00000000" w:rsidP="00812946">
      <w:pPr>
        <w:pStyle w:val="2"/>
        <w:keepNext w:val="0"/>
        <w:keepLines w:val="0"/>
        <w:spacing w:before="0"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362867">
        <w:rPr>
          <w:rFonts w:ascii="Times New Roman" w:hAnsi="Times New Roman" w:cs="Times New Roman"/>
          <w:sz w:val="24"/>
          <w:szCs w:val="24"/>
        </w:rPr>
        <w:t>Эффективность интегративного подхода зависит от соблюдения ряда педагогических условий:</w:t>
      </w:r>
    </w:p>
    <w:p w14:paraId="00000085" w14:textId="77777777" w:rsidR="001C1C60" w:rsidRPr="00362867" w:rsidRDefault="00000000" w:rsidP="00812946">
      <w:pPr>
        <w:pStyle w:val="3"/>
        <w:keepNext w:val="0"/>
        <w:keepLines w:val="0"/>
        <w:spacing w:before="0" w:after="0" w:line="240" w:lineRule="auto"/>
        <w:ind w:firstLine="72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bookmarkStart w:id="6" w:name="_dvrywgcxfx1n" w:colFirst="0" w:colLast="0"/>
      <w:bookmarkEnd w:id="6"/>
      <w:r w:rsidRPr="00362867">
        <w:rPr>
          <w:rFonts w:ascii="Times New Roman" w:hAnsi="Times New Roman" w:cs="Times New Roman"/>
          <w:color w:val="000000"/>
          <w:sz w:val="24"/>
          <w:szCs w:val="24"/>
        </w:rPr>
        <w:t>1. Создание развивающей среды</w:t>
      </w:r>
    </w:p>
    <w:p w14:paraId="00000086" w14:textId="77777777" w:rsidR="001C1C60" w:rsidRPr="00362867" w:rsidRDefault="00000000" w:rsidP="00812946">
      <w:pPr>
        <w:pStyle w:val="2"/>
        <w:keepNext w:val="0"/>
        <w:keepLines w:val="0"/>
        <w:spacing w:before="0"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362867">
        <w:rPr>
          <w:rFonts w:ascii="Times New Roman" w:hAnsi="Times New Roman" w:cs="Times New Roman"/>
          <w:sz w:val="24"/>
          <w:szCs w:val="24"/>
        </w:rPr>
        <w:t>Предметно-развивающая среда должна быть:</w:t>
      </w:r>
    </w:p>
    <w:p w14:paraId="00000087" w14:textId="77777777" w:rsidR="001C1C60" w:rsidRPr="00362867" w:rsidRDefault="00000000" w:rsidP="00812946">
      <w:pPr>
        <w:pStyle w:val="2"/>
        <w:keepNext w:val="0"/>
        <w:keepLines w:val="0"/>
        <w:numPr>
          <w:ilvl w:val="0"/>
          <w:numId w:val="26"/>
        </w:numPr>
        <w:spacing w:before="0"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2867">
        <w:rPr>
          <w:rFonts w:ascii="Times New Roman" w:hAnsi="Times New Roman" w:cs="Times New Roman"/>
          <w:sz w:val="24"/>
          <w:szCs w:val="24"/>
        </w:rPr>
        <w:t>безопасной;</w:t>
      </w:r>
    </w:p>
    <w:p w14:paraId="00000088" w14:textId="77777777" w:rsidR="001C1C60" w:rsidRPr="00362867" w:rsidRDefault="00000000" w:rsidP="00812946">
      <w:pPr>
        <w:pStyle w:val="2"/>
        <w:keepNext w:val="0"/>
        <w:keepLines w:val="0"/>
        <w:numPr>
          <w:ilvl w:val="0"/>
          <w:numId w:val="26"/>
        </w:numPr>
        <w:spacing w:before="0"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2867">
        <w:rPr>
          <w:rFonts w:ascii="Times New Roman" w:hAnsi="Times New Roman" w:cs="Times New Roman"/>
          <w:sz w:val="24"/>
          <w:szCs w:val="24"/>
        </w:rPr>
        <w:t>насыщенной;</w:t>
      </w:r>
    </w:p>
    <w:p w14:paraId="00000089" w14:textId="77777777" w:rsidR="001C1C60" w:rsidRPr="00362867" w:rsidRDefault="00000000" w:rsidP="00812946">
      <w:pPr>
        <w:pStyle w:val="2"/>
        <w:keepNext w:val="0"/>
        <w:keepLines w:val="0"/>
        <w:numPr>
          <w:ilvl w:val="0"/>
          <w:numId w:val="26"/>
        </w:numPr>
        <w:spacing w:before="0"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2867">
        <w:rPr>
          <w:rFonts w:ascii="Times New Roman" w:hAnsi="Times New Roman" w:cs="Times New Roman"/>
          <w:sz w:val="24"/>
          <w:szCs w:val="24"/>
        </w:rPr>
        <w:t>вариативной;</w:t>
      </w:r>
    </w:p>
    <w:p w14:paraId="0000008A" w14:textId="77777777" w:rsidR="001C1C60" w:rsidRPr="00362867" w:rsidRDefault="00000000" w:rsidP="00812946">
      <w:pPr>
        <w:pStyle w:val="2"/>
        <w:keepNext w:val="0"/>
        <w:keepLines w:val="0"/>
        <w:numPr>
          <w:ilvl w:val="0"/>
          <w:numId w:val="26"/>
        </w:numPr>
        <w:spacing w:before="0"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2867">
        <w:rPr>
          <w:rFonts w:ascii="Times New Roman" w:hAnsi="Times New Roman" w:cs="Times New Roman"/>
          <w:sz w:val="24"/>
          <w:szCs w:val="24"/>
        </w:rPr>
        <w:t>доступной для самостоятельной деятельности детей.</w:t>
      </w:r>
    </w:p>
    <w:p w14:paraId="0000008B" w14:textId="77777777" w:rsidR="001C1C60" w:rsidRPr="00362867" w:rsidRDefault="00000000" w:rsidP="00812946">
      <w:pPr>
        <w:pStyle w:val="3"/>
        <w:keepNext w:val="0"/>
        <w:keepLines w:val="0"/>
        <w:spacing w:before="0" w:after="0" w:line="240" w:lineRule="auto"/>
        <w:ind w:firstLine="72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bookmarkStart w:id="7" w:name="_54brgb87xqwi" w:colFirst="0" w:colLast="0"/>
      <w:bookmarkEnd w:id="7"/>
      <w:r w:rsidRPr="00362867">
        <w:rPr>
          <w:rFonts w:ascii="Times New Roman" w:hAnsi="Times New Roman" w:cs="Times New Roman"/>
          <w:color w:val="000000"/>
          <w:sz w:val="24"/>
          <w:szCs w:val="24"/>
        </w:rPr>
        <w:t>2. Использование игровых методов</w:t>
      </w:r>
    </w:p>
    <w:p w14:paraId="0000008C" w14:textId="77777777" w:rsidR="001C1C60" w:rsidRPr="00362867" w:rsidRDefault="00000000" w:rsidP="00812946">
      <w:pPr>
        <w:pStyle w:val="2"/>
        <w:keepNext w:val="0"/>
        <w:keepLines w:val="0"/>
        <w:spacing w:before="0"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362867">
        <w:rPr>
          <w:rFonts w:ascii="Times New Roman" w:hAnsi="Times New Roman" w:cs="Times New Roman"/>
          <w:sz w:val="24"/>
          <w:szCs w:val="24"/>
        </w:rPr>
        <w:t>Игра должна выступать ведущим средством организации образовательной деятельности.</w:t>
      </w:r>
    </w:p>
    <w:p w14:paraId="0000008D" w14:textId="77777777" w:rsidR="001C1C60" w:rsidRPr="00362867" w:rsidRDefault="00000000" w:rsidP="00812946">
      <w:pPr>
        <w:pStyle w:val="3"/>
        <w:keepNext w:val="0"/>
        <w:keepLines w:val="0"/>
        <w:spacing w:before="0" w:after="0" w:line="240" w:lineRule="auto"/>
        <w:ind w:firstLine="72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bookmarkStart w:id="8" w:name="_m1ls94ooh1t3" w:colFirst="0" w:colLast="0"/>
      <w:bookmarkEnd w:id="8"/>
      <w:r w:rsidRPr="00362867">
        <w:rPr>
          <w:rFonts w:ascii="Times New Roman" w:hAnsi="Times New Roman" w:cs="Times New Roman"/>
          <w:color w:val="000000"/>
          <w:sz w:val="24"/>
          <w:szCs w:val="24"/>
        </w:rPr>
        <w:t>3. Эмоциональное благополучие ребёнка</w:t>
      </w:r>
    </w:p>
    <w:p w14:paraId="0000008E" w14:textId="77777777" w:rsidR="001C1C60" w:rsidRPr="00362867" w:rsidRDefault="00000000" w:rsidP="00812946">
      <w:pPr>
        <w:pStyle w:val="2"/>
        <w:keepNext w:val="0"/>
        <w:keepLines w:val="0"/>
        <w:spacing w:before="0"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362867">
        <w:rPr>
          <w:rFonts w:ascii="Times New Roman" w:hAnsi="Times New Roman" w:cs="Times New Roman"/>
          <w:sz w:val="24"/>
          <w:szCs w:val="24"/>
        </w:rPr>
        <w:t>Положительная эмоциональная атмосфера способствует активизации познавательной и речевой активности.</w:t>
      </w:r>
    </w:p>
    <w:p w14:paraId="0000008F" w14:textId="77777777" w:rsidR="001C1C60" w:rsidRPr="00362867" w:rsidRDefault="00000000" w:rsidP="00812946">
      <w:pPr>
        <w:pStyle w:val="3"/>
        <w:keepNext w:val="0"/>
        <w:keepLines w:val="0"/>
        <w:spacing w:before="0" w:after="0" w:line="240" w:lineRule="auto"/>
        <w:ind w:firstLine="72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bookmarkStart w:id="9" w:name="_j9fon8861ax8" w:colFirst="0" w:colLast="0"/>
      <w:bookmarkEnd w:id="9"/>
      <w:r w:rsidRPr="00362867">
        <w:rPr>
          <w:rFonts w:ascii="Times New Roman" w:hAnsi="Times New Roman" w:cs="Times New Roman"/>
          <w:color w:val="000000"/>
          <w:sz w:val="24"/>
          <w:szCs w:val="24"/>
        </w:rPr>
        <w:t>4. Комплексный подход</w:t>
      </w:r>
    </w:p>
    <w:p w14:paraId="00000090" w14:textId="77777777" w:rsidR="001C1C60" w:rsidRPr="00362867" w:rsidRDefault="00000000" w:rsidP="00812946">
      <w:pPr>
        <w:pStyle w:val="2"/>
        <w:keepNext w:val="0"/>
        <w:keepLines w:val="0"/>
        <w:spacing w:before="0"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362867">
        <w:rPr>
          <w:rFonts w:ascii="Times New Roman" w:hAnsi="Times New Roman" w:cs="Times New Roman"/>
          <w:sz w:val="24"/>
          <w:szCs w:val="24"/>
        </w:rPr>
        <w:t>Занятия должны включать различные виды деятельности:</w:t>
      </w:r>
    </w:p>
    <w:p w14:paraId="00000091" w14:textId="77777777" w:rsidR="001C1C60" w:rsidRPr="00362867" w:rsidRDefault="00000000" w:rsidP="00812946">
      <w:pPr>
        <w:pStyle w:val="2"/>
        <w:keepNext w:val="0"/>
        <w:keepLines w:val="0"/>
        <w:numPr>
          <w:ilvl w:val="0"/>
          <w:numId w:val="27"/>
        </w:numPr>
        <w:spacing w:before="0"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2867">
        <w:rPr>
          <w:rFonts w:ascii="Times New Roman" w:hAnsi="Times New Roman" w:cs="Times New Roman"/>
          <w:sz w:val="24"/>
          <w:szCs w:val="24"/>
        </w:rPr>
        <w:t>двигательную;</w:t>
      </w:r>
    </w:p>
    <w:p w14:paraId="00000092" w14:textId="77777777" w:rsidR="001C1C60" w:rsidRPr="00362867" w:rsidRDefault="00000000" w:rsidP="00812946">
      <w:pPr>
        <w:pStyle w:val="2"/>
        <w:keepNext w:val="0"/>
        <w:keepLines w:val="0"/>
        <w:numPr>
          <w:ilvl w:val="0"/>
          <w:numId w:val="27"/>
        </w:numPr>
        <w:spacing w:before="0"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2867">
        <w:rPr>
          <w:rFonts w:ascii="Times New Roman" w:hAnsi="Times New Roman" w:cs="Times New Roman"/>
          <w:sz w:val="24"/>
          <w:szCs w:val="24"/>
        </w:rPr>
        <w:t>речевую;</w:t>
      </w:r>
    </w:p>
    <w:p w14:paraId="00000093" w14:textId="77777777" w:rsidR="001C1C60" w:rsidRPr="00362867" w:rsidRDefault="00000000" w:rsidP="00812946">
      <w:pPr>
        <w:pStyle w:val="2"/>
        <w:keepNext w:val="0"/>
        <w:keepLines w:val="0"/>
        <w:numPr>
          <w:ilvl w:val="0"/>
          <w:numId w:val="27"/>
        </w:numPr>
        <w:spacing w:before="0"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2867">
        <w:rPr>
          <w:rFonts w:ascii="Times New Roman" w:hAnsi="Times New Roman" w:cs="Times New Roman"/>
          <w:sz w:val="24"/>
          <w:szCs w:val="24"/>
        </w:rPr>
        <w:t>музыкальную;</w:t>
      </w:r>
    </w:p>
    <w:p w14:paraId="00000094" w14:textId="77777777" w:rsidR="001C1C60" w:rsidRPr="00362867" w:rsidRDefault="00000000" w:rsidP="00812946">
      <w:pPr>
        <w:pStyle w:val="2"/>
        <w:keepNext w:val="0"/>
        <w:keepLines w:val="0"/>
        <w:numPr>
          <w:ilvl w:val="0"/>
          <w:numId w:val="27"/>
        </w:numPr>
        <w:spacing w:before="0"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2867">
        <w:rPr>
          <w:rFonts w:ascii="Times New Roman" w:hAnsi="Times New Roman" w:cs="Times New Roman"/>
          <w:sz w:val="24"/>
          <w:szCs w:val="24"/>
        </w:rPr>
        <w:t>познавательную;</w:t>
      </w:r>
    </w:p>
    <w:p w14:paraId="00000095" w14:textId="77777777" w:rsidR="001C1C60" w:rsidRPr="00362867" w:rsidRDefault="00000000" w:rsidP="00812946">
      <w:pPr>
        <w:pStyle w:val="2"/>
        <w:keepNext w:val="0"/>
        <w:keepLines w:val="0"/>
        <w:numPr>
          <w:ilvl w:val="0"/>
          <w:numId w:val="27"/>
        </w:numPr>
        <w:spacing w:before="0"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2867">
        <w:rPr>
          <w:rFonts w:ascii="Times New Roman" w:hAnsi="Times New Roman" w:cs="Times New Roman"/>
          <w:sz w:val="24"/>
          <w:szCs w:val="24"/>
        </w:rPr>
        <w:t>художественную.</w:t>
      </w:r>
    </w:p>
    <w:p w14:paraId="00000096" w14:textId="77777777" w:rsidR="001C1C60" w:rsidRPr="00362867" w:rsidRDefault="00000000" w:rsidP="00812946">
      <w:pPr>
        <w:pStyle w:val="3"/>
        <w:keepNext w:val="0"/>
        <w:keepLines w:val="0"/>
        <w:spacing w:before="0" w:after="0" w:line="240" w:lineRule="auto"/>
        <w:ind w:firstLine="72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bookmarkStart w:id="10" w:name="_mi6gekmunb00" w:colFirst="0" w:colLast="0"/>
      <w:bookmarkEnd w:id="10"/>
      <w:r w:rsidRPr="00362867">
        <w:rPr>
          <w:rFonts w:ascii="Times New Roman" w:hAnsi="Times New Roman" w:cs="Times New Roman"/>
          <w:color w:val="000000"/>
          <w:sz w:val="24"/>
          <w:szCs w:val="24"/>
        </w:rPr>
        <w:t>5. Взаимодействие с семьёй</w:t>
      </w:r>
    </w:p>
    <w:p w14:paraId="00000099" w14:textId="416395D7" w:rsidR="001C1C60" w:rsidRPr="00812946" w:rsidRDefault="00000000" w:rsidP="00812946">
      <w:pPr>
        <w:pStyle w:val="2"/>
        <w:keepNext w:val="0"/>
        <w:keepLines w:val="0"/>
        <w:spacing w:before="0"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62867">
        <w:rPr>
          <w:rFonts w:ascii="Times New Roman" w:hAnsi="Times New Roman" w:cs="Times New Roman"/>
          <w:sz w:val="24"/>
          <w:szCs w:val="24"/>
        </w:rPr>
        <w:t>Сотрудничество педагогов и родителей обеспечивает преемственность воспитательного процесса и повышает эффективность развития ребёнка.</w:t>
      </w:r>
      <w:bookmarkStart w:id="11" w:name="_npd87ofvg5lq" w:colFirst="0" w:colLast="0"/>
      <w:bookmarkEnd w:id="11"/>
    </w:p>
    <w:p w14:paraId="0000009A" w14:textId="77777777" w:rsidR="001C1C60" w:rsidRPr="00362867" w:rsidRDefault="00000000" w:rsidP="00812946">
      <w:pPr>
        <w:pStyle w:val="2"/>
        <w:keepNext w:val="0"/>
        <w:keepLines w:val="0"/>
        <w:spacing w:before="0"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362867">
        <w:rPr>
          <w:rFonts w:ascii="Times New Roman" w:hAnsi="Times New Roman" w:cs="Times New Roman"/>
          <w:sz w:val="24"/>
          <w:szCs w:val="24"/>
        </w:rPr>
        <w:t>Таким образом, интеграция образовательных областей в работе с детьми раннего возраста является важным условием эффективного развития личности ребёнка. Использование интерактивных занятий позволяет объединять различные направления образовательной деятельности, обеспечивая комплексное воздействие на познавательную, речевую, эмоциональную и двигательную сферы.</w:t>
      </w:r>
    </w:p>
    <w:p w14:paraId="0000009B" w14:textId="77777777" w:rsidR="001C1C60" w:rsidRPr="00362867" w:rsidRDefault="00000000" w:rsidP="00812946">
      <w:pPr>
        <w:pStyle w:val="2"/>
        <w:keepNext w:val="0"/>
        <w:keepLines w:val="0"/>
        <w:spacing w:before="0"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362867">
        <w:rPr>
          <w:rFonts w:ascii="Times New Roman" w:hAnsi="Times New Roman" w:cs="Times New Roman"/>
          <w:sz w:val="24"/>
          <w:szCs w:val="24"/>
        </w:rPr>
        <w:t>Интерактивные формы работы создают условия для активного участия ребёнка в образовательном процессе, способствуют развитию инициативности, самостоятельности и коммуникативных навыков. Интегративный подход делает обучение более естественным, интересным и соответствующим возрастным особенностям детей раннего возраста.</w:t>
      </w:r>
    </w:p>
    <w:p w14:paraId="0000009C" w14:textId="77777777" w:rsidR="001C1C60" w:rsidRPr="00362867" w:rsidRDefault="00000000" w:rsidP="00812946">
      <w:pPr>
        <w:pStyle w:val="2"/>
        <w:keepNext w:val="0"/>
        <w:keepLines w:val="0"/>
        <w:spacing w:before="0"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362867">
        <w:rPr>
          <w:rFonts w:ascii="Times New Roman" w:hAnsi="Times New Roman" w:cs="Times New Roman"/>
          <w:sz w:val="24"/>
          <w:szCs w:val="24"/>
        </w:rPr>
        <w:lastRenderedPageBreak/>
        <w:t>В современных условиях дошкольного образования использование интерактивных технологий и интеграции образовательных областей становится одним из приоритетных направлений педагогической деятельности, обеспечивающим гармоничное развитие ребёнка и успешную социализацию личности.</w:t>
      </w:r>
    </w:p>
    <w:p w14:paraId="0000009D" w14:textId="24783D23" w:rsidR="001C1C60" w:rsidRPr="00362867" w:rsidRDefault="001C1C60" w:rsidP="00812946">
      <w:pPr>
        <w:pStyle w:val="2"/>
        <w:keepNext w:val="0"/>
        <w:keepLines w:val="0"/>
        <w:spacing w:before="0"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14:paraId="0000009E" w14:textId="77777777" w:rsidR="001C1C60" w:rsidRPr="00362867" w:rsidRDefault="00000000" w:rsidP="00362867">
      <w:pPr>
        <w:pStyle w:val="1"/>
        <w:keepNext w:val="0"/>
        <w:keepLines w:val="0"/>
        <w:spacing w:before="0"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bookmarkStart w:id="12" w:name="_c88xlcq3yt83" w:colFirst="0" w:colLast="0"/>
      <w:bookmarkEnd w:id="12"/>
      <w:r w:rsidRPr="00362867">
        <w:rPr>
          <w:rFonts w:ascii="Times New Roman" w:hAnsi="Times New Roman" w:cs="Times New Roman"/>
          <w:sz w:val="24"/>
          <w:szCs w:val="24"/>
        </w:rPr>
        <w:t>Список литературы</w:t>
      </w:r>
    </w:p>
    <w:p w14:paraId="0000009F" w14:textId="77777777" w:rsidR="001C1C60" w:rsidRPr="00362867" w:rsidRDefault="00000000" w:rsidP="00362867">
      <w:pPr>
        <w:pStyle w:val="2"/>
        <w:keepNext w:val="0"/>
        <w:keepLines w:val="0"/>
        <w:numPr>
          <w:ilvl w:val="0"/>
          <w:numId w:val="14"/>
        </w:numPr>
        <w:spacing w:before="0"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2867">
        <w:rPr>
          <w:rFonts w:ascii="Times New Roman" w:hAnsi="Times New Roman" w:cs="Times New Roman"/>
          <w:sz w:val="24"/>
          <w:szCs w:val="24"/>
        </w:rPr>
        <w:t>Выготский Л. С. Психология развития ребёнка. — Москва: Эксмо, 2005.</w:t>
      </w:r>
    </w:p>
    <w:p w14:paraId="000000A0" w14:textId="77777777" w:rsidR="001C1C60" w:rsidRPr="00362867" w:rsidRDefault="00000000" w:rsidP="00362867">
      <w:pPr>
        <w:pStyle w:val="2"/>
        <w:keepNext w:val="0"/>
        <w:keepLines w:val="0"/>
        <w:numPr>
          <w:ilvl w:val="0"/>
          <w:numId w:val="14"/>
        </w:numPr>
        <w:spacing w:before="0"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2867">
        <w:rPr>
          <w:rFonts w:ascii="Times New Roman" w:hAnsi="Times New Roman" w:cs="Times New Roman"/>
          <w:sz w:val="24"/>
          <w:szCs w:val="24"/>
        </w:rPr>
        <w:t xml:space="preserve">Эльконин Д. Б. Психология игры. — Москва: </w:t>
      </w:r>
      <w:proofErr w:type="spellStart"/>
      <w:r w:rsidRPr="00362867">
        <w:rPr>
          <w:rFonts w:ascii="Times New Roman" w:hAnsi="Times New Roman" w:cs="Times New Roman"/>
          <w:sz w:val="24"/>
          <w:szCs w:val="24"/>
        </w:rPr>
        <w:t>Владос</w:t>
      </w:r>
      <w:proofErr w:type="spellEnd"/>
      <w:r w:rsidRPr="00362867">
        <w:rPr>
          <w:rFonts w:ascii="Times New Roman" w:hAnsi="Times New Roman" w:cs="Times New Roman"/>
          <w:sz w:val="24"/>
          <w:szCs w:val="24"/>
        </w:rPr>
        <w:t>, 1999.</w:t>
      </w:r>
    </w:p>
    <w:p w14:paraId="000000A1" w14:textId="77777777" w:rsidR="001C1C60" w:rsidRPr="00362867" w:rsidRDefault="00000000" w:rsidP="00362867">
      <w:pPr>
        <w:pStyle w:val="2"/>
        <w:keepNext w:val="0"/>
        <w:keepLines w:val="0"/>
        <w:numPr>
          <w:ilvl w:val="0"/>
          <w:numId w:val="14"/>
        </w:numPr>
        <w:spacing w:before="0"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2867">
        <w:rPr>
          <w:rFonts w:ascii="Times New Roman" w:hAnsi="Times New Roman" w:cs="Times New Roman"/>
          <w:sz w:val="24"/>
          <w:szCs w:val="24"/>
        </w:rPr>
        <w:t>Монтессори М. Помоги мне сделать это самому. — Москва: Карапуз, 2000.</w:t>
      </w:r>
    </w:p>
    <w:p w14:paraId="000000A2" w14:textId="77777777" w:rsidR="001C1C60" w:rsidRPr="00362867" w:rsidRDefault="00000000" w:rsidP="00362867">
      <w:pPr>
        <w:pStyle w:val="2"/>
        <w:keepNext w:val="0"/>
        <w:keepLines w:val="0"/>
        <w:numPr>
          <w:ilvl w:val="0"/>
          <w:numId w:val="14"/>
        </w:numPr>
        <w:spacing w:before="0"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2867">
        <w:rPr>
          <w:rFonts w:ascii="Times New Roman" w:hAnsi="Times New Roman" w:cs="Times New Roman"/>
          <w:sz w:val="24"/>
          <w:szCs w:val="24"/>
        </w:rPr>
        <w:t>Сухомлинский В. А. Сердце отдаю детям. — Москва: Просвещение, 1981.</w:t>
      </w:r>
    </w:p>
    <w:p w14:paraId="000000A3" w14:textId="77777777" w:rsidR="001C1C60" w:rsidRPr="00362867" w:rsidRDefault="00000000" w:rsidP="00362867">
      <w:pPr>
        <w:pStyle w:val="2"/>
        <w:keepNext w:val="0"/>
        <w:keepLines w:val="0"/>
        <w:numPr>
          <w:ilvl w:val="0"/>
          <w:numId w:val="14"/>
        </w:numPr>
        <w:spacing w:before="0"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2867">
        <w:rPr>
          <w:rFonts w:ascii="Times New Roman" w:hAnsi="Times New Roman" w:cs="Times New Roman"/>
          <w:sz w:val="24"/>
          <w:szCs w:val="24"/>
        </w:rPr>
        <w:t>Леонтьев А. Н. Деятельность. Сознание. Личность. — Москва: Смысл, 2005.</w:t>
      </w:r>
    </w:p>
    <w:p w14:paraId="000000A4" w14:textId="77777777" w:rsidR="001C1C60" w:rsidRPr="00362867" w:rsidRDefault="00000000" w:rsidP="00362867">
      <w:pPr>
        <w:pStyle w:val="2"/>
        <w:keepNext w:val="0"/>
        <w:keepLines w:val="0"/>
        <w:numPr>
          <w:ilvl w:val="0"/>
          <w:numId w:val="14"/>
        </w:numPr>
        <w:spacing w:before="0"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2867">
        <w:rPr>
          <w:rFonts w:ascii="Times New Roman" w:hAnsi="Times New Roman" w:cs="Times New Roman"/>
          <w:sz w:val="24"/>
          <w:szCs w:val="24"/>
        </w:rPr>
        <w:t>Федеральный государственный образовательный стандарт дошкольного образования. — Москва, 2014.</w:t>
      </w:r>
    </w:p>
    <w:p w14:paraId="000000A5" w14:textId="77777777" w:rsidR="001C1C60" w:rsidRPr="00362867" w:rsidRDefault="00000000" w:rsidP="00362867">
      <w:pPr>
        <w:pStyle w:val="2"/>
        <w:keepNext w:val="0"/>
        <w:keepLines w:val="0"/>
        <w:numPr>
          <w:ilvl w:val="0"/>
          <w:numId w:val="14"/>
        </w:numPr>
        <w:spacing w:before="0"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2867">
        <w:rPr>
          <w:rFonts w:ascii="Times New Roman" w:hAnsi="Times New Roman" w:cs="Times New Roman"/>
          <w:sz w:val="24"/>
          <w:szCs w:val="24"/>
        </w:rPr>
        <w:t>Ушакова О. С. Развитие речи дошкольников. — Москва: ТЦ Сфера, 2011.</w:t>
      </w:r>
    </w:p>
    <w:p w14:paraId="000000A6" w14:textId="77777777" w:rsidR="001C1C60" w:rsidRPr="00362867" w:rsidRDefault="00000000" w:rsidP="00362867">
      <w:pPr>
        <w:pStyle w:val="2"/>
        <w:keepNext w:val="0"/>
        <w:keepLines w:val="0"/>
        <w:numPr>
          <w:ilvl w:val="0"/>
          <w:numId w:val="14"/>
        </w:numPr>
        <w:spacing w:before="0"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bookmarkStart w:id="13" w:name="_dmnd3ch2iexo" w:colFirst="0" w:colLast="0"/>
      <w:bookmarkEnd w:id="13"/>
      <w:r w:rsidRPr="00362867">
        <w:rPr>
          <w:rFonts w:ascii="Times New Roman" w:hAnsi="Times New Roman" w:cs="Times New Roman"/>
          <w:sz w:val="24"/>
          <w:szCs w:val="24"/>
        </w:rPr>
        <w:t>Смирнова Е. О. Детская психология. — Санкт-Петербург: Питер, 2013.</w:t>
      </w:r>
    </w:p>
    <w:p w14:paraId="000000A7" w14:textId="77777777" w:rsidR="001C1C60" w:rsidRPr="00362867" w:rsidRDefault="001C1C60" w:rsidP="00362867">
      <w:pPr>
        <w:pStyle w:val="2"/>
        <w:keepNext w:val="0"/>
        <w:keepLines w:val="0"/>
        <w:spacing w:before="0"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bookmarkStart w:id="14" w:name="_98ps5512a9bc" w:colFirst="0" w:colLast="0"/>
      <w:bookmarkEnd w:id="14"/>
    </w:p>
    <w:p w14:paraId="000000B4" w14:textId="77777777" w:rsidR="001C1C60" w:rsidRPr="00362867" w:rsidRDefault="001C1C60" w:rsidP="00362867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bookmarkStart w:id="15" w:name="_3kdh3j1e3ejg" w:colFirst="0" w:colLast="0"/>
      <w:bookmarkEnd w:id="15"/>
    </w:p>
    <w:sectPr w:rsidR="001C1C60" w:rsidRPr="00362867"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1" w:fontKey="{12C88825-FCE1-49FF-B4A6-EBF740F929ED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1006B7CD-BCED-416A-B70D-D4019C4B86EB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3D5D35"/>
    <w:multiLevelType w:val="hybridMultilevel"/>
    <w:tmpl w:val="B778FD16"/>
    <w:lvl w:ilvl="0" w:tplc="09A6A94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C39188B"/>
    <w:multiLevelType w:val="multilevel"/>
    <w:tmpl w:val="6BAC144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171C445C"/>
    <w:multiLevelType w:val="multilevel"/>
    <w:tmpl w:val="A1F2684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1B6D5A28"/>
    <w:multiLevelType w:val="multilevel"/>
    <w:tmpl w:val="F3EA0E6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" w15:restartNumberingAfterBreak="0">
    <w:nsid w:val="1B7870FC"/>
    <w:multiLevelType w:val="hybridMultilevel"/>
    <w:tmpl w:val="AA8688FE"/>
    <w:lvl w:ilvl="0" w:tplc="09A6A94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D8A63B9"/>
    <w:multiLevelType w:val="hybridMultilevel"/>
    <w:tmpl w:val="EB604388"/>
    <w:lvl w:ilvl="0" w:tplc="09A6A94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DCA1502"/>
    <w:multiLevelType w:val="multilevel"/>
    <w:tmpl w:val="3AAAEEC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7" w15:restartNumberingAfterBreak="0">
    <w:nsid w:val="211F6C25"/>
    <w:multiLevelType w:val="multilevel"/>
    <w:tmpl w:val="0628678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8" w15:restartNumberingAfterBreak="0">
    <w:nsid w:val="236C2218"/>
    <w:multiLevelType w:val="multilevel"/>
    <w:tmpl w:val="4A121FD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9" w15:restartNumberingAfterBreak="0">
    <w:nsid w:val="2A720F25"/>
    <w:multiLevelType w:val="multilevel"/>
    <w:tmpl w:val="72E4F48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0" w15:restartNumberingAfterBreak="0">
    <w:nsid w:val="2D223AE1"/>
    <w:multiLevelType w:val="multilevel"/>
    <w:tmpl w:val="0280239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1" w15:restartNumberingAfterBreak="0">
    <w:nsid w:val="2DCA4BCC"/>
    <w:multiLevelType w:val="multilevel"/>
    <w:tmpl w:val="0B26F8F4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360B0FC1"/>
    <w:multiLevelType w:val="multilevel"/>
    <w:tmpl w:val="1522112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46920C84"/>
    <w:multiLevelType w:val="hybridMultilevel"/>
    <w:tmpl w:val="8CFABEF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A2128F9"/>
    <w:multiLevelType w:val="hybridMultilevel"/>
    <w:tmpl w:val="4440B384"/>
    <w:lvl w:ilvl="0" w:tplc="09A6A94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0010DBE"/>
    <w:multiLevelType w:val="multilevel"/>
    <w:tmpl w:val="AE14CCA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6" w15:restartNumberingAfterBreak="0">
    <w:nsid w:val="5289169B"/>
    <w:multiLevelType w:val="hybridMultilevel"/>
    <w:tmpl w:val="D5BAE68C"/>
    <w:lvl w:ilvl="0" w:tplc="09A6A94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34C5BBD"/>
    <w:multiLevelType w:val="multilevel"/>
    <w:tmpl w:val="5FFCD31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8" w15:restartNumberingAfterBreak="0">
    <w:nsid w:val="5A070783"/>
    <w:multiLevelType w:val="hybridMultilevel"/>
    <w:tmpl w:val="AF2216E0"/>
    <w:lvl w:ilvl="0" w:tplc="09A6A94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13509AA"/>
    <w:multiLevelType w:val="multilevel"/>
    <w:tmpl w:val="E04EA51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0" w15:restartNumberingAfterBreak="0">
    <w:nsid w:val="62900BA5"/>
    <w:multiLevelType w:val="multilevel"/>
    <w:tmpl w:val="F5CACCF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1" w15:restartNumberingAfterBreak="0">
    <w:nsid w:val="6B515DAA"/>
    <w:multiLevelType w:val="multilevel"/>
    <w:tmpl w:val="0F8EFDB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2" w15:restartNumberingAfterBreak="0">
    <w:nsid w:val="6FEB655C"/>
    <w:multiLevelType w:val="multilevel"/>
    <w:tmpl w:val="93746C3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23" w15:restartNumberingAfterBreak="0">
    <w:nsid w:val="6FF72133"/>
    <w:multiLevelType w:val="multilevel"/>
    <w:tmpl w:val="A626B21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4" w15:restartNumberingAfterBreak="0">
    <w:nsid w:val="7300294F"/>
    <w:multiLevelType w:val="multilevel"/>
    <w:tmpl w:val="FF2AB79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5" w15:restartNumberingAfterBreak="0">
    <w:nsid w:val="77E3121A"/>
    <w:multiLevelType w:val="multilevel"/>
    <w:tmpl w:val="2BD2786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6" w15:restartNumberingAfterBreak="0">
    <w:nsid w:val="7B3D338B"/>
    <w:multiLevelType w:val="hybridMultilevel"/>
    <w:tmpl w:val="29642FA8"/>
    <w:lvl w:ilvl="0" w:tplc="09A6A94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015183541">
    <w:abstractNumId w:val="8"/>
  </w:num>
  <w:num w:numId="2" w16cid:durableId="1280181894">
    <w:abstractNumId w:val="17"/>
  </w:num>
  <w:num w:numId="3" w16cid:durableId="753665147">
    <w:abstractNumId w:val="24"/>
  </w:num>
  <w:num w:numId="4" w16cid:durableId="594635913">
    <w:abstractNumId w:val="25"/>
  </w:num>
  <w:num w:numId="5" w16cid:durableId="1328512530">
    <w:abstractNumId w:val="1"/>
  </w:num>
  <w:num w:numId="6" w16cid:durableId="208613553">
    <w:abstractNumId w:val="3"/>
  </w:num>
  <w:num w:numId="7" w16cid:durableId="859702955">
    <w:abstractNumId w:val="15"/>
  </w:num>
  <w:num w:numId="8" w16cid:durableId="124465713">
    <w:abstractNumId w:val="9"/>
  </w:num>
  <w:num w:numId="9" w16cid:durableId="1346010035">
    <w:abstractNumId w:val="2"/>
  </w:num>
  <w:num w:numId="10" w16cid:durableId="996179648">
    <w:abstractNumId w:val="21"/>
  </w:num>
  <w:num w:numId="11" w16cid:durableId="776801471">
    <w:abstractNumId w:val="20"/>
  </w:num>
  <w:num w:numId="12" w16cid:durableId="1325623249">
    <w:abstractNumId w:val="23"/>
  </w:num>
  <w:num w:numId="13" w16cid:durableId="1916888329">
    <w:abstractNumId w:val="19"/>
  </w:num>
  <w:num w:numId="14" w16cid:durableId="1995180423">
    <w:abstractNumId w:val="22"/>
  </w:num>
  <w:num w:numId="15" w16cid:durableId="1957330397">
    <w:abstractNumId w:val="7"/>
  </w:num>
  <w:num w:numId="16" w16cid:durableId="1414233626">
    <w:abstractNumId w:val="10"/>
  </w:num>
  <w:num w:numId="17" w16cid:durableId="1942372936">
    <w:abstractNumId w:val="6"/>
  </w:num>
  <w:num w:numId="18" w16cid:durableId="835271636">
    <w:abstractNumId w:val="12"/>
  </w:num>
  <w:num w:numId="19" w16cid:durableId="971983476">
    <w:abstractNumId w:val="11"/>
  </w:num>
  <w:num w:numId="20" w16cid:durableId="2141917536">
    <w:abstractNumId w:val="13"/>
  </w:num>
  <w:num w:numId="21" w16cid:durableId="2090342396">
    <w:abstractNumId w:val="0"/>
  </w:num>
  <w:num w:numId="22" w16cid:durableId="1080830145">
    <w:abstractNumId w:val="4"/>
  </w:num>
  <w:num w:numId="23" w16cid:durableId="941498515">
    <w:abstractNumId w:val="18"/>
  </w:num>
  <w:num w:numId="24" w16cid:durableId="1221864842">
    <w:abstractNumId w:val="16"/>
  </w:num>
  <w:num w:numId="25" w16cid:durableId="1441800210">
    <w:abstractNumId w:val="5"/>
  </w:num>
  <w:num w:numId="26" w16cid:durableId="150491758">
    <w:abstractNumId w:val="26"/>
  </w:num>
  <w:num w:numId="27" w16cid:durableId="514467814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C1C60"/>
    <w:rsid w:val="001C1C60"/>
    <w:rsid w:val="00362867"/>
    <w:rsid w:val="00812946"/>
    <w:rsid w:val="008C03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7773C06"/>
  <w15:docId w15:val="{BFD5D741-EC41-41A7-8EA6-37CA946ABA1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styleId="a5">
    <w:name w:val="Normal (Web)"/>
    <w:basedOn w:val="a"/>
    <w:uiPriority w:val="99"/>
    <w:semiHidden/>
    <w:unhideWhenUsed/>
    <w:rsid w:val="00362867"/>
    <w:rPr>
      <w:rFonts w:ascii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1</Pages>
  <Words>1735</Words>
  <Characters>9891</Characters>
  <Application>Microsoft Office Word</Application>
  <DocSecurity>0</DocSecurity>
  <Lines>82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11603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Виталий Виталий</cp:lastModifiedBy>
  <cp:revision>3</cp:revision>
  <dcterms:created xsi:type="dcterms:W3CDTF">2026-05-15T06:08:00Z</dcterms:created>
  <dcterms:modified xsi:type="dcterms:W3CDTF">2026-05-15T06:25:00Z</dcterms:modified>
</cp:coreProperties>
</file>