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8A916" w14:textId="77777777" w:rsidR="005410FE" w:rsidRDefault="005410FE" w:rsidP="005410FE">
      <w:pPr>
        <w:spacing w:after="0" w:line="240" w:lineRule="auto"/>
        <w:ind w:left="120"/>
        <w:jc w:val="center"/>
        <w:rPr>
          <w:rFonts w:ascii="Times New Roman" w:hAnsi="Times New Roman" w:cs="Times New Roman"/>
        </w:rPr>
      </w:pPr>
      <w:r w:rsidRPr="004C5878">
        <w:rPr>
          <w:rFonts w:ascii="Times New Roman" w:hAnsi="Times New Roman" w:cs="Times New Roman"/>
        </w:rPr>
        <w:t xml:space="preserve">Государственное бюджетное педагогическое  общеобразовательное учреждение </w:t>
      </w:r>
    </w:p>
    <w:p w14:paraId="3BFB9A7E" w14:textId="77777777" w:rsidR="005410FE" w:rsidRDefault="005410FE" w:rsidP="005410FE">
      <w:pPr>
        <w:spacing w:after="0" w:line="240" w:lineRule="auto"/>
        <w:ind w:left="120"/>
        <w:jc w:val="center"/>
        <w:rPr>
          <w:rFonts w:ascii="Times New Roman" w:hAnsi="Times New Roman" w:cs="Times New Roman"/>
        </w:rPr>
      </w:pPr>
      <w:r w:rsidRPr="004C5878">
        <w:rPr>
          <w:rFonts w:ascii="Times New Roman" w:hAnsi="Times New Roman" w:cs="Times New Roman"/>
        </w:rPr>
        <w:t>Ленинградской области « Гатчинский педагогический колледж им. К. Д. Ушинского»</w:t>
      </w:r>
    </w:p>
    <w:p w14:paraId="3E62A406" w14:textId="77777777" w:rsidR="005410FE" w:rsidRPr="004C5878" w:rsidRDefault="005410FE" w:rsidP="005410FE">
      <w:pPr>
        <w:spacing w:after="0" w:line="240" w:lineRule="auto"/>
        <w:ind w:left="120"/>
        <w:jc w:val="center"/>
        <w:rPr>
          <w:rFonts w:ascii="Times New Roman" w:hAnsi="Times New Roman" w:cs="Times New Roman"/>
        </w:rPr>
      </w:pPr>
    </w:p>
    <w:p w14:paraId="693B4242" w14:textId="77777777" w:rsidR="005410FE" w:rsidRPr="005B59FC" w:rsidRDefault="005410FE" w:rsidP="005410FE">
      <w:pPr>
        <w:spacing w:after="0"/>
        <w:ind w:left="120"/>
        <w:jc w:val="center"/>
        <w:rPr>
          <w:rFonts w:ascii="Times New Roman" w:hAnsi="Times New Roman" w:cs="Times New Roman"/>
          <w:b/>
        </w:rPr>
      </w:pPr>
      <w:r w:rsidRPr="005B59FC">
        <w:rPr>
          <w:rFonts w:ascii="Times New Roman" w:hAnsi="Times New Roman" w:cs="Times New Roman"/>
          <w:b/>
        </w:rPr>
        <w:t xml:space="preserve">Базовая школа начального общего образования   ГБПОУ ЛО </w:t>
      </w:r>
    </w:p>
    <w:p w14:paraId="2169D424" w14:textId="77777777" w:rsidR="005410FE" w:rsidRPr="005B59FC" w:rsidRDefault="005410FE" w:rsidP="005410FE">
      <w:pPr>
        <w:spacing w:after="0"/>
        <w:ind w:left="120"/>
        <w:jc w:val="center"/>
        <w:rPr>
          <w:rFonts w:ascii="Times New Roman" w:hAnsi="Times New Roman" w:cs="Times New Roman"/>
          <w:b/>
        </w:rPr>
      </w:pPr>
      <w:r w:rsidRPr="005B59FC">
        <w:rPr>
          <w:rFonts w:ascii="Times New Roman" w:hAnsi="Times New Roman" w:cs="Times New Roman"/>
          <w:b/>
        </w:rPr>
        <w:t>« Гатчинский педагогический колледж им. К. Д. Ушинского»</w:t>
      </w:r>
    </w:p>
    <w:p w14:paraId="73FC2DB6" w14:textId="77777777" w:rsidR="005410FE" w:rsidRDefault="005410FE" w:rsidP="005410FE">
      <w:pPr>
        <w:rPr>
          <w:rFonts w:ascii="Times New Roman" w:hAnsi="Times New Roman" w:cs="Times New Roman"/>
        </w:rPr>
      </w:pPr>
    </w:p>
    <w:p w14:paraId="2C7287A5" w14:textId="77777777" w:rsidR="005410FE" w:rsidRPr="005B59FC" w:rsidRDefault="005410FE" w:rsidP="005410FE">
      <w:pPr>
        <w:rPr>
          <w:rFonts w:ascii="Times New Roman" w:hAnsi="Times New Roman" w:cs="Times New Roman"/>
        </w:rPr>
      </w:pPr>
    </w:p>
    <w:p w14:paraId="40CA8767" w14:textId="77777777" w:rsidR="005410FE" w:rsidRPr="005B59FC" w:rsidRDefault="005410FE" w:rsidP="005410FE">
      <w:pPr>
        <w:spacing w:after="0"/>
        <w:ind w:left="120"/>
        <w:rPr>
          <w:rFonts w:ascii="Times New Roman" w:hAnsi="Times New Roman" w:cs="Times New Roman"/>
          <w:sz w:val="24"/>
          <w:szCs w:val="24"/>
        </w:rPr>
      </w:pPr>
      <w:r w:rsidRPr="005B59FC">
        <w:rPr>
          <w:rFonts w:ascii="Times New Roman" w:hAnsi="Times New Roman" w:cs="Times New Roman"/>
          <w:sz w:val="24"/>
          <w:szCs w:val="24"/>
        </w:rPr>
        <w:t xml:space="preserve">Принята                                                                                               Утверждена                                                                         </w:t>
      </w:r>
    </w:p>
    <w:p w14:paraId="34B958AE" w14:textId="77777777" w:rsidR="005410FE" w:rsidRPr="005B59FC" w:rsidRDefault="005410FE" w:rsidP="005410FE">
      <w:pPr>
        <w:spacing w:after="0"/>
        <w:ind w:left="120"/>
        <w:rPr>
          <w:rFonts w:ascii="Times New Roman" w:hAnsi="Times New Roman" w:cs="Times New Roman"/>
          <w:sz w:val="24"/>
          <w:szCs w:val="24"/>
        </w:rPr>
      </w:pPr>
      <w:r w:rsidRPr="005B59FC">
        <w:rPr>
          <w:rFonts w:ascii="Times New Roman" w:hAnsi="Times New Roman" w:cs="Times New Roman"/>
          <w:sz w:val="24"/>
          <w:szCs w:val="24"/>
        </w:rPr>
        <w:t xml:space="preserve">на педагогическом совете №1                                </w:t>
      </w:r>
      <w:r>
        <w:rPr>
          <w:rFonts w:ascii="Times New Roman" w:hAnsi="Times New Roman" w:cs="Times New Roman"/>
          <w:sz w:val="24"/>
          <w:szCs w:val="24"/>
        </w:rPr>
        <w:t xml:space="preserve">     приказом № 125/2-од от  02.09.</w:t>
      </w:r>
      <w:r w:rsidRPr="005B59FC">
        <w:rPr>
          <w:rFonts w:ascii="Times New Roman" w:hAnsi="Times New Roman" w:cs="Times New Roman"/>
          <w:sz w:val="24"/>
          <w:szCs w:val="24"/>
        </w:rPr>
        <w:t>2025 г</w:t>
      </w:r>
    </w:p>
    <w:p w14:paraId="458BD205" w14:textId="77777777" w:rsidR="005410FE" w:rsidRPr="005B59FC" w:rsidRDefault="005410FE" w:rsidP="005410FE">
      <w:pPr>
        <w:spacing w:after="0"/>
        <w:ind w:left="120"/>
        <w:rPr>
          <w:rFonts w:ascii="Times New Roman" w:hAnsi="Times New Roman" w:cs="Times New Roman"/>
          <w:sz w:val="24"/>
          <w:szCs w:val="24"/>
        </w:rPr>
      </w:pPr>
      <w:r w:rsidRPr="005B59FC">
        <w:rPr>
          <w:rFonts w:ascii="Times New Roman" w:hAnsi="Times New Roman" w:cs="Times New Roman"/>
          <w:sz w:val="24"/>
          <w:szCs w:val="24"/>
        </w:rPr>
        <w:t xml:space="preserve"> от 29.08.2025 г</w:t>
      </w:r>
    </w:p>
    <w:p w14:paraId="2004D63F" w14:textId="77777777" w:rsidR="005410FE" w:rsidRPr="005B59FC" w:rsidRDefault="005410FE" w:rsidP="005410FE">
      <w:pPr>
        <w:widowControl w:val="0"/>
        <w:autoSpaceDE w:val="0"/>
        <w:autoSpaceDN w:val="0"/>
        <w:spacing w:before="1" w:line="319" w:lineRule="exact"/>
        <w:ind w:right="932"/>
        <w:rPr>
          <w:rFonts w:ascii="Times New Roman" w:hAnsi="Times New Roman" w:cs="Times New Roman"/>
        </w:rPr>
      </w:pPr>
      <w:r w:rsidRPr="005B59FC">
        <w:rPr>
          <w:rFonts w:ascii="Times New Roman" w:hAnsi="Times New Roman" w:cs="Times New Roman"/>
        </w:rPr>
        <w:t xml:space="preserve">     </w:t>
      </w:r>
    </w:p>
    <w:p w14:paraId="749BECD9" w14:textId="77777777" w:rsidR="005410FE" w:rsidRPr="005B59FC" w:rsidRDefault="005410FE" w:rsidP="005410FE">
      <w:pPr>
        <w:widowControl w:val="0"/>
        <w:autoSpaceDE w:val="0"/>
        <w:autoSpaceDN w:val="0"/>
        <w:spacing w:before="1" w:line="319" w:lineRule="exact"/>
        <w:ind w:left="1052" w:right="932"/>
        <w:jc w:val="center"/>
        <w:rPr>
          <w:rFonts w:ascii="Times New Roman" w:hAnsi="Times New Roman" w:cs="Times New Roman"/>
        </w:rPr>
      </w:pPr>
    </w:p>
    <w:p w14:paraId="1CDA495B" w14:textId="77777777" w:rsidR="005410FE" w:rsidRPr="003C6AF3" w:rsidRDefault="005410FE" w:rsidP="005410FE">
      <w:pPr>
        <w:jc w:val="center"/>
        <w:rPr>
          <w:rFonts w:ascii="Times New Roman" w:hAnsi="Times New Roman" w:cs="Times New Roman"/>
          <w:sz w:val="28"/>
          <w:szCs w:val="28"/>
        </w:rPr>
      </w:pPr>
      <w:r w:rsidRPr="003C6AF3">
        <w:rPr>
          <w:rFonts w:ascii="Times New Roman" w:hAnsi="Times New Roman" w:cs="Times New Roman"/>
          <w:sz w:val="28"/>
          <w:szCs w:val="28"/>
        </w:rPr>
        <w:t>Дополнительная общеразвивающая  программа</w:t>
      </w:r>
    </w:p>
    <w:p w14:paraId="7D3CD9BC" w14:textId="77777777" w:rsidR="005410FE" w:rsidRPr="003C6AF3" w:rsidRDefault="005410FE" w:rsidP="005410FE">
      <w:pPr>
        <w:jc w:val="center"/>
        <w:rPr>
          <w:rFonts w:ascii="Times New Roman" w:hAnsi="Times New Roman" w:cs="Times New Roman"/>
          <w:sz w:val="28"/>
          <w:szCs w:val="28"/>
        </w:rPr>
      </w:pPr>
      <w:r w:rsidRPr="003C6AF3">
        <w:rPr>
          <w:rFonts w:ascii="Times New Roman" w:hAnsi="Times New Roman" w:cs="Times New Roman"/>
          <w:sz w:val="28"/>
          <w:szCs w:val="28"/>
        </w:rPr>
        <w:t>художественной направленности с элементами технической направленности</w:t>
      </w:r>
    </w:p>
    <w:p w14:paraId="2279EB8C" w14:textId="77777777" w:rsidR="005410FE" w:rsidRPr="005B59FC" w:rsidRDefault="005410FE" w:rsidP="005410FE">
      <w:pPr>
        <w:jc w:val="center"/>
        <w:rPr>
          <w:rFonts w:ascii="Times New Roman" w:hAnsi="Times New Roman" w:cs="Times New Roman"/>
          <w:b/>
          <w:sz w:val="32"/>
          <w:szCs w:val="32"/>
        </w:rPr>
      </w:pPr>
    </w:p>
    <w:p w14:paraId="3A4E2337" w14:textId="77777777" w:rsidR="005410FE" w:rsidRPr="005B59FC" w:rsidRDefault="005410FE" w:rsidP="005410FE">
      <w:pPr>
        <w:jc w:val="center"/>
        <w:rPr>
          <w:rFonts w:ascii="Times New Roman" w:hAnsi="Times New Roman" w:cs="Times New Roman"/>
          <w:b/>
          <w:sz w:val="32"/>
          <w:szCs w:val="32"/>
        </w:rPr>
      </w:pPr>
      <w:r w:rsidRPr="005B59FC">
        <w:rPr>
          <w:rFonts w:ascii="Times New Roman" w:hAnsi="Times New Roman" w:cs="Times New Roman"/>
          <w:b/>
          <w:sz w:val="32"/>
          <w:szCs w:val="32"/>
        </w:rPr>
        <w:t xml:space="preserve"> «</w:t>
      </w:r>
      <w:r>
        <w:rPr>
          <w:rFonts w:ascii="Times New Roman" w:hAnsi="Times New Roman" w:cs="Times New Roman"/>
          <w:b/>
          <w:sz w:val="32"/>
          <w:szCs w:val="32"/>
        </w:rPr>
        <w:t>Объёмное  моделирование 3</w:t>
      </w:r>
      <w:r>
        <w:rPr>
          <w:rFonts w:ascii="Times New Roman" w:hAnsi="Times New Roman" w:cs="Times New Roman"/>
          <w:b/>
          <w:sz w:val="32"/>
          <w:szCs w:val="32"/>
          <w:lang w:val="en-US"/>
        </w:rPr>
        <w:t>d</w:t>
      </w:r>
      <w:r>
        <w:rPr>
          <w:rFonts w:ascii="Times New Roman" w:hAnsi="Times New Roman" w:cs="Times New Roman"/>
          <w:b/>
          <w:sz w:val="32"/>
          <w:szCs w:val="32"/>
        </w:rPr>
        <w:t xml:space="preserve"> ручкой </w:t>
      </w:r>
      <w:r w:rsidRPr="005B59FC">
        <w:rPr>
          <w:rFonts w:ascii="Times New Roman" w:hAnsi="Times New Roman" w:cs="Times New Roman"/>
          <w:b/>
          <w:sz w:val="32"/>
          <w:szCs w:val="32"/>
        </w:rPr>
        <w:t>»</w:t>
      </w:r>
    </w:p>
    <w:p w14:paraId="62A9C826" w14:textId="77777777" w:rsidR="005410FE" w:rsidRPr="005B59FC" w:rsidRDefault="005410FE" w:rsidP="005410FE">
      <w:pPr>
        <w:jc w:val="center"/>
        <w:rPr>
          <w:rFonts w:ascii="Times New Roman" w:hAnsi="Times New Roman" w:cs="Times New Roman"/>
          <w:b/>
          <w:sz w:val="32"/>
          <w:szCs w:val="32"/>
        </w:rPr>
      </w:pPr>
    </w:p>
    <w:p w14:paraId="26704B79" w14:textId="2C316A3A" w:rsidR="005410FE" w:rsidRPr="005B59FC" w:rsidRDefault="005410FE" w:rsidP="005410FE">
      <w:pPr>
        <w:spacing w:after="0" w:line="240" w:lineRule="auto"/>
        <w:jc w:val="center"/>
        <w:rPr>
          <w:rFonts w:ascii="Times New Roman" w:hAnsi="Times New Roman" w:cs="Times New Roman"/>
          <w:sz w:val="24"/>
          <w:szCs w:val="24"/>
        </w:rPr>
      </w:pPr>
      <w:r w:rsidRPr="005B59FC">
        <w:rPr>
          <w:rFonts w:ascii="Times New Roman" w:hAnsi="Times New Roman" w:cs="Times New Roman"/>
          <w:sz w:val="24"/>
          <w:szCs w:val="24"/>
        </w:rPr>
        <w:t xml:space="preserve">Возраст обучающихся: </w:t>
      </w:r>
      <w:r w:rsidR="00E2092D" w:rsidRPr="00E2092D">
        <w:rPr>
          <w:rFonts w:ascii="Times New Roman" w:hAnsi="Times New Roman" w:cs="Times New Roman"/>
          <w:sz w:val="24"/>
          <w:szCs w:val="24"/>
        </w:rPr>
        <w:t>7-10</w:t>
      </w:r>
      <w:r w:rsidRPr="00E2092D">
        <w:rPr>
          <w:rFonts w:ascii="Times New Roman" w:hAnsi="Times New Roman" w:cs="Times New Roman"/>
          <w:sz w:val="24"/>
          <w:szCs w:val="24"/>
        </w:rPr>
        <w:t xml:space="preserve"> лет</w:t>
      </w:r>
    </w:p>
    <w:p w14:paraId="3D0C297D" w14:textId="34C6B63C" w:rsidR="005410FE" w:rsidRPr="005B59FC" w:rsidRDefault="005410FE" w:rsidP="005410FE">
      <w:pPr>
        <w:spacing w:after="0" w:line="240" w:lineRule="auto"/>
        <w:jc w:val="center"/>
        <w:rPr>
          <w:rFonts w:ascii="Times New Roman" w:hAnsi="Times New Roman" w:cs="Times New Roman"/>
          <w:sz w:val="24"/>
          <w:szCs w:val="24"/>
        </w:rPr>
      </w:pPr>
      <w:r w:rsidRPr="005B59FC">
        <w:rPr>
          <w:rFonts w:ascii="Times New Roman" w:hAnsi="Times New Roman" w:cs="Times New Roman"/>
          <w:sz w:val="24"/>
          <w:szCs w:val="24"/>
        </w:rPr>
        <w:t xml:space="preserve">Срок реализации:  </w:t>
      </w:r>
      <w:r w:rsidR="00E2092D" w:rsidRPr="00E2092D">
        <w:rPr>
          <w:rFonts w:ascii="Times New Roman" w:hAnsi="Times New Roman" w:cs="Times New Roman"/>
          <w:sz w:val="24"/>
          <w:szCs w:val="24"/>
        </w:rPr>
        <w:t>136 часов</w:t>
      </w:r>
    </w:p>
    <w:p w14:paraId="16A073A9" w14:textId="77777777" w:rsidR="005410FE" w:rsidRPr="005B59FC" w:rsidRDefault="005410FE" w:rsidP="005410FE">
      <w:pPr>
        <w:jc w:val="center"/>
        <w:rPr>
          <w:rFonts w:ascii="Times New Roman" w:hAnsi="Times New Roman" w:cs="Times New Roman"/>
          <w:sz w:val="24"/>
          <w:szCs w:val="24"/>
        </w:rPr>
      </w:pPr>
    </w:p>
    <w:p w14:paraId="2481C64E" w14:textId="77777777" w:rsidR="005410FE" w:rsidRPr="005B59FC" w:rsidRDefault="005410FE" w:rsidP="005410FE">
      <w:pPr>
        <w:jc w:val="center"/>
        <w:rPr>
          <w:rFonts w:ascii="Times New Roman" w:hAnsi="Times New Roman" w:cs="Times New Roman"/>
          <w:sz w:val="24"/>
          <w:szCs w:val="24"/>
        </w:rPr>
      </w:pPr>
    </w:p>
    <w:p w14:paraId="21A162BF" w14:textId="77777777" w:rsidR="005410FE" w:rsidRPr="005B59FC" w:rsidRDefault="005410FE" w:rsidP="005410FE">
      <w:pPr>
        <w:rPr>
          <w:rFonts w:ascii="Times New Roman" w:hAnsi="Times New Roman" w:cs="Times New Roman"/>
          <w:sz w:val="24"/>
          <w:szCs w:val="24"/>
        </w:rPr>
      </w:pPr>
    </w:p>
    <w:p w14:paraId="47560D02" w14:textId="77777777" w:rsidR="005410FE" w:rsidRPr="005B59FC" w:rsidRDefault="005410FE" w:rsidP="005410FE">
      <w:pPr>
        <w:spacing w:after="0"/>
        <w:jc w:val="center"/>
        <w:rPr>
          <w:rFonts w:ascii="Times New Roman" w:hAnsi="Times New Roman" w:cs="Times New Roman"/>
          <w:sz w:val="24"/>
          <w:szCs w:val="24"/>
        </w:rPr>
      </w:pPr>
      <w:r w:rsidRPr="005B59FC">
        <w:rPr>
          <w:rFonts w:ascii="Times New Roman" w:hAnsi="Times New Roman" w:cs="Times New Roman"/>
          <w:sz w:val="24"/>
          <w:szCs w:val="24"/>
        </w:rPr>
        <w:t xml:space="preserve">                                                                По программе работает: </w:t>
      </w:r>
    </w:p>
    <w:p w14:paraId="4B3DD47A" w14:textId="28FEC5A8" w:rsidR="005410FE" w:rsidRPr="005B59FC" w:rsidRDefault="005410FE" w:rsidP="005410FE">
      <w:pPr>
        <w:spacing w:after="0"/>
        <w:jc w:val="center"/>
        <w:rPr>
          <w:rFonts w:ascii="Times New Roman" w:hAnsi="Times New Roman" w:cs="Times New Roman"/>
          <w:sz w:val="24"/>
          <w:szCs w:val="24"/>
        </w:rPr>
      </w:pPr>
      <w:r w:rsidRPr="005B59FC">
        <w:rPr>
          <w:rFonts w:ascii="Times New Roman" w:hAnsi="Times New Roman" w:cs="Times New Roman"/>
          <w:sz w:val="24"/>
          <w:szCs w:val="24"/>
        </w:rPr>
        <w:t xml:space="preserve">                                                                             </w:t>
      </w:r>
      <w:r>
        <w:rPr>
          <w:rFonts w:ascii="Times New Roman" w:hAnsi="Times New Roman" w:cs="Times New Roman"/>
          <w:sz w:val="24"/>
          <w:szCs w:val="24"/>
        </w:rPr>
        <w:t>Корнеева Виктория Вячеславовна</w:t>
      </w:r>
      <w:r w:rsidRPr="005B59FC">
        <w:rPr>
          <w:rFonts w:ascii="Times New Roman" w:hAnsi="Times New Roman" w:cs="Times New Roman"/>
          <w:sz w:val="24"/>
          <w:szCs w:val="24"/>
        </w:rPr>
        <w:t xml:space="preserve"> </w:t>
      </w:r>
    </w:p>
    <w:p w14:paraId="1E0D227E" w14:textId="77777777" w:rsidR="005410FE" w:rsidRPr="005B59FC" w:rsidRDefault="005410FE" w:rsidP="005410FE">
      <w:pPr>
        <w:spacing w:after="0"/>
        <w:jc w:val="center"/>
        <w:rPr>
          <w:rFonts w:ascii="Times New Roman" w:hAnsi="Times New Roman" w:cs="Times New Roman"/>
          <w:sz w:val="24"/>
          <w:szCs w:val="24"/>
        </w:rPr>
      </w:pPr>
      <w:r w:rsidRPr="005B59F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59FC">
        <w:rPr>
          <w:rFonts w:ascii="Times New Roman" w:hAnsi="Times New Roman" w:cs="Times New Roman"/>
          <w:sz w:val="24"/>
          <w:szCs w:val="24"/>
        </w:rPr>
        <w:t xml:space="preserve"> педагог дополнительного образования</w:t>
      </w:r>
    </w:p>
    <w:p w14:paraId="78F0EAE6" w14:textId="77777777" w:rsidR="005410FE" w:rsidRPr="005B59FC" w:rsidRDefault="005410FE" w:rsidP="005410FE">
      <w:pPr>
        <w:jc w:val="right"/>
        <w:rPr>
          <w:rFonts w:ascii="Times New Roman" w:hAnsi="Times New Roman" w:cs="Times New Roman"/>
          <w:sz w:val="24"/>
          <w:szCs w:val="24"/>
        </w:rPr>
      </w:pPr>
    </w:p>
    <w:p w14:paraId="4D70836C" w14:textId="77777777" w:rsidR="005410FE" w:rsidRPr="005B59FC" w:rsidRDefault="005410FE" w:rsidP="005410FE">
      <w:pPr>
        <w:jc w:val="center"/>
        <w:rPr>
          <w:rFonts w:ascii="Times New Roman" w:hAnsi="Times New Roman" w:cs="Times New Roman"/>
          <w:sz w:val="24"/>
          <w:szCs w:val="24"/>
        </w:rPr>
      </w:pPr>
    </w:p>
    <w:p w14:paraId="706EA876" w14:textId="77777777" w:rsidR="005410FE" w:rsidRPr="005B59FC" w:rsidRDefault="005410FE" w:rsidP="005410FE">
      <w:pPr>
        <w:jc w:val="center"/>
        <w:rPr>
          <w:rFonts w:ascii="Times New Roman" w:hAnsi="Times New Roman" w:cs="Times New Roman"/>
          <w:sz w:val="24"/>
          <w:szCs w:val="24"/>
        </w:rPr>
      </w:pPr>
    </w:p>
    <w:p w14:paraId="6041BC17" w14:textId="3518CB2F" w:rsidR="005410FE" w:rsidRDefault="005410FE" w:rsidP="005410FE">
      <w:pPr>
        <w:jc w:val="center"/>
        <w:rPr>
          <w:rFonts w:ascii="Times New Roman" w:hAnsi="Times New Roman" w:cs="Times New Roman"/>
          <w:sz w:val="24"/>
          <w:szCs w:val="24"/>
        </w:rPr>
      </w:pPr>
    </w:p>
    <w:p w14:paraId="133795D4" w14:textId="77777777" w:rsidR="00E2092D" w:rsidRPr="005B59FC" w:rsidRDefault="00E2092D" w:rsidP="005410FE">
      <w:pPr>
        <w:jc w:val="center"/>
        <w:rPr>
          <w:rFonts w:ascii="Times New Roman" w:hAnsi="Times New Roman" w:cs="Times New Roman"/>
          <w:sz w:val="24"/>
          <w:szCs w:val="24"/>
        </w:rPr>
      </w:pPr>
    </w:p>
    <w:p w14:paraId="54D996B2" w14:textId="77777777" w:rsidR="005410FE" w:rsidRDefault="005410FE" w:rsidP="005410FE">
      <w:pPr>
        <w:shd w:val="clear" w:color="auto" w:fill="FFFFFF"/>
        <w:jc w:val="center"/>
        <w:rPr>
          <w:rFonts w:ascii="Times New Roman" w:hAnsi="Times New Roman" w:cs="Times New Roman"/>
          <w:sz w:val="24"/>
          <w:szCs w:val="24"/>
        </w:rPr>
      </w:pPr>
    </w:p>
    <w:p w14:paraId="3A770A6C" w14:textId="77777777" w:rsidR="005410FE" w:rsidRDefault="005410FE" w:rsidP="005410FE">
      <w:pPr>
        <w:shd w:val="clear" w:color="auto" w:fill="FFFFFF"/>
        <w:jc w:val="center"/>
        <w:rPr>
          <w:rFonts w:ascii="Times New Roman" w:hAnsi="Times New Roman" w:cs="Times New Roman"/>
          <w:sz w:val="24"/>
          <w:szCs w:val="24"/>
        </w:rPr>
      </w:pPr>
    </w:p>
    <w:p w14:paraId="03D7B053" w14:textId="77777777" w:rsidR="005410FE" w:rsidRDefault="005410FE" w:rsidP="005410FE">
      <w:pPr>
        <w:shd w:val="clear" w:color="auto" w:fill="FFFFFF"/>
        <w:jc w:val="center"/>
        <w:rPr>
          <w:rFonts w:ascii="Times New Roman" w:hAnsi="Times New Roman" w:cs="Times New Roman"/>
          <w:sz w:val="24"/>
          <w:szCs w:val="24"/>
        </w:rPr>
      </w:pPr>
    </w:p>
    <w:p w14:paraId="04940086" w14:textId="77777777" w:rsidR="005410FE" w:rsidRPr="005B59FC" w:rsidRDefault="005410FE" w:rsidP="005410FE">
      <w:pPr>
        <w:shd w:val="clear" w:color="auto" w:fill="FFFFFF"/>
        <w:spacing w:after="0"/>
        <w:jc w:val="center"/>
        <w:rPr>
          <w:rFonts w:ascii="Times New Roman" w:hAnsi="Times New Roman" w:cs="Times New Roman"/>
          <w:sz w:val="24"/>
          <w:szCs w:val="24"/>
        </w:rPr>
      </w:pPr>
      <w:r w:rsidRPr="005B59FC">
        <w:rPr>
          <w:rFonts w:ascii="Times New Roman" w:hAnsi="Times New Roman" w:cs="Times New Roman"/>
          <w:sz w:val="24"/>
          <w:szCs w:val="24"/>
        </w:rPr>
        <w:t>город Гатчина</w:t>
      </w:r>
    </w:p>
    <w:p w14:paraId="3CE4DA24" w14:textId="77777777" w:rsidR="005410FE" w:rsidRPr="005B59FC" w:rsidRDefault="005410FE" w:rsidP="005410FE">
      <w:pPr>
        <w:shd w:val="clear" w:color="auto" w:fill="FFFFFF"/>
        <w:spacing w:after="0"/>
        <w:jc w:val="center"/>
        <w:rPr>
          <w:rFonts w:ascii="Times New Roman" w:hAnsi="Times New Roman" w:cs="Times New Roman"/>
          <w:sz w:val="24"/>
          <w:szCs w:val="24"/>
        </w:rPr>
      </w:pPr>
      <w:r w:rsidRPr="005B59FC">
        <w:rPr>
          <w:rFonts w:ascii="Times New Roman" w:hAnsi="Times New Roman" w:cs="Times New Roman"/>
          <w:sz w:val="24"/>
          <w:szCs w:val="24"/>
        </w:rPr>
        <w:t>2025 год</w:t>
      </w:r>
    </w:p>
    <w:p w14:paraId="0F8F0327" w14:textId="77777777" w:rsidR="005410FE" w:rsidRDefault="005410FE">
      <w:pPr>
        <w:rPr>
          <w:rFonts w:ascii="Times New Roman" w:hAnsi="Times New Roman" w:cs="Times New Roman"/>
          <w:b/>
          <w:bCs/>
          <w:sz w:val="24"/>
          <w:szCs w:val="24"/>
          <w:u w:val="single"/>
        </w:rPr>
      </w:pPr>
    </w:p>
    <w:p w14:paraId="1303033B" w14:textId="129C41A5" w:rsidR="009E07D9" w:rsidRDefault="007C3451">
      <w:pPr>
        <w:rPr>
          <w:rFonts w:ascii="Times New Roman" w:hAnsi="Times New Roman" w:cs="Times New Roman"/>
          <w:b/>
          <w:bCs/>
          <w:sz w:val="24"/>
          <w:szCs w:val="24"/>
          <w:u w:val="single"/>
        </w:rPr>
      </w:pPr>
      <w:r w:rsidRPr="007C3451">
        <w:rPr>
          <w:rFonts w:ascii="Times New Roman" w:hAnsi="Times New Roman" w:cs="Times New Roman"/>
          <w:b/>
          <w:bCs/>
          <w:sz w:val="24"/>
          <w:szCs w:val="24"/>
          <w:u w:val="single"/>
        </w:rPr>
        <w:lastRenderedPageBreak/>
        <w:t>Комплекс основных характеристик дополнительной общеобразовательной общеразвивающей программы:</w:t>
      </w:r>
    </w:p>
    <w:p w14:paraId="11F03B7D" w14:textId="455F8B06" w:rsidR="007C3451" w:rsidRDefault="007C3451" w:rsidP="007C3451">
      <w:pPr>
        <w:pStyle w:val="a3"/>
        <w:numPr>
          <w:ilvl w:val="0"/>
          <w:numId w:val="1"/>
        </w:numPr>
        <w:jc w:val="center"/>
      </w:pPr>
      <w:r w:rsidRPr="007C3451">
        <w:rPr>
          <w:rFonts w:ascii="Times New Roman" w:hAnsi="Times New Roman" w:cs="Times New Roman"/>
          <w:b/>
          <w:bCs/>
          <w:sz w:val="24"/>
          <w:szCs w:val="24"/>
        </w:rPr>
        <w:t>Пояснительная записка</w:t>
      </w:r>
    </w:p>
    <w:p w14:paraId="0ACFFF9F" w14:textId="2B4D4D17" w:rsidR="007C3451" w:rsidRDefault="007C3451" w:rsidP="007C3451">
      <w:pPr>
        <w:jc w:val="both"/>
      </w:pPr>
      <w:r w:rsidRPr="007C3451">
        <w:rPr>
          <w:rFonts w:ascii="Times New Roman" w:hAnsi="Times New Roman" w:cs="Times New Roman"/>
          <w:sz w:val="24"/>
          <w:szCs w:val="24"/>
        </w:rPr>
        <w:t>Дополнительная общеобразовательная программа «3D ручка» составлена в соответствии со следующими нормативно-правовыми документами: - Федерального Закона РФ «Об образовании в Российской Федерации» от 29.12.2012 года № 273- ФЗ; - «Порядка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9 ноября 2018 г. № 196, с изменениями от 30.09.2020 года); - «Методических рекомендаций по проектированию дополнительных общеразвивающих программ (включая разноуровневые программы)» (утвержденные письмом Министерства образования и науки РФ от 18.11.15 № 09-3242); - "Санитарных правил 2.4. 3648-20 "Санитарно-эпидемиологические требования к организациям воспитания и обучения, отдыха и оздоровления детей и молодежи" (утв. Постановлением Главного государственного санитарного врача Российской Федерации от 28.09.2020 г. № 28). Курс рассчитан на 136 часов и посвящен изучению основ создания моделей средствами 3 D ручки.</w:t>
      </w:r>
      <w:r>
        <w:t xml:space="preserve"> </w:t>
      </w:r>
    </w:p>
    <w:p w14:paraId="292FACC6" w14:textId="2E309A3A" w:rsidR="007C3451" w:rsidRPr="007C3451" w:rsidRDefault="007C3451" w:rsidP="007C3451">
      <w:pPr>
        <w:jc w:val="center"/>
        <w:rPr>
          <w:rFonts w:ascii="Times New Roman" w:hAnsi="Times New Roman" w:cs="Times New Roman"/>
          <w:b/>
          <w:bCs/>
          <w:sz w:val="24"/>
          <w:szCs w:val="24"/>
        </w:rPr>
      </w:pPr>
      <w:r w:rsidRPr="007C3451">
        <w:rPr>
          <w:rFonts w:ascii="Times New Roman" w:hAnsi="Times New Roman" w:cs="Times New Roman"/>
          <w:b/>
          <w:bCs/>
          <w:sz w:val="24"/>
          <w:szCs w:val="24"/>
        </w:rPr>
        <w:t>Направленность программы</w:t>
      </w:r>
    </w:p>
    <w:p w14:paraId="1EC3F4C6"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Дополнительная общеобразовательная общеразвивающая программа "3D ручка " имеет техническую направленность. </w:t>
      </w:r>
    </w:p>
    <w:p w14:paraId="233A7737" w14:textId="14FC2B69" w:rsidR="007C3451" w:rsidRPr="007C3451" w:rsidRDefault="007C3451" w:rsidP="007C3451">
      <w:pPr>
        <w:jc w:val="center"/>
        <w:rPr>
          <w:rFonts w:ascii="Times New Roman" w:hAnsi="Times New Roman" w:cs="Times New Roman"/>
          <w:b/>
          <w:bCs/>
          <w:sz w:val="24"/>
          <w:szCs w:val="24"/>
        </w:rPr>
      </w:pPr>
      <w:r w:rsidRPr="007C3451">
        <w:rPr>
          <w:rFonts w:ascii="Times New Roman" w:hAnsi="Times New Roman" w:cs="Times New Roman"/>
          <w:b/>
          <w:bCs/>
          <w:sz w:val="24"/>
          <w:szCs w:val="24"/>
        </w:rPr>
        <w:t>Актуальность программы</w:t>
      </w:r>
    </w:p>
    <w:p w14:paraId="4F932BDE" w14:textId="291A17FD"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Актуальность данного курса заключается в том, что он способствует формированию целостной картины мира у школьников в подростковом возрасте, позволяет им определить свое место в мире для его деятельностного изменения. Решающее значение имеет способность к пространственному воображению. Пространственное воображение необходимо для чтения чертежей, когда из плоских проекций требуется вообразить пространственное тело со всеми особенностями его устройства и формы. Как и любая способность, пространственное воображение может быть улучшено человеком при помощи практических занятий. Как показывает практика, не все люди могут развить пространственное воображение до необходимой конструктору степени, поэтому освоение 3D-моделирования в основной средней школе призвано способствовать приобретению соответствующих навыков. Данный курс посвящен изучению простейших методов 3D-моделирования с помощью3D ручки.</w:t>
      </w:r>
    </w:p>
    <w:p w14:paraId="0ED502FB" w14:textId="1CE00D36" w:rsidR="007C3451" w:rsidRPr="007C3451" w:rsidRDefault="007C3451" w:rsidP="007C3451">
      <w:pPr>
        <w:jc w:val="center"/>
        <w:rPr>
          <w:rFonts w:ascii="Times New Roman" w:hAnsi="Times New Roman" w:cs="Times New Roman"/>
          <w:b/>
          <w:bCs/>
          <w:sz w:val="24"/>
          <w:szCs w:val="24"/>
        </w:rPr>
      </w:pPr>
      <w:r w:rsidRPr="007C3451">
        <w:rPr>
          <w:rFonts w:ascii="Times New Roman" w:hAnsi="Times New Roman" w:cs="Times New Roman"/>
          <w:b/>
          <w:bCs/>
          <w:sz w:val="24"/>
          <w:szCs w:val="24"/>
        </w:rPr>
        <w:t>Новизна</w:t>
      </w:r>
    </w:p>
    <w:p w14:paraId="69170B44" w14:textId="5A6782AB"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Новизна дополнительной общеобразовательной общеразвивающей программы заключается в том, что рисование 3Д ручкой – новейшая технология творчества, в которой для создания объёмных изображений используется нагретый биоразлагаемый пластик. Застывающие линии из пластика можно располагать в различных плоскостях, таким образом, становится возможным рисовать в пространстве.</w:t>
      </w:r>
    </w:p>
    <w:p w14:paraId="596ECCD3" w14:textId="0AB498FE" w:rsidR="007C3451" w:rsidRPr="007C3451" w:rsidRDefault="007C3451" w:rsidP="007C3451">
      <w:pPr>
        <w:jc w:val="center"/>
        <w:rPr>
          <w:rFonts w:ascii="Times New Roman" w:hAnsi="Times New Roman" w:cs="Times New Roman"/>
          <w:b/>
          <w:bCs/>
          <w:sz w:val="24"/>
          <w:szCs w:val="24"/>
        </w:rPr>
      </w:pPr>
      <w:r w:rsidRPr="007C3451">
        <w:rPr>
          <w:rFonts w:ascii="Times New Roman" w:hAnsi="Times New Roman" w:cs="Times New Roman"/>
          <w:b/>
          <w:bCs/>
          <w:sz w:val="24"/>
          <w:szCs w:val="24"/>
        </w:rPr>
        <w:t>Отличительные особенности</w:t>
      </w:r>
    </w:p>
    <w:p w14:paraId="4731A40A"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Отличительной особенностью программы является то, что она даёт возможность каждому обучающемуся участвовать в реальных исследованиях, и предлагать собственные методы для решения проблем. Рисование 3Д приучает мыслить не в плоскости, а пространственно. </w:t>
      </w:r>
      <w:r w:rsidRPr="007C3451">
        <w:rPr>
          <w:rFonts w:ascii="Times New Roman" w:hAnsi="Times New Roman" w:cs="Times New Roman"/>
          <w:sz w:val="24"/>
          <w:szCs w:val="24"/>
        </w:rPr>
        <w:lastRenderedPageBreak/>
        <w:t xml:space="preserve">Пробуждает интерес к анализу рисунка и тем самым подготавливает к освоению программ трёхмерной графики и анимации, например 3DStudio MAX, AutoCAD и другие. </w:t>
      </w:r>
    </w:p>
    <w:p w14:paraId="27C0FB3F" w14:textId="31F2B5B5" w:rsidR="007C3451" w:rsidRPr="007C3451" w:rsidRDefault="007C3451" w:rsidP="007C3451">
      <w:pPr>
        <w:jc w:val="center"/>
        <w:rPr>
          <w:rFonts w:ascii="Times New Roman" w:hAnsi="Times New Roman" w:cs="Times New Roman"/>
          <w:b/>
          <w:bCs/>
          <w:sz w:val="24"/>
          <w:szCs w:val="24"/>
        </w:rPr>
      </w:pPr>
      <w:r w:rsidRPr="007C3451">
        <w:rPr>
          <w:rFonts w:ascii="Times New Roman" w:hAnsi="Times New Roman" w:cs="Times New Roman"/>
          <w:b/>
          <w:bCs/>
          <w:sz w:val="24"/>
          <w:szCs w:val="24"/>
        </w:rPr>
        <w:t>Педагогическая целесообразность</w:t>
      </w:r>
    </w:p>
    <w:p w14:paraId="500CC0D9" w14:textId="566EF1D1"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Программа обусловлена развитием творческих способностей детей через практическое мастерство. Целый ряд специальных заданий на наблюдение, сравнение, домысливание, фантазирование служат для достижения этого. Программа направлена на то, чтобы через труд приобщить детей к творчеству. Работая над созданием собственной модели учащиеся обучатся основам исследовательской и проектной деятельности.</w:t>
      </w:r>
    </w:p>
    <w:p w14:paraId="79E258F6" w14:textId="7B7BCF46" w:rsidR="007C3451" w:rsidRDefault="007C3451" w:rsidP="007C3451">
      <w:pPr>
        <w:jc w:val="center"/>
      </w:pPr>
      <w:r w:rsidRPr="007C3451">
        <w:rPr>
          <w:rFonts w:ascii="Times New Roman" w:hAnsi="Times New Roman" w:cs="Times New Roman"/>
          <w:b/>
          <w:bCs/>
          <w:sz w:val="24"/>
          <w:szCs w:val="24"/>
        </w:rPr>
        <w:t>Цель программы</w:t>
      </w:r>
    </w:p>
    <w:p w14:paraId="118390CF"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b/>
          <w:bCs/>
          <w:sz w:val="24"/>
          <w:szCs w:val="24"/>
        </w:rPr>
        <w:t>Цель:</w:t>
      </w:r>
      <w:r w:rsidRPr="007C3451">
        <w:rPr>
          <w:rFonts w:ascii="Times New Roman" w:hAnsi="Times New Roman" w:cs="Times New Roman"/>
          <w:sz w:val="24"/>
          <w:szCs w:val="24"/>
        </w:rPr>
        <w:t xml:space="preserve"> Формирование и развитие у обучающихся интеллектуальных и практических компетенций в области создания пространственных моделей. Освоить элементы основных навыков по трехмерному моделированию. </w:t>
      </w:r>
    </w:p>
    <w:p w14:paraId="488A4B4E"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b/>
          <w:bCs/>
          <w:sz w:val="24"/>
          <w:szCs w:val="24"/>
        </w:rPr>
        <w:t>Задачи программы</w:t>
      </w:r>
      <w:r w:rsidRPr="007C3451">
        <w:rPr>
          <w:rFonts w:ascii="Times New Roman" w:hAnsi="Times New Roman" w:cs="Times New Roman"/>
          <w:sz w:val="24"/>
          <w:szCs w:val="24"/>
        </w:rPr>
        <w:t xml:space="preserve"> </w:t>
      </w:r>
    </w:p>
    <w:p w14:paraId="1A39D75A"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b/>
          <w:bCs/>
          <w:sz w:val="24"/>
          <w:szCs w:val="24"/>
        </w:rPr>
        <w:t>Обучающие:</w:t>
      </w:r>
    </w:p>
    <w:p w14:paraId="0A68ADD5"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 ориентироваться в трехмерном пространстве; </w:t>
      </w:r>
    </w:p>
    <w:p w14:paraId="22638B5A"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модифицировать, изменять объекты или их отдельные элементы; </w:t>
      </w:r>
    </w:p>
    <w:p w14:paraId="0B3E687C"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объединять созданные объекты в функциональные группы; </w:t>
      </w:r>
    </w:p>
    <w:p w14:paraId="1A48E718"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создавать простые трехмерные модели. </w:t>
      </w:r>
    </w:p>
    <w:p w14:paraId="2BDC3625"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b/>
          <w:bCs/>
          <w:sz w:val="24"/>
          <w:szCs w:val="24"/>
        </w:rPr>
        <w:t>Развивающие:</w:t>
      </w:r>
      <w:r w:rsidRPr="007C3451">
        <w:rPr>
          <w:rFonts w:ascii="Times New Roman" w:hAnsi="Times New Roman" w:cs="Times New Roman"/>
          <w:sz w:val="24"/>
          <w:szCs w:val="24"/>
        </w:rPr>
        <w:t xml:space="preserve"> </w:t>
      </w:r>
    </w:p>
    <w:p w14:paraId="78693FC2"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развивать логическое мышление и мелкую моторику; </w:t>
      </w:r>
    </w:p>
    <w:p w14:paraId="75B437CD"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развить умение излагать мысли в четкой логической последовательности, составлять план действий и применять его для решения практических задач ; </w:t>
      </w:r>
    </w:p>
    <w:p w14:paraId="776D05DA"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развитие умения творчески подходить к решению задач; </w:t>
      </w:r>
    </w:p>
    <w:p w14:paraId="3AD5AF77"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развить умение работать над проектом в команде, эффективно распределять обязанности. </w:t>
      </w:r>
    </w:p>
    <w:p w14:paraId="0728A9BA"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b/>
          <w:bCs/>
          <w:sz w:val="24"/>
          <w:szCs w:val="24"/>
        </w:rPr>
        <w:t>Воспитательные:</w:t>
      </w:r>
      <w:r w:rsidRPr="007C3451">
        <w:rPr>
          <w:rFonts w:ascii="Times New Roman" w:hAnsi="Times New Roman" w:cs="Times New Roman"/>
          <w:sz w:val="24"/>
          <w:szCs w:val="24"/>
        </w:rPr>
        <w:t xml:space="preserve"> </w:t>
      </w:r>
    </w:p>
    <w:p w14:paraId="36B7B3E8"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научить действовать сплоченно в составе команды; </w:t>
      </w:r>
    </w:p>
    <w:p w14:paraId="2E1214FF"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воспитать волевые качества, такие как собранность, терпение, настойчивость; </w:t>
      </w:r>
    </w:p>
    <w:p w14:paraId="011308BB"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 выработать стремление к достижению поставленной цели. </w:t>
      </w:r>
    </w:p>
    <w:p w14:paraId="60AA3127" w14:textId="7C2C9422" w:rsidR="007C3451" w:rsidRDefault="007C3451" w:rsidP="007C3451">
      <w:pPr>
        <w:jc w:val="center"/>
        <w:rPr>
          <w:rFonts w:ascii="Times New Roman" w:hAnsi="Times New Roman" w:cs="Times New Roman"/>
          <w:sz w:val="24"/>
          <w:szCs w:val="24"/>
        </w:rPr>
      </w:pPr>
      <w:r w:rsidRPr="007C3451">
        <w:rPr>
          <w:rFonts w:ascii="Times New Roman" w:hAnsi="Times New Roman" w:cs="Times New Roman"/>
          <w:b/>
          <w:bCs/>
          <w:sz w:val="24"/>
          <w:szCs w:val="24"/>
        </w:rPr>
        <w:t>Возраст и возрастные особенности детей</w:t>
      </w:r>
    </w:p>
    <w:p w14:paraId="793FC520" w14:textId="1538138C"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Программа ориентирована на детей в возрасте </w:t>
      </w:r>
      <w:r w:rsidR="00E2092D">
        <w:rPr>
          <w:rFonts w:ascii="Times New Roman" w:hAnsi="Times New Roman" w:cs="Times New Roman"/>
          <w:sz w:val="24"/>
          <w:szCs w:val="24"/>
        </w:rPr>
        <w:t>7-10</w:t>
      </w:r>
      <w:r w:rsidRPr="007C3451">
        <w:rPr>
          <w:rFonts w:ascii="Times New Roman" w:hAnsi="Times New Roman" w:cs="Times New Roman"/>
          <w:sz w:val="24"/>
          <w:szCs w:val="24"/>
        </w:rPr>
        <w:t xml:space="preserve"> лет.  Для детей данного возраста характерны: любознательность, эмоциональность, активность. Школьники отличаются остротой и свежестью восприятия, своего рода созерцательной любознательностью. Они с живым любопытством воспринимают окружающую среду, которая с каждым днём раскрывает перед ним всё новые и новые стороны. Значительно лучше в младшем школьном возрасте развито непроизвольное внимание. Всё новое, неожиданное, яркое, интересное само собой привлекает внимание учеников, без всяких усилий с их стороны. В связи с возрастным относительным преобладанием деятельности первой сигнальной </w:t>
      </w:r>
      <w:r w:rsidRPr="007C3451">
        <w:rPr>
          <w:rFonts w:ascii="Times New Roman" w:hAnsi="Times New Roman" w:cs="Times New Roman"/>
          <w:sz w:val="24"/>
          <w:szCs w:val="24"/>
        </w:rPr>
        <w:lastRenderedPageBreak/>
        <w:t xml:space="preserve">системы у детей данного возраста более развита наглядно-образная память, чем словесно-логическая. Они лучше, быстрее запоминают и прочнее сохраняют в памяти конкретные сведения, события, лица, предметы, факты, чем определения, описания, объяснения. </w:t>
      </w:r>
    </w:p>
    <w:p w14:paraId="0D55E841" w14:textId="77777777" w:rsidR="007C3451" w:rsidRDefault="007C3451" w:rsidP="007C3451">
      <w:pPr>
        <w:jc w:val="center"/>
        <w:rPr>
          <w:rFonts w:ascii="Times New Roman" w:hAnsi="Times New Roman" w:cs="Times New Roman"/>
          <w:sz w:val="24"/>
          <w:szCs w:val="24"/>
        </w:rPr>
      </w:pPr>
      <w:r w:rsidRPr="007C3451">
        <w:rPr>
          <w:rFonts w:ascii="Times New Roman" w:hAnsi="Times New Roman" w:cs="Times New Roman"/>
          <w:b/>
          <w:bCs/>
          <w:sz w:val="24"/>
          <w:szCs w:val="24"/>
        </w:rPr>
        <w:t>Сроки реализации</w:t>
      </w:r>
    </w:p>
    <w:p w14:paraId="57BD12C0" w14:textId="77777777"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Программа рассчитана на 136 часов в год. </w:t>
      </w:r>
    </w:p>
    <w:p w14:paraId="0F6B2E17" w14:textId="77777777" w:rsidR="007C3451" w:rsidRDefault="007C3451" w:rsidP="007C3451">
      <w:pPr>
        <w:jc w:val="center"/>
        <w:rPr>
          <w:rFonts w:ascii="Times New Roman" w:hAnsi="Times New Roman" w:cs="Times New Roman"/>
          <w:sz w:val="24"/>
          <w:szCs w:val="24"/>
        </w:rPr>
      </w:pPr>
      <w:r w:rsidRPr="007C3451">
        <w:rPr>
          <w:rFonts w:ascii="Times New Roman" w:hAnsi="Times New Roman" w:cs="Times New Roman"/>
          <w:b/>
          <w:bCs/>
          <w:sz w:val="24"/>
          <w:szCs w:val="24"/>
        </w:rPr>
        <w:t>Формы и режим занятий</w:t>
      </w:r>
      <w:r w:rsidRPr="007C3451">
        <w:rPr>
          <w:rFonts w:ascii="Times New Roman" w:hAnsi="Times New Roman" w:cs="Times New Roman"/>
          <w:sz w:val="24"/>
          <w:szCs w:val="24"/>
        </w:rPr>
        <w:t xml:space="preserve"> </w:t>
      </w:r>
    </w:p>
    <w:p w14:paraId="462F0B8A" w14:textId="54765D8D" w:rsidR="007C3451" w:rsidRDefault="007C3451" w:rsidP="007C3451">
      <w:pPr>
        <w:jc w:val="both"/>
        <w:rPr>
          <w:rFonts w:ascii="Times New Roman" w:hAnsi="Times New Roman" w:cs="Times New Roman"/>
          <w:sz w:val="24"/>
          <w:szCs w:val="24"/>
        </w:rPr>
      </w:pPr>
      <w:r w:rsidRPr="007C3451">
        <w:rPr>
          <w:rFonts w:ascii="Times New Roman" w:hAnsi="Times New Roman" w:cs="Times New Roman"/>
          <w:sz w:val="24"/>
          <w:szCs w:val="24"/>
        </w:rPr>
        <w:t xml:space="preserve">Форма обучения </w:t>
      </w:r>
      <w:r w:rsidR="00537F8B">
        <w:rPr>
          <w:rFonts w:ascii="Times New Roman" w:hAnsi="Times New Roman" w:cs="Times New Roman"/>
          <w:sz w:val="24"/>
          <w:szCs w:val="24"/>
        </w:rPr>
        <w:t>–</w:t>
      </w:r>
      <w:r w:rsidRPr="007C3451">
        <w:rPr>
          <w:rFonts w:ascii="Times New Roman" w:hAnsi="Times New Roman" w:cs="Times New Roman"/>
          <w:sz w:val="24"/>
          <w:szCs w:val="24"/>
        </w:rPr>
        <w:t xml:space="preserve"> очная. При проведении занятий используются следующие формы организации обучения: индивидуальная, групповая, фронтальная. Формы проведения занятий: практическая, выставка, беседа. Занятия проводятся 2 раз в неделю по 2 академических часа</w:t>
      </w:r>
      <w:r>
        <w:rPr>
          <w:rFonts w:ascii="Times New Roman" w:hAnsi="Times New Roman" w:cs="Times New Roman"/>
          <w:sz w:val="24"/>
          <w:szCs w:val="24"/>
        </w:rPr>
        <w:t>.</w:t>
      </w:r>
    </w:p>
    <w:p w14:paraId="62A8652B" w14:textId="32A18FDD" w:rsidR="007C3451" w:rsidRDefault="007C3451" w:rsidP="007C3451">
      <w:pPr>
        <w:jc w:val="center"/>
      </w:pPr>
      <w:r w:rsidRPr="007C3451">
        <w:rPr>
          <w:rFonts w:ascii="Times New Roman" w:hAnsi="Times New Roman" w:cs="Times New Roman"/>
          <w:b/>
          <w:bCs/>
          <w:sz w:val="24"/>
          <w:szCs w:val="24"/>
        </w:rPr>
        <w:t>Общая характеристика учебного курса</w:t>
      </w:r>
    </w:p>
    <w:p w14:paraId="26046DEA" w14:textId="4E8515F6" w:rsidR="007C3451" w:rsidRPr="007C3451" w:rsidRDefault="007C3451" w:rsidP="007C3451">
      <w:pPr>
        <w:jc w:val="both"/>
        <w:rPr>
          <w:rFonts w:ascii="Times New Roman" w:hAnsi="Times New Roman" w:cs="Times New Roman"/>
          <w:sz w:val="44"/>
          <w:szCs w:val="44"/>
        </w:rPr>
      </w:pPr>
      <w:r w:rsidRPr="007C3451">
        <w:rPr>
          <w:rFonts w:ascii="Times New Roman" w:hAnsi="Times New Roman" w:cs="Times New Roman"/>
          <w:sz w:val="24"/>
          <w:szCs w:val="24"/>
        </w:rPr>
        <w:t>Программа ориентирована на систематизацию знаний и умений по курсу 3 D моделирования. Практические задания, выполняемые в ходе изучения материала курса, готовят учеников к решению ряда задач, связанных с построением объектов геометрии и изобразительного искусства. Курс с одной стороны призван развить умения использовать трехмерные графические представления информации в процессе обучения в образовательном учреждении общего среднего образования, а с другой – предназначен для прикладного использования обучающимися в их дальнейшей учебной или производственной деятельности.</w:t>
      </w:r>
    </w:p>
    <w:p w14:paraId="573ECFB0" w14:textId="6954DB6C" w:rsidR="007C3451" w:rsidRDefault="00C01DA7" w:rsidP="007C3451">
      <w:pPr>
        <w:jc w:val="both"/>
        <w:rPr>
          <w:rFonts w:ascii="Times New Roman" w:hAnsi="Times New Roman" w:cs="Times New Roman"/>
          <w:b/>
          <w:bCs/>
          <w:sz w:val="24"/>
          <w:szCs w:val="24"/>
        </w:rPr>
      </w:pPr>
      <w:r w:rsidRPr="00C01DA7">
        <w:rPr>
          <w:rFonts w:ascii="Times New Roman" w:hAnsi="Times New Roman" w:cs="Times New Roman"/>
          <w:b/>
          <w:bCs/>
          <w:sz w:val="24"/>
          <w:szCs w:val="24"/>
        </w:rPr>
        <w:t>Личностные и метапредметные результаты:</w:t>
      </w:r>
    </w:p>
    <w:p w14:paraId="5ABE93BB" w14:textId="5C3656CE" w:rsidR="00C01DA7" w:rsidRPr="00C01DA7" w:rsidRDefault="00C01DA7" w:rsidP="00C01DA7">
      <w:pPr>
        <w:pStyle w:val="a3"/>
        <w:numPr>
          <w:ilvl w:val="0"/>
          <w:numId w:val="2"/>
        </w:numPr>
        <w:jc w:val="both"/>
        <w:rPr>
          <w:rFonts w:ascii="Times New Roman" w:hAnsi="Times New Roman" w:cs="Times New Roman"/>
          <w:b/>
          <w:bCs/>
          <w:sz w:val="24"/>
          <w:szCs w:val="24"/>
        </w:rPr>
      </w:pPr>
      <w:r w:rsidRPr="00C01DA7">
        <w:rPr>
          <w:rFonts w:ascii="Times New Roman" w:hAnsi="Times New Roman" w:cs="Times New Roman"/>
          <w:b/>
          <w:bCs/>
          <w:sz w:val="24"/>
          <w:szCs w:val="24"/>
        </w:rPr>
        <w:t xml:space="preserve">Личностные результаты: </w:t>
      </w:r>
    </w:p>
    <w:p w14:paraId="7772AA94" w14:textId="01DD2BB2"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Готовность и способность к самостоятельному обучению на основе учебно</w:t>
      </w:r>
      <w:r>
        <w:rPr>
          <w:rFonts w:ascii="Times New Roman" w:hAnsi="Times New Roman" w:cs="Times New Roman"/>
          <w:sz w:val="24"/>
          <w:szCs w:val="24"/>
        </w:rPr>
        <w:t>-</w:t>
      </w:r>
      <w:r w:rsidRPr="00C01DA7">
        <w:rPr>
          <w:rFonts w:ascii="Times New Roman" w:hAnsi="Times New Roman" w:cs="Times New Roman"/>
          <w:sz w:val="24"/>
          <w:szCs w:val="24"/>
        </w:rPr>
        <w:t>познавательной мотивации, в том числе готовности к выбору направления профильного образования с учетом устойчивых познавательных интересов. Освоение материала курса как одного из инструментов информационных технологий в дальнейшей уч</w:t>
      </w:r>
      <w:r>
        <w:rPr>
          <w:rFonts w:ascii="Times New Roman" w:hAnsi="Times New Roman" w:cs="Times New Roman"/>
          <w:sz w:val="24"/>
          <w:szCs w:val="24"/>
        </w:rPr>
        <w:t>е</w:t>
      </w:r>
      <w:r w:rsidRPr="00C01DA7">
        <w:rPr>
          <w:rFonts w:ascii="Times New Roman" w:hAnsi="Times New Roman" w:cs="Times New Roman"/>
          <w:sz w:val="24"/>
          <w:szCs w:val="24"/>
        </w:rPr>
        <w:t>бе и повседневной жизни.</w:t>
      </w:r>
    </w:p>
    <w:p w14:paraId="0029DEC1" w14:textId="615339D3" w:rsidR="00C01DA7" w:rsidRDefault="00C01DA7" w:rsidP="00C01DA7">
      <w:pPr>
        <w:pStyle w:val="a3"/>
        <w:numPr>
          <w:ilvl w:val="0"/>
          <w:numId w:val="2"/>
        </w:numPr>
        <w:jc w:val="both"/>
      </w:pPr>
      <w:r w:rsidRPr="00C01DA7">
        <w:rPr>
          <w:rFonts w:ascii="Times New Roman" w:hAnsi="Times New Roman" w:cs="Times New Roman"/>
          <w:b/>
          <w:bCs/>
          <w:sz w:val="24"/>
          <w:szCs w:val="24"/>
        </w:rPr>
        <w:t>Метапредметные результаты:</w:t>
      </w:r>
      <w:r w:rsidRPr="00C01DA7">
        <w:rPr>
          <w:sz w:val="24"/>
          <w:szCs w:val="24"/>
        </w:rPr>
        <w:t xml:space="preserve"> </w:t>
      </w:r>
    </w:p>
    <w:p w14:paraId="3F48830F"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b/>
          <w:bCs/>
          <w:sz w:val="24"/>
          <w:szCs w:val="24"/>
        </w:rPr>
        <w:t>Регулятивные универсальные учебные действия:</w:t>
      </w:r>
      <w:r w:rsidRPr="00C01DA7">
        <w:rPr>
          <w:rFonts w:ascii="Times New Roman" w:hAnsi="Times New Roman" w:cs="Times New Roman"/>
          <w:sz w:val="24"/>
          <w:szCs w:val="24"/>
        </w:rPr>
        <w:t xml:space="preserve"> </w:t>
      </w:r>
    </w:p>
    <w:p w14:paraId="23969C85"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 xml:space="preserve">- освоение способов решения проблем творческого характера в жизненных ситуациях; </w:t>
      </w:r>
    </w:p>
    <w:p w14:paraId="0005618C"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 xml:space="preserve">- формирование умений ставить цель – создание творческой работы, планировать достижение этой цели, создавать наглядные динамические графические объекты в процессе работы; </w:t>
      </w:r>
    </w:p>
    <w:p w14:paraId="1CE1FA7F" w14:textId="697BE51D"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 оценивание получающегося творческого продукта и соотнесение его с изначальным замыслом, выполнение по необходимости коррекции либо продукта, либо замысла.</w:t>
      </w:r>
    </w:p>
    <w:p w14:paraId="230E41DA"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b/>
          <w:bCs/>
          <w:sz w:val="24"/>
          <w:szCs w:val="24"/>
        </w:rPr>
        <w:t>Познавательные универсальные учебные действия:</w:t>
      </w:r>
      <w:r w:rsidRPr="00C01DA7">
        <w:rPr>
          <w:rFonts w:ascii="Times New Roman" w:hAnsi="Times New Roman" w:cs="Times New Roman"/>
          <w:sz w:val="24"/>
          <w:szCs w:val="24"/>
        </w:rPr>
        <w:t xml:space="preserve"> </w:t>
      </w:r>
    </w:p>
    <w:p w14:paraId="51117EA6" w14:textId="7500FAD8"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 строить рассуждение от общих закономерностей к частным явлениям и от частных явлений к общим закономерностям, строить рассуждение на основе сравнения предметов и явлений, выделяя при этом общие признаки.</w:t>
      </w:r>
    </w:p>
    <w:p w14:paraId="0FF8E374"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b/>
          <w:bCs/>
          <w:sz w:val="24"/>
          <w:szCs w:val="24"/>
        </w:rPr>
        <w:t>Коммуникативные универсальные учебные действия:</w:t>
      </w:r>
      <w:r w:rsidRPr="00C01DA7">
        <w:rPr>
          <w:rFonts w:ascii="Times New Roman" w:hAnsi="Times New Roman" w:cs="Times New Roman"/>
          <w:sz w:val="24"/>
          <w:szCs w:val="24"/>
        </w:rPr>
        <w:t xml:space="preserve"> </w:t>
      </w:r>
    </w:p>
    <w:p w14:paraId="41A42894" w14:textId="73464AA1"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lastRenderedPageBreak/>
        <w:t>- формирование и развитие компетентности в области использования информационно-коммуникационных технологий</w:t>
      </w:r>
      <w:r>
        <w:rPr>
          <w:rFonts w:ascii="Times New Roman" w:hAnsi="Times New Roman" w:cs="Times New Roman"/>
          <w:sz w:val="24"/>
          <w:szCs w:val="24"/>
        </w:rPr>
        <w:t>.</w:t>
      </w:r>
    </w:p>
    <w:p w14:paraId="5FD00A8D" w14:textId="77777777" w:rsidR="00C01DA7" w:rsidRDefault="00C01DA7" w:rsidP="00C01DA7">
      <w:pPr>
        <w:jc w:val="both"/>
        <w:rPr>
          <w:rFonts w:ascii="Times New Roman" w:hAnsi="Times New Roman" w:cs="Times New Roman"/>
          <w:sz w:val="24"/>
          <w:szCs w:val="24"/>
        </w:rPr>
      </w:pPr>
      <w:r w:rsidRPr="00C01DA7">
        <w:rPr>
          <w:rFonts w:ascii="Times New Roman" w:hAnsi="Times New Roman" w:cs="Times New Roman"/>
          <w:b/>
          <w:bCs/>
          <w:sz w:val="24"/>
          <w:szCs w:val="24"/>
        </w:rPr>
        <w:t>Предметные результаты:</w:t>
      </w:r>
      <w:r w:rsidRPr="00C01DA7">
        <w:rPr>
          <w:rFonts w:ascii="Times New Roman" w:hAnsi="Times New Roman" w:cs="Times New Roman"/>
          <w:sz w:val="24"/>
          <w:szCs w:val="24"/>
        </w:rPr>
        <w:t xml:space="preserve"> </w:t>
      </w:r>
    </w:p>
    <w:p w14:paraId="6AA9FEF1" w14:textId="22DB3E56" w:rsidR="00C01DA7" w:rsidRDefault="00C01DA7" w:rsidP="00C01DA7">
      <w:pPr>
        <w:jc w:val="both"/>
        <w:rPr>
          <w:rFonts w:ascii="Times New Roman" w:hAnsi="Times New Roman" w:cs="Times New Roman"/>
          <w:sz w:val="24"/>
          <w:szCs w:val="24"/>
        </w:rPr>
      </w:pPr>
      <w:r w:rsidRPr="00C01DA7">
        <w:rPr>
          <w:rFonts w:ascii="Times New Roman" w:hAnsi="Times New Roman" w:cs="Times New Roman"/>
          <w:sz w:val="24"/>
          <w:szCs w:val="24"/>
        </w:rPr>
        <w:t>Учебный курс способствует достижению обучающимися предметных результатов учебного предмета «Геометрия» и «Искусство». Учащийся получит углубленные знания о возможностях построения трехмерных моделей. Научится самостоятельно создавать простые модели реальных объектов. Дополнительная общеобразовательная общеразвивающая программа по начальному техническому моделированию «3D ручки» разработана, на основе методических рекомендаций по проектированию дополнительных общеобразовательных общеразвивающих программ, авт. Поповой И.Н., Концепции развития дополнительного образования детей (утвержденной распоряжением Правительства РФ от 04.09.2014 № 1726-р). Программа «3D ручки» разработана как для ребят, проявляющих интерес и способности к моделированию, так и для тех, кому сложно определиться в выборе увлечения. С учетом цели и задач содержание образовательной программы реализуется поэтапно с постепенным усложнением заданий. В начале обучения у ребят формируются начальные знания, умения и навыки, обучающиеся работают по образцу. На основном этапе обучения продолжается работа по усвоению нового и закреплению полученных знаний умений и навыков. На завершающем этапе обучения воспитанники могут работать по собственному замыслу над созданием собственного проекта и его реализации. Таким образом, процесс обучения осуществляется от репродуктивного к частично-продуктивному уровню и к творческой деятельности. Успешное проведение занятий достигается с соблюдением основных дидактических принципов: систематичности, последовательности, наглядности и доступности, при этом учитываются возрастные и индивидуальные особенности ребенка. По мере накопления знаний и практических умений по моделированию педагог привлекает воспитанников самостоятельно проводить анализ моделей, участвовать в проектной деятельности и защите своих проектов. В процессе обучения важным является проведение различных ролевых игр, небольших соревнований по мере изготовления движущихся и летающих моделей, работа по устранению недочетов и ошибок, ремонт моделей. Все это позволяет закрепить и повторить пройденный материал.</w:t>
      </w:r>
      <w:r>
        <w:rPr>
          <w:rFonts w:ascii="Times New Roman" w:hAnsi="Times New Roman" w:cs="Times New Roman"/>
          <w:sz w:val="24"/>
          <w:szCs w:val="24"/>
        </w:rPr>
        <w:t xml:space="preserve"> </w:t>
      </w:r>
    </w:p>
    <w:tbl>
      <w:tblPr>
        <w:tblStyle w:val="a5"/>
        <w:tblpPr w:leftFromText="180" w:rightFromText="180" w:vertAnchor="text" w:horzAnchor="margin" w:tblpXSpec="center" w:tblpY="375"/>
        <w:tblW w:w="8509" w:type="dxa"/>
        <w:tblLook w:val="04A0" w:firstRow="1" w:lastRow="0" w:firstColumn="1" w:lastColumn="0" w:noHBand="0" w:noVBand="1"/>
      </w:tblPr>
      <w:tblGrid>
        <w:gridCol w:w="950"/>
        <w:gridCol w:w="5551"/>
        <w:gridCol w:w="2008"/>
      </w:tblGrid>
      <w:tr w:rsidR="00C01DA7" w:rsidRPr="00C01DA7" w14:paraId="28D76F6D" w14:textId="77777777" w:rsidTr="00C01DA7">
        <w:trPr>
          <w:trHeight w:val="383"/>
        </w:trPr>
        <w:tc>
          <w:tcPr>
            <w:tcW w:w="0" w:type="auto"/>
            <w:hideMark/>
          </w:tcPr>
          <w:p w14:paraId="4E2F45DD"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w:t>
            </w:r>
          </w:p>
        </w:tc>
        <w:tc>
          <w:tcPr>
            <w:tcW w:w="0" w:type="auto"/>
            <w:hideMark/>
          </w:tcPr>
          <w:p w14:paraId="06980CF3"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Название раздела</w:t>
            </w:r>
          </w:p>
        </w:tc>
        <w:tc>
          <w:tcPr>
            <w:tcW w:w="0" w:type="auto"/>
            <w:hideMark/>
          </w:tcPr>
          <w:p w14:paraId="12357BB4"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Количество часов</w:t>
            </w:r>
          </w:p>
        </w:tc>
      </w:tr>
      <w:tr w:rsidR="00C01DA7" w:rsidRPr="00C01DA7" w14:paraId="1ADDF3FE" w14:textId="77777777" w:rsidTr="00C01DA7">
        <w:trPr>
          <w:trHeight w:val="396"/>
        </w:trPr>
        <w:tc>
          <w:tcPr>
            <w:tcW w:w="0" w:type="auto"/>
            <w:hideMark/>
          </w:tcPr>
          <w:p w14:paraId="6BDA6390"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1.</w:t>
            </w:r>
          </w:p>
        </w:tc>
        <w:tc>
          <w:tcPr>
            <w:tcW w:w="0" w:type="auto"/>
            <w:hideMark/>
          </w:tcPr>
          <w:p w14:paraId="342A89A5"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Введение в 3D-моделирование. Техника безопасности</w:t>
            </w:r>
          </w:p>
        </w:tc>
        <w:tc>
          <w:tcPr>
            <w:tcW w:w="0" w:type="auto"/>
            <w:hideMark/>
          </w:tcPr>
          <w:p w14:paraId="5EEF3C02"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4</w:t>
            </w:r>
          </w:p>
        </w:tc>
      </w:tr>
      <w:tr w:rsidR="00C01DA7" w:rsidRPr="00C01DA7" w14:paraId="0CAFAA17" w14:textId="77777777" w:rsidTr="00C01DA7">
        <w:trPr>
          <w:trHeight w:val="383"/>
        </w:trPr>
        <w:tc>
          <w:tcPr>
            <w:tcW w:w="0" w:type="auto"/>
            <w:hideMark/>
          </w:tcPr>
          <w:p w14:paraId="4FE613E4"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2.</w:t>
            </w:r>
          </w:p>
        </w:tc>
        <w:tc>
          <w:tcPr>
            <w:tcW w:w="0" w:type="auto"/>
            <w:hideMark/>
          </w:tcPr>
          <w:p w14:paraId="4895E9A5"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Плоское рисование (2D-модели)</w:t>
            </w:r>
          </w:p>
        </w:tc>
        <w:tc>
          <w:tcPr>
            <w:tcW w:w="0" w:type="auto"/>
            <w:hideMark/>
          </w:tcPr>
          <w:p w14:paraId="3A313449"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32</w:t>
            </w:r>
          </w:p>
        </w:tc>
      </w:tr>
      <w:tr w:rsidR="00C01DA7" w:rsidRPr="00C01DA7" w14:paraId="4A98B7C6" w14:textId="77777777" w:rsidTr="00C01DA7">
        <w:trPr>
          <w:trHeight w:val="383"/>
        </w:trPr>
        <w:tc>
          <w:tcPr>
            <w:tcW w:w="0" w:type="auto"/>
            <w:hideMark/>
          </w:tcPr>
          <w:p w14:paraId="4A1CF877"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3.</w:t>
            </w:r>
          </w:p>
        </w:tc>
        <w:tc>
          <w:tcPr>
            <w:tcW w:w="0" w:type="auto"/>
            <w:hideMark/>
          </w:tcPr>
          <w:p w14:paraId="5474CB57"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Объемное моделирование (3D-модели)</w:t>
            </w:r>
          </w:p>
        </w:tc>
        <w:tc>
          <w:tcPr>
            <w:tcW w:w="0" w:type="auto"/>
            <w:hideMark/>
          </w:tcPr>
          <w:p w14:paraId="1FA9A7D7"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60</w:t>
            </w:r>
          </w:p>
        </w:tc>
      </w:tr>
      <w:tr w:rsidR="00C01DA7" w:rsidRPr="00C01DA7" w14:paraId="78F1E1CE" w14:textId="77777777" w:rsidTr="00C01DA7">
        <w:trPr>
          <w:trHeight w:val="396"/>
        </w:trPr>
        <w:tc>
          <w:tcPr>
            <w:tcW w:w="0" w:type="auto"/>
            <w:hideMark/>
          </w:tcPr>
          <w:p w14:paraId="5FCF0A82"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4.</w:t>
            </w:r>
          </w:p>
        </w:tc>
        <w:tc>
          <w:tcPr>
            <w:tcW w:w="0" w:type="auto"/>
            <w:hideMark/>
          </w:tcPr>
          <w:p w14:paraId="24D3066E"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Проектная деятельность и творческие работы</w:t>
            </w:r>
          </w:p>
        </w:tc>
        <w:tc>
          <w:tcPr>
            <w:tcW w:w="0" w:type="auto"/>
            <w:hideMark/>
          </w:tcPr>
          <w:p w14:paraId="4EAA5E56"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color w:val="0F1115"/>
                <w:sz w:val="24"/>
                <w:szCs w:val="24"/>
                <w:lang w:eastAsia="ru-RU"/>
              </w:rPr>
              <w:t>40</w:t>
            </w:r>
          </w:p>
        </w:tc>
      </w:tr>
      <w:tr w:rsidR="00C01DA7" w:rsidRPr="00C01DA7" w14:paraId="12E72255" w14:textId="77777777" w:rsidTr="00C01DA7">
        <w:trPr>
          <w:trHeight w:val="383"/>
        </w:trPr>
        <w:tc>
          <w:tcPr>
            <w:tcW w:w="0" w:type="auto"/>
            <w:hideMark/>
          </w:tcPr>
          <w:p w14:paraId="7270907F"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b/>
                <w:bCs/>
                <w:color w:val="0F1115"/>
                <w:sz w:val="24"/>
                <w:szCs w:val="24"/>
                <w:lang w:eastAsia="ru-RU"/>
              </w:rPr>
              <w:t>Итого:</w:t>
            </w:r>
          </w:p>
        </w:tc>
        <w:tc>
          <w:tcPr>
            <w:tcW w:w="0" w:type="auto"/>
            <w:hideMark/>
          </w:tcPr>
          <w:p w14:paraId="6364514B"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p>
        </w:tc>
        <w:tc>
          <w:tcPr>
            <w:tcW w:w="0" w:type="auto"/>
            <w:hideMark/>
          </w:tcPr>
          <w:p w14:paraId="1A8F9F83" w14:textId="77777777" w:rsidR="00C01DA7" w:rsidRPr="00C01DA7" w:rsidRDefault="00C01DA7" w:rsidP="00C01DA7">
            <w:pPr>
              <w:spacing w:line="375" w:lineRule="atLeast"/>
              <w:rPr>
                <w:rFonts w:ascii="Times New Roman" w:eastAsia="Times New Roman" w:hAnsi="Times New Roman" w:cs="Times New Roman"/>
                <w:color w:val="0F1115"/>
                <w:sz w:val="24"/>
                <w:szCs w:val="24"/>
                <w:lang w:eastAsia="ru-RU"/>
              </w:rPr>
            </w:pPr>
            <w:r w:rsidRPr="00C01DA7">
              <w:rPr>
                <w:rFonts w:ascii="Times New Roman" w:eastAsia="Times New Roman" w:hAnsi="Times New Roman" w:cs="Times New Roman"/>
                <w:b/>
                <w:bCs/>
                <w:color w:val="0F1115"/>
                <w:sz w:val="24"/>
                <w:szCs w:val="24"/>
                <w:lang w:eastAsia="ru-RU"/>
              </w:rPr>
              <w:t>136</w:t>
            </w:r>
          </w:p>
        </w:tc>
      </w:tr>
    </w:tbl>
    <w:p w14:paraId="4FF32329" w14:textId="7A0267F5" w:rsidR="00C01DA7" w:rsidRPr="00C01DA7" w:rsidRDefault="00C01DA7" w:rsidP="00C01DA7">
      <w:pPr>
        <w:jc w:val="center"/>
        <w:rPr>
          <w:rFonts w:ascii="Times New Roman" w:hAnsi="Times New Roman" w:cs="Times New Roman"/>
          <w:b/>
          <w:bCs/>
          <w:sz w:val="32"/>
          <w:szCs w:val="32"/>
        </w:rPr>
      </w:pPr>
      <w:r w:rsidRPr="00C01DA7">
        <w:rPr>
          <w:rFonts w:ascii="Times New Roman" w:hAnsi="Times New Roman" w:cs="Times New Roman"/>
          <w:b/>
          <w:bCs/>
          <w:sz w:val="24"/>
          <w:szCs w:val="24"/>
        </w:rPr>
        <w:t>2. Учебный план</w:t>
      </w:r>
    </w:p>
    <w:p w14:paraId="14C2DF56" w14:textId="337929AA" w:rsidR="00593B03" w:rsidRDefault="00593B03" w:rsidP="00593B03">
      <w:pPr>
        <w:shd w:val="clear" w:color="auto" w:fill="FFFFFF"/>
        <w:spacing w:before="480" w:after="240" w:line="450" w:lineRule="atLeast"/>
        <w:jc w:val="center"/>
        <w:outlineLvl w:val="2"/>
        <w:rPr>
          <w:rFonts w:ascii="Times New Roman" w:eastAsia="Times New Roman" w:hAnsi="Times New Roman" w:cs="Times New Roman"/>
          <w:b/>
          <w:bCs/>
          <w:color w:val="0F1115"/>
          <w:sz w:val="24"/>
          <w:szCs w:val="24"/>
          <w:lang w:eastAsia="ru-RU"/>
        </w:rPr>
      </w:pPr>
      <w:r w:rsidRPr="00593B03">
        <w:rPr>
          <w:rFonts w:ascii="Times New Roman" w:eastAsia="Times New Roman" w:hAnsi="Times New Roman" w:cs="Times New Roman"/>
          <w:b/>
          <w:bCs/>
          <w:color w:val="0F1115"/>
          <w:sz w:val="24"/>
          <w:szCs w:val="24"/>
          <w:lang w:eastAsia="ru-RU"/>
        </w:rPr>
        <w:t>3. Календарно-тематическое планирование (КТП) на 2025-2026 уч</w:t>
      </w:r>
      <w:r>
        <w:rPr>
          <w:rFonts w:ascii="Times New Roman" w:eastAsia="Times New Roman" w:hAnsi="Times New Roman" w:cs="Times New Roman"/>
          <w:b/>
          <w:bCs/>
          <w:color w:val="0F1115"/>
          <w:sz w:val="24"/>
          <w:szCs w:val="24"/>
          <w:lang w:eastAsia="ru-RU"/>
        </w:rPr>
        <w:t>ебный</w:t>
      </w:r>
      <w:r w:rsidRPr="00593B03">
        <w:rPr>
          <w:rFonts w:ascii="Times New Roman" w:eastAsia="Times New Roman" w:hAnsi="Times New Roman" w:cs="Times New Roman"/>
          <w:b/>
          <w:bCs/>
          <w:color w:val="0F1115"/>
          <w:sz w:val="24"/>
          <w:szCs w:val="24"/>
          <w:lang w:eastAsia="ru-RU"/>
        </w:rPr>
        <w:t xml:space="preserve"> год</w:t>
      </w:r>
    </w:p>
    <w:tbl>
      <w:tblPr>
        <w:tblStyle w:val="a5"/>
        <w:tblW w:w="0" w:type="auto"/>
        <w:tblLook w:val="04A0" w:firstRow="1" w:lastRow="0" w:firstColumn="1" w:lastColumn="0" w:noHBand="0" w:noVBand="1"/>
      </w:tblPr>
      <w:tblGrid>
        <w:gridCol w:w="894"/>
        <w:gridCol w:w="955"/>
        <w:gridCol w:w="1224"/>
        <w:gridCol w:w="2018"/>
        <w:gridCol w:w="703"/>
        <w:gridCol w:w="2170"/>
        <w:gridCol w:w="1381"/>
      </w:tblGrid>
      <w:tr w:rsidR="00593B03" w:rsidRPr="00593B03" w14:paraId="12BF21DD" w14:textId="77777777" w:rsidTr="00593B03">
        <w:tc>
          <w:tcPr>
            <w:tcW w:w="0" w:type="auto"/>
            <w:hideMark/>
          </w:tcPr>
          <w:p w14:paraId="009E395E"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lastRenderedPageBreak/>
              <w:t>Неделя</w:t>
            </w:r>
          </w:p>
        </w:tc>
        <w:tc>
          <w:tcPr>
            <w:tcW w:w="0" w:type="auto"/>
            <w:hideMark/>
          </w:tcPr>
          <w:p w14:paraId="510B715C"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Занятие</w:t>
            </w:r>
          </w:p>
        </w:tc>
        <w:tc>
          <w:tcPr>
            <w:tcW w:w="0" w:type="auto"/>
            <w:hideMark/>
          </w:tcPr>
          <w:p w14:paraId="3F08C8B0"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Дата (ВТ/ЧТ)</w:t>
            </w:r>
          </w:p>
        </w:tc>
        <w:tc>
          <w:tcPr>
            <w:tcW w:w="0" w:type="auto"/>
            <w:hideMark/>
          </w:tcPr>
          <w:p w14:paraId="4F07ED51"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Тема занятия</w:t>
            </w:r>
          </w:p>
        </w:tc>
        <w:tc>
          <w:tcPr>
            <w:tcW w:w="0" w:type="auto"/>
            <w:hideMark/>
          </w:tcPr>
          <w:p w14:paraId="7E280D0C"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Часы</w:t>
            </w:r>
          </w:p>
        </w:tc>
        <w:tc>
          <w:tcPr>
            <w:tcW w:w="0" w:type="auto"/>
            <w:hideMark/>
          </w:tcPr>
          <w:p w14:paraId="61897048"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Содержание</w:t>
            </w:r>
          </w:p>
        </w:tc>
        <w:tc>
          <w:tcPr>
            <w:tcW w:w="0" w:type="auto"/>
            <w:hideMark/>
          </w:tcPr>
          <w:p w14:paraId="70A55BC9" w14:textId="77777777" w:rsidR="00593B03" w:rsidRPr="00593B03" w:rsidRDefault="00593B03" w:rsidP="00593B03">
            <w:pPr>
              <w:spacing w:line="375" w:lineRule="atLeast"/>
              <w:jc w:val="center"/>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Примечание</w:t>
            </w:r>
          </w:p>
        </w:tc>
      </w:tr>
      <w:tr w:rsidR="00593B03" w:rsidRPr="00593B03" w14:paraId="62572B7A" w14:textId="77777777" w:rsidTr="00593B03">
        <w:tc>
          <w:tcPr>
            <w:tcW w:w="0" w:type="auto"/>
            <w:hideMark/>
          </w:tcPr>
          <w:p w14:paraId="4982C7DE"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393A6C69"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115DCD0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Сентябрь</w:t>
            </w:r>
          </w:p>
        </w:tc>
        <w:tc>
          <w:tcPr>
            <w:tcW w:w="0" w:type="auto"/>
            <w:hideMark/>
          </w:tcPr>
          <w:p w14:paraId="568FCAC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Раздел 1. Введение (4 ч.)</w:t>
            </w:r>
          </w:p>
        </w:tc>
        <w:tc>
          <w:tcPr>
            <w:tcW w:w="0" w:type="auto"/>
            <w:hideMark/>
          </w:tcPr>
          <w:p w14:paraId="65622AF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02168825"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5719B14"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5681D9E7" w14:textId="77777777" w:rsidTr="00593B03">
        <w:tc>
          <w:tcPr>
            <w:tcW w:w="0" w:type="auto"/>
            <w:hideMark/>
          </w:tcPr>
          <w:p w14:paraId="452BD6A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w:t>
            </w:r>
          </w:p>
        </w:tc>
        <w:tc>
          <w:tcPr>
            <w:tcW w:w="0" w:type="auto"/>
            <w:hideMark/>
          </w:tcPr>
          <w:p w14:paraId="3DD70E7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w:t>
            </w:r>
          </w:p>
        </w:tc>
        <w:tc>
          <w:tcPr>
            <w:tcW w:w="0" w:type="auto"/>
            <w:hideMark/>
          </w:tcPr>
          <w:p w14:paraId="7E5231A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02.09.2025</w:t>
            </w:r>
          </w:p>
        </w:tc>
        <w:tc>
          <w:tcPr>
            <w:tcW w:w="0" w:type="auto"/>
            <w:hideMark/>
          </w:tcPr>
          <w:p w14:paraId="3248F39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Что такое 3D-ручка? Техника безопасности.</w:t>
            </w:r>
          </w:p>
        </w:tc>
        <w:tc>
          <w:tcPr>
            <w:tcW w:w="0" w:type="auto"/>
            <w:hideMark/>
          </w:tcPr>
          <w:p w14:paraId="33B5F32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63DC5F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Знакомство с устройством, виды пластика, правила работы. ТБ.</w:t>
            </w:r>
          </w:p>
        </w:tc>
        <w:tc>
          <w:tcPr>
            <w:tcW w:w="0" w:type="auto"/>
            <w:hideMark/>
          </w:tcPr>
          <w:p w14:paraId="6AE10B78"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F03A478" w14:textId="77777777" w:rsidTr="00593B03">
        <w:tc>
          <w:tcPr>
            <w:tcW w:w="0" w:type="auto"/>
            <w:hideMark/>
          </w:tcPr>
          <w:p w14:paraId="4E914E8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w:t>
            </w:r>
          </w:p>
        </w:tc>
        <w:tc>
          <w:tcPr>
            <w:tcW w:w="0" w:type="auto"/>
            <w:hideMark/>
          </w:tcPr>
          <w:p w14:paraId="377F7D0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0ECF89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04.09.2025</w:t>
            </w:r>
          </w:p>
        </w:tc>
        <w:tc>
          <w:tcPr>
            <w:tcW w:w="0" w:type="auto"/>
            <w:hideMark/>
          </w:tcPr>
          <w:p w14:paraId="0E08D04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Первые линии. Разминка.</w:t>
            </w:r>
          </w:p>
        </w:tc>
        <w:tc>
          <w:tcPr>
            <w:tcW w:w="0" w:type="auto"/>
            <w:hideMark/>
          </w:tcPr>
          <w:p w14:paraId="032A37F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5B0C25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Проба пера: рисование прямых и волнистых линий, точек.</w:t>
            </w:r>
          </w:p>
        </w:tc>
        <w:tc>
          <w:tcPr>
            <w:tcW w:w="0" w:type="auto"/>
            <w:hideMark/>
          </w:tcPr>
          <w:p w14:paraId="691D2AE6"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39C2B8F" w14:textId="77777777" w:rsidTr="00593B03">
        <w:tc>
          <w:tcPr>
            <w:tcW w:w="0" w:type="auto"/>
            <w:hideMark/>
          </w:tcPr>
          <w:p w14:paraId="69C961DD"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6DBC460E"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6AD8811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0EDC5E4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Раздел 2. Плоское рисование (32 ч.)</w:t>
            </w:r>
          </w:p>
        </w:tc>
        <w:tc>
          <w:tcPr>
            <w:tcW w:w="0" w:type="auto"/>
            <w:hideMark/>
          </w:tcPr>
          <w:p w14:paraId="371A13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7E5C8F15"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FEA1E60"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75F7EDA8" w14:textId="77777777" w:rsidTr="00593B03">
        <w:tc>
          <w:tcPr>
            <w:tcW w:w="0" w:type="auto"/>
            <w:hideMark/>
          </w:tcPr>
          <w:p w14:paraId="693FC8E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F0AB8A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w:t>
            </w:r>
          </w:p>
        </w:tc>
        <w:tc>
          <w:tcPr>
            <w:tcW w:w="0" w:type="auto"/>
            <w:hideMark/>
          </w:tcPr>
          <w:p w14:paraId="695AD91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09.09.2025</w:t>
            </w:r>
          </w:p>
        </w:tc>
        <w:tc>
          <w:tcPr>
            <w:tcW w:w="0" w:type="auto"/>
            <w:hideMark/>
          </w:tcPr>
          <w:p w14:paraId="5D478CA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Геометрические фигуры: квадрат, треугольник.</w:t>
            </w:r>
          </w:p>
        </w:tc>
        <w:tc>
          <w:tcPr>
            <w:tcW w:w="0" w:type="auto"/>
            <w:hideMark/>
          </w:tcPr>
          <w:p w14:paraId="1CEB536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AEAAE5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 Построение углов. П: Рисование рамок.</w:t>
            </w:r>
          </w:p>
        </w:tc>
        <w:tc>
          <w:tcPr>
            <w:tcW w:w="0" w:type="auto"/>
            <w:hideMark/>
          </w:tcPr>
          <w:p w14:paraId="682F3457"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CDB3003" w14:textId="77777777" w:rsidTr="00593B03">
        <w:tc>
          <w:tcPr>
            <w:tcW w:w="0" w:type="auto"/>
            <w:hideMark/>
          </w:tcPr>
          <w:p w14:paraId="4365302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BF4439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w:t>
            </w:r>
          </w:p>
        </w:tc>
        <w:tc>
          <w:tcPr>
            <w:tcW w:w="0" w:type="auto"/>
            <w:hideMark/>
          </w:tcPr>
          <w:p w14:paraId="04D2F83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11.09.2025</w:t>
            </w:r>
          </w:p>
        </w:tc>
        <w:tc>
          <w:tcPr>
            <w:tcW w:w="0" w:type="auto"/>
            <w:hideMark/>
          </w:tcPr>
          <w:p w14:paraId="2C8A0EF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Геометрические фигуры: круг, овал.</w:t>
            </w:r>
          </w:p>
        </w:tc>
        <w:tc>
          <w:tcPr>
            <w:tcW w:w="0" w:type="auto"/>
            <w:hideMark/>
          </w:tcPr>
          <w:p w14:paraId="476C9BD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CA2F12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Трафареты. Рисование окружностей.</w:t>
            </w:r>
          </w:p>
        </w:tc>
        <w:tc>
          <w:tcPr>
            <w:tcW w:w="0" w:type="auto"/>
            <w:hideMark/>
          </w:tcPr>
          <w:p w14:paraId="020A368B"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79C4DB7" w14:textId="77777777" w:rsidTr="00593B03">
        <w:tc>
          <w:tcPr>
            <w:tcW w:w="0" w:type="auto"/>
            <w:hideMark/>
          </w:tcPr>
          <w:p w14:paraId="5FCDC1C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w:t>
            </w:r>
          </w:p>
        </w:tc>
        <w:tc>
          <w:tcPr>
            <w:tcW w:w="0" w:type="auto"/>
            <w:hideMark/>
          </w:tcPr>
          <w:p w14:paraId="7390B6B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w:t>
            </w:r>
          </w:p>
        </w:tc>
        <w:tc>
          <w:tcPr>
            <w:tcW w:w="0" w:type="auto"/>
            <w:hideMark/>
          </w:tcPr>
          <w:p w14:paraId="11BEF4E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16.09.2025</w:t>
            </w:r>
          </w:p>
        </w:tc>
        <w:tc>
          <w:tcPr>
            <w:tcW w:w="0" w:type="auto"/>
            <w:hideMark/>
          </w:tcPr>
          <w:p w14:paraId="65C735EF" w14:textId="2D9314DB"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 xml:space="preserve">Композиция </w:t>
            </w:r>
            <w:r w:rsidR="00537F8B">
              <w:rPr>
                <w:rFonts w:ascii="Times New Roman" w:eastAsia="Times New Roman" w:hAnsi="Times New Roman" w:cs="Times New Roman"/>
                <w:color w:val="0F1115"/>
                <w:lang w:eastAsia="ru-RU"/>
              </w:rPr>
              <w:t>«</w:t>
            </w:r>
            <w:r w:rsidRPr="00593B03">
              <w:rPr>
                <w:rFonts w:ascii="Times New Roman" w:eastAsia="Times New Roman" w:hAnsi="Times New Roman" w:cs="Times New Roman"/>
                <w:color w:val="0F1115"/>
                <w:lang w:eastAsia="ru-RU"/>
              </w:rPr>
              <w:t>Разноцветные узоры</w:t>
            </w:r>
            <w:r w:rsidR="00537F8B">
              <w:rPr>
                <w:rFonts w:ascii="Times New Roman" w:eastAsia="Times New Roman" w:hAnsi="Times New Roman" w:cs="Times New Roman"/>
                <w:color w:val="0F1115"/>
                <w:lang w:eastAsia="ru-RU"/>
              </w:rPr>
              <w:t>»</w:t>
            </w:r>
            <w:r w:rsidRPr="00593B03">
              <w:rPr>
                <w:rFonts w:ascii="Times New Roman" w:eastAsia="Times New Roman" w:hAnsi="Times New Roman" w:cs="Times New Roman"/>
                <w:color w:val="0F1115"/>
                <w:lang w:eastAsia="ru-RU"/>
              </w:rPr>
              <w:t>.</w:t>
            </w:r>
          </w:p>
        </w:tc>
        <w:tc>
          <w:tcPr>
            <w:tcW w:w="0" w:type="auto"/>
            <w:hideMark/>
          </w:tcPr>
          <w:p w14:paraId="266D0C1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076526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Составление узора из геометрических фигур.</w:t>
            </w:r>
          </w:p>
        </w:tc>
        <w:tc>
          <w:tcPr>
            <w:tcW w:w="0" w:type="auto"/>
            <w:hideMark/>
          </w:tcPr>
          <w:p w14:paraId="164532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E2C999A" w14:textId="77777777" w:rsidTr="00593B03">
        <w:tc>
          <w:tcPr>
            <w:tcW w:w="0" w:type="auto"/>
            <w:hideMark/>
          </w:tcPr>
          <w:p w14:paraId="425E614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w:t>
            </w:r>
          </w:p>
        </w:tc>
        <w:tc>
          <w:tcPr>
            <w:tcW w:w="0" w:type="auto"/>
            <w:hideMark/>
          </w:tcPr>
          <w:p w14:paraId="39C623E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w:t>
            </w:r>
          </w:p>
        </w:tc>
        <w:tc>
          <w:tcPr>
            <w:tcW w:w="0" w:type="auto"/>
            <w:hideMark/>
          </w:tcPr>
          <w:p w14:paraId="015B2EB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18.09.2025</w:t>
            </w:r>
          </w:p>
        </w:tc>
        <w:tc>
          <w:tcPr>
            <w:tcW w:w="0" w:type="auto"/>
            <w:hideMark/>
          </w:tcPr>
          <w:p w14:paraId="221C740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Овощи и фрукты.</w:t>
            </w:r>
          </w:p>
        </w:tc>
        <w:tc>
          <w:tcPr>
            <w:tcW w:w="0" w:type="auto"/>
            <w:hideMark/>
          </w:tcPr>
          <w:p w14:paraId="389D18C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DCD3C0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Рисование по трафаретам (яблоко, огурец, груша).</w:t>
            </w:r>
          </w:p>
        </w:tc>
        <w:tc>
          <w:tcPr>
            <w:tcW w:w="0" w:type="auto"/>
            <w:hideMark/>
          </w:tcPr>
          <w:p w14:paraId="4585196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9D2ABD0" w14:textId="77777777" w:rsidTr="00593B03">
        <w:tc>
          <w:tcPr>
            <w:tcW w:w="0" w:type="auto"/>
            <w:hideMark/>
          </w:tcPr>
          <w:p w14:paraId="300D753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w:t>
            </w:r>
          </w:p>
        </w:tc>
        <w:tc>
          <w:tcPr>
            <w:tcW w:w="0" w:type="auto"/>
            <w:hideMark/>
          </w:tcPr>
          <w:p w14:paraId="0F56E21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7</w:t>
            </w:r>
          </w:p>
        </w:tc>
        <w:tc>
          <w:tcPr>
            <w:tcW w:w="0" w:type="auto"/>
            <w:hideMark/>
          </w:tcPr>
          <w:p w14:paraId="132CC37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23.09.2025</w:t>
            </w:r>
          </w:p>
        </w:tc>
        <w:tc>
          <w:tcPr>
            <w:tcW w:w="0" w:type="auto"/>
            <w:hideMark/>
          </w:tcPr>
          <w:p w14:paraId="37541CD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Осенний лист.</w:t>
            </w:r>
          </w:p>
        </w:tc>
        <w:tc>
          <w:tcPr>
            <w:tcW w:w="0" w:type="auto"/>
            <w:hideMark/>
          </w:tcPr>
          <w:p w14:paraId="30E2AE0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33A570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Рисование кленового листа по трафарету.</w:t>
            </w:r>
          </w:p>
        </w:tc>
        <w:tc>
          <w:tcPr>
            <w:tcW w:w="0" w:type="auto"/>
            <w:hideMark/>
          </w:tcPr>
          <w:p w14:paraId="702941E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C924A67" w14:textId="77777777" w:rsidTr="00593B03">
        <w:tc>
          <w:tcPr>
            <w:tcW w:w="0" w:type="auto"/>
            <w:hideMark/>
          </w:tcPr>
          <w:p w14:paraId="22163A6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w:t>
            </w:r>
          </w:p>
        </w:tc>
        <w:tc>
          <w:tcPr>
            <w:tcW w:w="0" w:type="auto"/>
            <w:hideMark/>
          </w:tcPr>
          <w:p w14:paraId="49CC6F2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8</w:t>
            </w:r>
          </w:p>
        </w:tc>
        <w:tc>
          <w:tcPr>
            <w:tcW w:w="0" w:type="auto"/>
            <w:hideMark/>
          </w:tcPr>
          <w:p w14:paraId="42D0A87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25.09.2025</w:t>
            </w:r>
          </w:p>
        </w:tc>
        <w:tc>
          <w:tcPr>
            <w:tcW w:w="0" w:type="auto"/>
            <w:hideMark/>
          </w:tcPr>
          <w:p w14:paraId="59DBEF1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Рыбка.</w:t>
            </w:r>
          </w:p>
        </w:tc>
        <w:tc>
          <w:tcPr>
            <w:tcW w:w="0" w:type="auto"/>
            <w:hideMark/>
          </w:tcPr>
          <w:p w14:paraId="65711E7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FAAFA3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Плоская модель рыбки.</w:t>
            </w:r>
          </w:p>
        </w:tc>
        <w:tc>
          <w:tcPr>
            <w:tcW w:w="0" w:type="auto"/>
            <w:hideMark/>
          </w:tcPr>
          <w:p w14:paraId="1D4E36A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6F8266B" w14:textId="77777777" w:rsidTr="00593B03">
        <w:tc>
          <w:tcPr>
            <w:tcW w:w="0" w:type="auto"/>
            <w:hideMark/>
          </w:tcPr>
          <w:p w14:paraId="733D26A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w:t>
            </w:r>
          </w:p>
        </w:tc>
        <w:tc>
          <w:tcPr>
            <w:tcW w:w="0" w:type="auto"/>
            <w:hideMark/>
          </w:tcPr>
          <w:p w14:paraId="0C01FC8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9</w:t>
            </w:r>
          </w:p>
        </w:tc>
        <w:tc>
          <w:tcPr>
            <w:tcW w:w="0" w:type="auto"/>
            <w:hideMark/>
          </w:tcPr>
          <w:p w14:paraId="4342027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30.09.2025</w:t>
            </w:r>
          </w:p>
        </w:tc>
        <w:tc>
          <w:tcPr>
            <w:tcW w:w="0" w:type="auto"/>
            <w:hideMark/>
          </w:tcPr>
          <w:p w14:paraId="5664676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Насекомые. Бабочка.</w:t>
            </w:r>
          </w:p>
        </w:tc>
        <w:tc>
          <w:tcPr>
            <w:tcW w:w="0" w:type="auto"/>
            <w:hideMark/>
          </w:tcPr>
          <w:p w14:paraId="64DF45F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48BD80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Симметричное рисование крыльев.</w:t>
            </w:r>
          </w:p>
        </w:tc>
        <w:tc>
          <w:tcPr>
            <w:tcW w:w="0" w:type="auto"/>
            <w:hideMark/>
          </w:tcPr>
          <w:p w14:paraId="63EAEFA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ACD13DF" w14:textId="77777777" w:rsidTr="00593B03">
        <w:tc>
          <w:tcPr>
            <w:tcW w:w="0" w:type="auto"/>
            <w:hideMark/>
          </w:tcPr>
          <w:p w14:paraId="38E6A76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w:t>
            </w:r>
          </w:p>
        </w:tc>
        <w:tc>
          <w:tcPr>
            <w:tcW w:w="0" w:type="auto"/>
            <w:hideMark/>
          </w:tcPr>
          <w:p w14:paraId="03B197D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10</w:t>
            </w:r>
          </w:p>
        </w:tc>
        <w:tc>
          <w:tcPr>
            <w:tcW w:w="0" w:type="auto"/>
            <w:hideMark/>
          </w:tcPr>
          <w:p w14:paraId="4F1A5F5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02.10.2025</w:t>
            </w:r>
          </w:p>
        </w:tc>
        <w:tc>
          <w:tcPr>
            <w:tcW w:w="0" w:type="auto"/>
            <w:hideMark/>
          </w:tcPr>
          <w:p w14:paraId="41C806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Цветы. Ромашка.</w:t>
            </w:r>
          </w:p>
        </w:tc>
        <w:tc>
          <w:tcPr>
            <w:tcW w:w="0" w:type="auto"/>
            <w:hideMark/>
          </w:tcPr>
          <w:p w14:paraId="319B7B8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4DECD1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плоского цветка.</w:t>
            </w:r>
          </w:p>
        </w:tc>
        <w:tc>
          <w:tcPr>
            <w:tcW w:w="0" w:type="auto"/>
            <w:hideMark/>
          </w:tcPr>
          <w:p w14:paraId="626F16DD"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1CCEC4A" w14:textId="77777777" w:rsidTr="00593B03">
        <w:tc>
          <w:tcPr>
            <w:tcW w:w="0" w:type="auto"/>
            <w:hideMark/>
          </w:tcPr>
          <w:p w14:paraId="088027F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w:t>
            </w:r>
          </w:p>
        </w:tc>
        <w:tc>
          <w:tcPr>
            <w:tcW w:w="0" w:type="auto"/>
            <w:hideMark/>
          </w:tcPr>
          <w:p w14:paraId="3789A2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w:t>
            </w:r>
          </w:p>
        </w:tc>
        <w:tc>
          <w:tcPr>
            <w:tcW w:w="0" w:type="auto"/>
            <w:hideMark/>
          </w:tcPr>
          <w:p w14:paraId="362F6AB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07.10.2025</w:t>
            </w:r>
          </w:p>
        </w:tc>
        <w:tc>
          <w:tcPr>
            <w:tcW w:w="0" w:type="auto"/>
            <w:hideMark/>
          </w:tcPr>
          <w:p w14:paraId="541E1C5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Герои сказок. Колобок.</w:t>
            </w:r>
          </w:p>
        </w:tc>
        <w:tc>
          <w:tcPr>
            <w:tcW w:w="0" w:type="auto"/>
            <w:hideMark/>
          </w:tcPr>
          <w:p w14:paraId="2231127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F9F0EB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Рисование персонажа.</w:t>
            </w:r>
          </w:p>
        </w:tc>
        <w:tc>
          <w:tcPr>
            <w:tcW w:w="0" w:type="auto"/>
            <w:hideMark/>
          </w:tcPr>
          <w:p w14:paraId="24036881"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02A2D4E" w14:textId="77777777" w:rsidTr="00593B03">
        <w:tc>
          <w:tcPr>
            <w:tcW w:w="0" w:type="auto"/>
            <w:hideMark/>
          </w:tcPr>
          <w:p w14:paraId="1D919B0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lastRenderedPageBreak/>
              <w:t>6</w:t>
            </w:r>
          </w:p>
        </w:tc>
        <w:tc>
          <w:tcPr>
            <w:tcW w:w="0" w:type="auto"/>
            <w:hideMark/>
          </w:tcPr>
          <w:p w14:paraId="75F5A56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w:t>
            </w:r>
          </w:p>
        </w:tc>
        <w:tc>
          <w:tcPr>
            <w:tcW w:w="0" w:type="auto"/>
            <w:hideMark/>
          </w:tcPr>
          <w:p w14:paraId="6BD720E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09.10.2025</w:t>
            </w:r>
          </w:p>
        </w:tc>
        <w:tc>
          <w:tcPr>
            <w:tcW w:w="0" w:type="auto"/>
            <w:hideMark/>
          </w:tcPr>
          <w:p w14:paraId="3717337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Транспорт. Машинка.</w:t>
            </w:r>
          </w:p>
        </w:tc>
        <w:tc>
          <w:tcPr>
            <w:tcW w:w="0" w:type="auto"/>
            <w:hideMark/>
          </w:tcPr>
          <w:p w14:paraId="101D159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6D2541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Плоская модель автомобиля.</w:t>
            </w:r>
          </w:p>
        </w:tc>
        <w:tc>
          <w:tcPr>
            <w:tcW w:w="0" w:type="auto"/>
            <w:hideMark/>
          </w:tcPr>
          <w:p w14:paraId="0DF1CBF5"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D7441D6" w14:textId="77777777" w:rsidTr="00593B03">
        <w:tc>
          <w:tcPr>
            <w:tcW w:w="0" w:type="auto"/>
            <w:hideMark/>
          </w:tcPr>
          <w:p w14:paraId="3D18BEC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7</w:t>
            </w:r>
          </w:p>
        </w:tc>
        <w:tc>
          <w:tcPr>
            <w:tcW w:w="0" w:type="auto"/>
            <w:hideMark/>
          </w:tcPr>
          <w:p w14:paraId="795B05D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13</w:t>
            </w:r>
          </w:p>
        </w:tc>
        <w:tc>
          <w:tcPr>
            <w:tcW w:w="0" w:type="auto"/>
            <w:hideMark/>
          </w:tcPr>
          <w:p w14:paraId="33FD1D5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14.10.2025</w:t>
            </w:r>
          </w:p>
        </w:tc>
        <w:tc>
          <w:tcPr>
            <w:tcW w:w="0" w:type="auto"/>
            <w:hideMark/>
          </w:tcPr>
          <w:p w14:paraId="105B91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магнита на холодильник.</w:t>
            </w:r>
          </w:p>
        </w:tc>
        <w:tc>
          <w:tcPr>
            <w:tcW w:w="0" w:type="auto"/>
            <w:hideMark/>
          </w:tcPr>
          <w:p w14:paraId="23D6E3F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5F4B70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Творческая работа с креплением магнита.</w:t>
            </w:r>
          </w:p>
        </w:tc>
        <w:tc>
          <w:tcPr>
            <w:tcW w:w="0" w:type="auto"/>
            <w:hideMark/>
          </w:tcPr>
          <w:p w14:paraId="181E4CC8"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7ABBB12" w14:textId="77777777" w:rsidTr="00593B03">
        <w:tc>
          <w:tcPr>
            <w:tcW w:w="0" w:type="auto"/>
            <w:hideMark/>
          </w:tcPr>
          <w:p w14:paraId="500E9C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7</w:t>
            </w:r>
          </w:p>
        </w:tc>
        <w:tc>
          <w:tcPr>
            <w:tcW w:w="0" w:type="auto"/>
            <w:hideMark/>
          </w:tcPr>
          <w:p w14:paraId="5BA58AC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w:t>
            </w:r>
          </w:p>
        </w:tc>
        <w:tc>
          <w:tcPr>
            <w:tcW w:w="0" w:type="auto"/>
            <w:hideMark/>
          </w:tcPr>
          <w:p w14:paraId="78C8E33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16.10.2025</w:t>
            </w:r>
          </w:p>
        </w:tc>
        <w:tc>
          <w:tcPr>
            <w:tcW w:w="0" w:type="auto"/>
            <w:hideMark/>
          </w:tcPr>
          <w:p w14:paraId="4DC2357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Новогодняя игрушка-снежинка (плоская).</w:t>
            </w:r>
          </w:p>
        </w:tc>
        <w:tc>
          <w:tcPr>
            <w:tcW w:w="0" w:type="auto"/>
            <w:hideMark/>
          </w:tcPr>
          <w:p w14:paraId="2E89C06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5A7867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Эскиз, плетение узоров.</w:t>
            </w:r>
          </w:p>
        </w:tc>
        <w:tc>
          <w:tcPr>
            <w:tcW w:w="0" w:type="auto"/>
            <w:hideMark/>
          </w:tcPr>
          <w:p w14:paraId="36DE428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1A97BD6" w14:textId="77777777" w:rsidTr="00593B03">
        <w:tc>
          <w:tcPr>
            <w:tcW w:w="0" w:type="auto"/>
            <w:hideMark/>
          </w:tcPr>
          <w:p w14:paraId="62345C9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8</w:t>
            </w:r>
          </w:p>
        </w:tc>
        <w:tc>
          <w:tcPr>
            <w:tcW w:w="0" w:type="auto"/>
            <w:hideMark/>
          </w:tcPr>
          <w:p w14:paraId="0DD09F1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15</w:t>
            </w:r>
          </w:p>
        </w:tc>
        <w:tc>
          <w:tcPr>
            <w:tcW w:w="0" w:type="auto"/>
            <w:hideMark/>
          </w:tcPr>
          <w:p w14:paraId="177307F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21.10.2025</w:t>
            </w:r>
          </w:p>
        </w:tc>
        <w:tc>
          <w:tcPr>
            <w:tcW w:w="0" w:type="auto"/>
            <w:hideMark/>
          </w:tcPr>
          <w:p w14:paraId="3305A92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Сложные контуры. Животные.</w:t>
            </w:r>
          </w:p>
        </w:tc>
        <w:tc>
          <w:tcPr>
            <w:tcW w:w="0" w:type="auto"/>
            <w:hideMark/>
          </w:tcPr>
          <w:p w14:paraId="7B374B3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34DFF4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Рисование силуэтов животных.</w:t>
            </w:r>
          </w:p>
        </w:tc>
        <w:tc>
          <w:tcPr>
            <w:tcW w:w="0" w:type="auto"/>
            <w:hideMark/>
          </w:tcPr>
          <w:p w14:paraId="3246655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287FE904" w14:textId="77777777" w:rsidTr="00593B03">
        <w:tc>
          <w:tcPr>
            <w:tcW w:w="0" w:type="auto"/>
            <w:hideMark/>
          </w:tcPr>
          <w:p w14:paraId="6E00AF6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8</w:t>
            </w:r>
          </w:p>
        </w:tc>
        <w:tc>
          <w:tcPr>
            <w:tcW w:w="0" w:type="auto"/>
            <w:hideMark/>
          </w:tcPr>
          <w:p w14:paraId="2B5633D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w:t>
            </w:r>
          </w:p>
        </w:tc>
        <w:tc>
          <w:tcPr>
            <w:tcW w:w="0" w:type="auto"/>
            <w:hideMark/>
          </w:tcPr>
          <w:p w14:paraId="250FEA7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23.10.2025</w:t>
            </w:r>
          </w:p>
        </w:tc>
        <w:tc>
          <w:tcPr>
            <w:tcW w:w="0" w:type="auto"/>
            <w:hideMark/>
          </w:tcPr>
          <w:p w14:paraId="6EA2C0E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Брелок для ключей.</w:t>
            </w:r>
          </w:p>
        </w:tc>
        <w:tc>
          <w:tcPr>
            <w:tcW w:w="0" w:type="auto"/>
            <w:hideMark/>
          </w:tcPr>
          <w:p w14:paraId="74CE55E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AC325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авторского брелока.</w:t>
            </w:r>
          </w:p>
        </w:tc>
        <w:tc>
          <w:tcPr>
            <w:tcW w:w="0" w:type="auto"/>
            <w:hideMark/>
          </w:tcPr>
          <w:p w14:paraId="1B6FBBA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90C42FE" w14:textId="77777777" w:rsidTr="00593B03">
        <w:tc>
          <w:tcPr>
            <w:tcW w:w="0" w:type="auto"/>
            <w:hideMark/>
          </w:tcPr>
          <w:p w14:paraId="4E1AFA05"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7BF67B2A"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9DFE2E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28.10-04.11</w:t>
            </w:r>
          </w:p>
        </w:tc>
        <w:tc>
          <w:tcPr>
            <w:tcW w:w="0" w:type="auto"/>
            <w:hideMark/>
          </w:tcPr>
          <w:p w14:paraId="5D11BB3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ОСЕННИЕ КАНИКУЛЫ</w:t>
            </w:r>
          </w:p>
        </w:tc>
        <w:tc>
          <w:tcPr>
            <w:tcW w:w="0" w:type="auto"/>
            <w:hideMark/>
          </w:tcPr>
          <w:p w14:paraId="0C484FB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4D275A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i/>
                <w:iCs/>
                <w:color w:val="0F1115"/>
                <w:lang w:eastAsia="ru-RU"/>
              </w:rPr>
              <w:t>Занятий нет</w:t>
            </w:r>
          </w:p>
        </w:tc>
        <w:tc>
          <w:tcPr>
            <w:tcW w:w="0" w:type="auto"/>
            <w:hideMark/>
          </w:tcPr>
          <w:p w14:paraId="79B9695E"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773AE38" w14:textId="77777777" w:rsidTr="00593B03">
        <w:tc>
          <w:tcPr>
            <w:tcW w:w="0" w:type="auto"/>
            <w:hideMark/>
          </w:tcPr>
          <w:p w14:paraId="4672F040"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277A942"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03A512E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Ноябрь</w:t>
            </w:r>
          </w:p>
        </w:tc>
        <w:tc>
          <w:tcPr>
            <w:tcW w:w="0" w:type="auto"/>
            <w:hideMark/>
          </w:tcPr>
          <w:p w14:paraId="6ED419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59D07F26"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EAAC6C6"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689857F8"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2EA90C29" w14:textId="77777777" w:rsidTr="00593B03">
        <w:tc>
          <w:tcPr>
            <w:tcW w:w="0" w:type="auto"/>
            <w:hideMark/>
          </w:tcPr>
          <w:p w14:paraId="6BEF6E1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9</w:t>
            </w:r>
          </w:p>
        </w:tc>
        <w:tc>
          <w:tcPr>
            <w:tcW w:w="0" w:type="auto"/>
            <w:hideMark/>
          </w:tcPr>
          <w:p w14:paraId="5B602B3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17</w:t>
            </w:r>
          </w:p>
        </w:tc>
        <w:tc>
          <w:tcPr>
            <w:tcW w:w="0" w:type="auto"/>
            <w:hideMark/>
          </w:tcPr>
          <w:p w14:paraId="1366F7B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06.11.2025</w:t>
            </w:r>
          </w:p>
        </w:tc>
        <w:tc>
          <w:tcPr>
            <w:tcW w:w="0" w:type="auto"/>
            <w:hideMark/>
          </w:tcPr>
          <w:p w14:paraId="7039B7F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эмблемы/значка.</w:t>
            </w:r>
          </w:p>
        </w:tc>
        <w:tc>
          <w:tcPr>
            <w:tcW w:w="0" w:type="auto"/>
            <w:hideMark/>
          </w:tcPr>
          <w:p w14:paraId="7153571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5402D6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Дизайн эмблемы класса или имени.</w:t>
            </w:r>
          </w:p>
        </w:tc>
        <w:tc>
          <w:tcPr>
            <w:tcW w:w="0" w:type="auto"/>
            <w:hideMark/>
          </w:tcPr>
          <w:p w14:paraId="2A197BA4"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4451E05" w14:textId="77777777" w:rsidTr="00593B03">
        <w:tc>
          <w:tcPr>
            <w:tcW w:w="0" w:type="auto"/>
            <w:hideMark/>
          </w:tcPr>
          <w:p w14:paraId="2644429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10</w:t>
            </w:r>
          </w:p>
        </w:tc>
        <w:tc>
          <w:tcPr>
            <w:tcW w:w="0" w:type="auto"/>
            <w:hideMark/>
          </w:tcPr>
          <w:p w14:paraId="23BC199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w:t>
            </w:r>
          </w:p>
        </w:tc>
        <w:tc>
          <w:tcPr>
            <w:tcW w:w="0" w:type="auto"/>
            <w:hideMark/>
          </w:tcPr>
          <w:p w14:paraId="022F65B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11.11.2025</w:t>
            </w:r>
          </w:p>
        </w:tc>
        <w:tc>
          <w:tcPr>
            <w:tcW w:w="0" w:type="auto"/>
            <w:hideMark/>
          </w:tcPr>
          <w:p w14:paraId="6F5CFFF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Очки.</w:t>
            </w:r>
          </w:p>
        </w:tc>
        <w:tc>
          <w:tcPr>
            <w:tcW w:w="0" w:type="auto"/>
            <w:hideMark/>
          </w:tcPr>
          <w:p w14:paraId="5DD5215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546DF42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игровых очков из пластика.</w:t>
            </w:r>
          </w:p>
        </w:tc>
        <w:tc>
          <w:tcPr>
            <w:tcW w:w="0" w:type="auto"/>
            <w:hideMark/>
          </w:tcPr>
          <w:p w14:paraId="193D6B2B"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A270659" w14:textId="77777777" w:rsidTr="00593B03">
        <w:tc>
          <w:tcPr>
            <w:tcW w:w="0" w:type="auto"/>
            <w:hideMark/>
          </w:tcPr>
          <w:p w14:paraId="4A9D980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10</w:t>
            </w:r>
          </w:p>
        </w:tc>
        <w:tc>
          <w:tcPr>
            <w:tcW w:w="0" w:type="auto"/>
            <w:hideMark/>
          </w:tcPr>
          <w:p w14:paraId="1ADD57A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w:t>
            </w:r>
          </w:p>
        </w:tc>
        <w:tc>
          <w:tcPr>
            <w:tcW w:w="0" w:type="auto"/>
            <w:hideMark/>
          </w:tcPr>
          <w:p w14:paraId="38793E3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13.11.2025</w:t>
            </w:r>
          </w:p>
        </w:tc>
        <w:tc>
          <w:tcPr>
            <w:tcW w:w="0" w:type="auto"/>
            <w:hideMark/>
          </w:tcPr>
          <w:p w14:paraId="1E55CBC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Корона.</w:t>
            </w:r>
          </w:p>
        </w:tc>
        <w:tc>
          <w:tcPr>
            <w:tcW w:w="0" w:type="auto"/>
            <w:hideMark/>
          </w:tcPr>
          <w:p w14:paraId="5C7789C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0ED74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Изготовление карнавальной короны.</w:t>
            </w:r>
          </w:p>
        </w:tc>
        <w:tc>
          <w:tcPr>
            <w:tcW w:w="0" w:type="auto"/>
            <w:hideMark/>
          </w:tcPr>
          <w:p w14:paraId="608CF1D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B59ABA0" w14:textId="77777777" w:rsidTr="00593B03">
        <w:tc>
          <w:tcPr>
            <w:tcW w:w="0" w:type="auto"/>
            <w:hideMark/>
          </w:tcPr>
          <w:p w14:paraId="662B491D"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5A0D400"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5F1BE25"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618697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Раздел 3. Объемное моделирование (60 ч.)</w:t>
            </w:r>
          </w:p>
        </w:tc>
        <w:tc>
          <w:tcPr>
            <w:tcW w:w="0" w:type="auto"/>
            <w:hideMark/>
          </w:tcPr>
          <w:p w14:paraId="31937DE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02530309"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5A80F24"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6B36C0F6" w14:textId="77777777" w:rsidTr="00593B03">
        <w:tc>
          <w:tcPr>
            <w:tcW w:w="0" w:type="auto"/>
            <w:hideMark/>
          </w:tcPr>
          <w:p w14:paraId="1A19F7E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w:t>
            </w:r>
          </w:p>
        </w:tc>
        <w:tc>
          <w:tcPr>
            <w:tcW w:w="0" w:type="auto"/>
            <w:hideMark/>
          </w:tcPr>
          <w:p w14:paraId="714876D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20</w:t>
            </w:r>
          </w:p>
        </w:tc>
        <w:tc>
          <w:tcPr>
            <w:tcW w:w="0" w:type="auto"/>
            <w:hideMark/>
          </w:tcPr>
          <w:p w14:paraId="0404F8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18.11.2025</w:t>
            </w:r>
          </w:p>
        </w:tc>
        <w:tc>
          <w:tcPr>
            <w:tcW w:w="0" w:type="auto"/>
            <w:hideMark/>
          </w:tcPr>
          <w:p w14:paraId="4DC19FE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Что такое объем? Как соединять детали.</w:t>
            </w:r>
          </w:p>
        </w:tc>
        <w:tc>
          <w:tcPr>
            <w:tcW w:w="0" w:type="auto"/>
            <w:hideMark/>
          </w:tcPr>
          <w:p w14:paraId="181F719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954F16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 Принципы 3D-печати ручкой. Склейка деталей.</w:t>
            </w:r>
          </w:p>
        </w:tc>
        <w:tc>
          <w:tcPr>
            <w:tcW w:w="0" w:type="auto"/>
            <w:hideMark/>
          </w:tcPr>
          <w:p w14:paraId="1ABD4CC4"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D504708" w14:textId="77777777" w:rsidTr="00593B03">
        <w:tc>
          <w:tcPr>
            <w:tcW w:w="0" w:type="auto"/>
            <w:hideMark/>
          </w:tcPr>
          <w:p w14:paraId="2E957B5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w:t>
            </w:r>
          </w:p>
        </w:tc>
        <w:tc>
          <w:tcPr>
            <w:tcW w:w="0" w:type="auto"/>
            <w:hideMark/>
          </w:tcPr>
          <w:p w14:paraId="37A916F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w:t>
            </w:r>
          </w:p>
        </w:tc>
        <w:tc>
          <w:tcPr>
            <w:tcW w:w="0" w:type="auto"/>
            <w:hideMark/>
          </w:tcPr>
          <w:p w14:paraId="6CE2C63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20.11.2025</w:t>
            </w:r>
          </w:p>
        </w:tc>
        <w:tc>
          <w:tcPr>
            <w:tcW w:w="0" w:type="auto"/>
            <w:hideMark/>
          </w:tcPr>
          <w:p w14:paraId="52DB069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Объемный куб.</w:t>
            </w:r>
          </w:p>
        </w:tc>
        <w:tc>
          <w:tcPr>
            <w:tcW w:w="0" w:type="auto"/>
            <w:hideMark/>
          </w:tcPr>
          <w:p w14:paraId="3797D9B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57892B8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Сборка каркаса куба из ребер.</w:t>
            </w:r>
          </w:p>
        </w:tc>
        <w:tc>
          <w:tcPr>
            <w:tcW w:w="0" w:type="auto"/>
            <w:hideMark/>
          </w:tcPr>
          <w:p w14:paraId="4457F49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36908B7" w14:textId="77777777" w:rsidTr="00593B03">
        <w:tc>
          <w:tcPr>
            <w:tcW w:w="0" w:type="auto"/>
            <w:hideMark/>
          </w:tcPr>
          <w:p w14:paraId="0BC204D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w:t>
            </w:r>
          </w:p>
        </w:tc>
        <w:tc>
          <w:tcPr>
            <w:tcW w:w="0" w:type="auto"/>
            <w:hideMark/>
          </w:tcPr>
          <w:p w14:paraId="2D40FE4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22</w:t>
            </w:r>
          </w:p>
        </w:tc>
        <w:tc>
          <w:tcPr>
            <w:tcW w:w="0" w:type="auto"/>
            <w:hideMark/>
          </w:tcPr>
          <w:p w14:paraId="3167D6E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25.11.2025</w:t>
            </w:r>
          </w:p>
        </w:tc>
        <w:tc>
          <w:tcPr>
            <w:tcW w:w="0" w:type="auto"/>
            <w:hideMark/>
          </w:tcPr>
          <w:p w14:paraId="77ABAE4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Пирамида.</w:t>
            </w:r>
          </w:p>
        </w:tc>
        <w:tc>
          <w:tcPr>
            <w:tcW w:w="0" w:type="auto"/>
            <w:hideMark/>
          </w:tcPr>
          <w:p w14:paraId="104A0EF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42D220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объемной пирамиды.</w:t>
            </w:r>
          </w:p>
        </w:tc>
        <w:tc>
          <w:tcPr>
            <w:tcW w:w="0" w:type="auto"/>
            <w:hideMark/>
          </w:tcPr>
          <w:p w14:paraId="527F2987"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2B525787" w14:textId="77777777" w:rsidTr="00593B03">
        <w:tc>
          <w:tcPr>
            <w:tcW w:w="0" w:type="auto"/>
            <w:hideMark/>
          </w:tcPr>
          <w:p w14:paraId="1F804B2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w:t>
            </w:r>
          </w:p>
        </w:tc>
        <w:tc>
          <w:tcPr>
            <w:tcW w:w="0" w:type="auto"/>
            <w:hideMark/>
          </w:tcPr>
          <w:p w14:paraId="17D07FA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w:t>
            </w:r>
          </w:p>
        </w:tc>
        <w:tc>
          <w:tcPr>
            <w:tcW w:w="0" w:type="auto"/>
            <w:hideMark/>
          </w:tcPr>
          <w:p w14:paraId="34BEB52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27.11.2025</w:t>
            </w:r>
          </w:p>
        </w:tc>
        <w:tc>
          <w:tcPr>
            <w:tcW w:w="0" w:type="auto"/>
            <w:hideMark/>
          </w:tcPr>
          <w:p w14:paraId="1338D14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Подставка для телефона.</w:t>
            </w:r>
          </w:p>
        </w:tc>
        <w:tc>
          <w:tcPr>
            <w:tcW w:w="0" w:type="auto"/>
            <w:hideMark/>
          </w:tcPr>
          <w:p w14:paraId="05C102B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5891ADE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Проект: устойчивая конструкция.</w:t>
            </w:r>
          </w:p>
        </w:tc>
        <w:tc>
          <w:tcPr>
            <w:tcW w:w="0" w:type="auto"/>
            <w:hideMark/>
          </w:tcPr>
          <w:p w14:paraId="67C929B8"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24E3AF96" w14:textId="77777777" w:rsidTr="00593B03">
        <w:tc>
          <w:tcPr>
            <w:tcW w:w="0" w:type="auto"/>
            <w:hideMark/>
          </w:tcPr>
          <w:p w14:paraId="10F4AE2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13</w:t>
            </w:r>
          </w:p>
        </w:tc>
        <w:tc>
          <w:tcPr>
            <w:tcW w:w="0" w:type="auto"/>
            <w:hideMark/>
          </w:tcPr>
          <w:p w14:paraId="15CA25C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24</w:t>
            </w:r>
          </w:p>
        </w:tc>
        <w:tc>
          <w:tcPr>
            <w:tcW w:w="0" w:type="auto"/>
            <w:hideMark/>
          </w:tcPr>
          <w:p w14:paraId="0716FBD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02.12.2025</w:t>
            </w:r>
          </w:p>
        </w:tc>
        <w:tc>
          <w:tcPr>
            <w:tcW w:w="0" w:type="auto"/>
            <w:hideMark/>
          </w:tcPr>
          <w:p w14:paraId="17C8065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Дерево.</w:t>
            </w:r>
          </w:p>
        </w:tc>
        <w:tc>
          <w:tcPr>
            <w:tcW w:w="0" w:type="auto"/>
            <w:hideMark/>
          </w:tcPr>
          <w:p w14:paraId="6FA87AB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D78BE6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Объемный ствол + плоские листья.</w:t>
            </w:r>
          </w:p>
        </w:tc>
        <w:tc>
          <w:tcPr>
            <w:tcW w:w="0" w:type="auto"/>
            <w:hideMark/>
          </w:tcPr>
          <w:p w14:paraId="0C2C91D7"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8200610" w14:textId="77777777" w:rsidTr="00593B03">
        <w:tc>
          <w:tcPr>
            <w:tcW w:w="0" w:type="auto"/>
            <w:hideMark/>
          </w:tcPr>
          <w:p w14:paraId="4DD3D61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lastRenderedPageBreak/>
              <w:t>13</w:t>
            </w:r>
          </w:p>
        </w:tc>
        <w:tc>
          <w:tcPr>
            <w:tcW w:w="0" w:type="auto"/>
            <w:hideMark/>
          </w:tcPr>
          <w:p w14:paraId="52C9574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w:t>
            </w:r>
          </w:p>
        </w:tc>
        <w:tc>
          <w:tcPr>
            <w:tcW w:w="0" w:type="auto"/>
            <w:hideMark/>
          </w:tcPr>
          <w:p w14:paraId="1126CCC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04.12.2025</w:t>
            </w:r>
          </w:p>
        </w:tc>
        <w:tc>
          <w:tcPr>
            <w:tcW w:w="0" w:type="auto"/>
            <w:hideMark/>
          </w:tcPr>
          <w:p w14:paraId="188A19A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Елочка.</w:t>
            </w:r>
          </w:p>
        </w:tc>
        <w:tc>
          <w:tcPr>
            <w:tcW w:w="0" w:type="auto"/>
            <w:hideMark/>
          </w:tcPr>
          <w:p w14:paraId="0505DF3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D516E3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Объемная новогодняя елка.</w:t>
            </w:r>
          </w:p>
        </w:tc>
        <w:tc>
          <w:tcPr>
            <w:tcW w:w="0" w:type="auto"/>
            <w:hideMark/>
          </w:tcPr>
          <w:p w14:paraId="47FE0C05"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A0C05C2" w14:textId="77777777" w:rsidTr="00593B03">
        <w:tc>
          <w:tcPr>
            <w:tcW w:w="0" w:type="auto"/>
            <w:hideMark/>
          </w:tcPr>
          <w:p w14:paraId="7F95836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w:t>
            </w:r>
          </w:p>
        </w:tc>
        <w:tc>
          <w:tcPr>
            <w:tcW w:w="0" w:type="auto"/>
            <w:hideMark/>
          </w:tcPr>
          <w:p w14:paraId="25DE0BE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26</w:t>
            </w:r>
          </w:p>
        </w:tc>
        <w:tc>
          <w:tcPr>
            <w:tcW w:w="0" w:type="auto"/>
            <w:hideMark/>
          </w:tcPr>
          <w:p w14:paraId="527BC43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09.12.2025</w:t>
            </w:r>
          </w:p>
        </w:tc>
        <w:tc>
          <w:tcPr>
            <w:tcW w:w="0" w:type="auto"/>
            <w:hideMark/>
          </w:tcPr>
          <w:p w14:paraId="7123FC6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Домик.</w:t>
            </w:r>
          </w:p>
        </w:tc>
        <w:tc>
          <w:tcPr>
            <w:tcW w:w="0" w:type="auto"/>
            <w:hideMark/>
          </w:tcPr>
          <w:p w14:paraId="0C97B82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3800F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Сборка стен и крыши.</w:t>
            </w:r>
          </w:p>
        </w:tc>
        <w:tc>
          <w:tcPr>
            <w:tcW w:w="0" w:type="auto"/>
            <w:hideMark/>
          </w:tcPr>
          <w:p w14:paraId="52D1147E"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ADEE6EF" w14:textId="77777777" w:rsidTr="00593B03">
        <w:tc>
          <w:tcPr>
            <w:tcW w:w="0" w:type="auto"/>
            <w:hideMark/>
          </w:tcPr>
          <w:p w14:paraId="7A45B11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w:t>
            </w:r>
          </w:p>
        </w:tc>
        <w:tc>
          <w:tcPr>
            <w:tcW w:w="0" w:type="auto"/>
            <w:hideMark/>
          </w:tcPr>
          <w:p w14:paraId="5EA8132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27</w:t>
            </w:r>
          </w:p>
        </w:tc>
        <w:tc>
          <w:tcPr>
            <w:tcW w:w="0" w:type="auto"/>
            <w:hideMark/>
          </w:tcPr>
          <w:p w14:paraId="70F4925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11.12.2025</w:t>
            </w:r>
          </w:p>
        </w:tc>
        <w:tc>
          <w:tcPr>
            <w:tcW w:w="0" w:type="auto"/>
            <w:hideMark/>
          </w:tcPr>
          <w:p w14:paraId="71A0050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Мебель для кукол. Стул.</w:t>
            </w:r>
          </w:p>
        </w:tc>
        <w:tc>
          <w:tcPr>
            <w:tcW w:w="0" w:type="auto"/>
            <w:hideMark/>
          </w:tcPr>
          <w:p w14:paraId="22ECBDB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F372B4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Конструирование устойчивого стула.</w:t>
            </w:r>
          </w:p>
        </w:tc>
        <w:tc>
          <w:tcPr>
            <w:tcW w:w="0" w:type="auto"/>
            <w:hideMark/>
          </w:tcPr>
          <w:p w14:paraId="3283870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0AC0A7F" w14:textId="77777777" w:rsidTr="00593B03">
        <w:tc>
          <w:tcPr>
            <w:tcW w:w="0" w:type="auto"/>
            <w:hideMark/>
          </w:tcPr>
          <w:p w14:paraId="544E5A2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15</w:t>
            </w:r>
          </w:p>
        </w:tc>
        <w:tc>
          <w:tcPr>
            <w:tcW w:w="0" w:type="auto"/>
            <w:hideMark/>
          </w:tcPr>
          <w:p w14:paraId="5CE589C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28</w:t>
            </w:r>
          </w:p>
        </w:tc>
        <w:tc>
          <w:tcPr>
            <w:tcW w:w="0" w:type="auto"/>
            <w:hideMark/>
          </w:tcPr>
          <w:p w14:paraId="6CE3313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16.12.2025</w:t>
            </w:r>
          </w:p>
        </w:tc>
        <w:tc>
          <w:tcPr>
            <w:tcW w:w="0" w:type="auto"/>
            <w:hideMark/>
          </w:tcPr>
          <w:p w14:paraId="62E4055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Мебель для кукол. Стол.</w:t>
            </w:r>
          </w:p>
        </w:tc>
        <w:tc>
          <w:tcPr>
            <w:tcW w:w="0" w:type="auto"/>
            <w:hideMark/>
          </w:tcPr>
          <w:p w14:paraId="60ADA5E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0C2A42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стола с ножками.</w:t>
            </w:r>
          </w:p>
        </w:tc>
        <w:tc>
          <w:tcPr>
            <w:tcW w:w="0" w:type="auto"/>
            <w:hideMark/>
          </w:tcPr>
          <w:p w14:paraId="462125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4D1DE17" w14:textId="77777777" w:rsidTr="00593B03">
        <w:tc>
          <w:tcPr>
            <w:tcW w:w="0" w:type="auto"/>
            <w:hideMark/>
          </w:tcPr>
          <w:p w14:paraId="631B53A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15</w:t>
            </w:r>
          </w:p>
        </w:tc>
        <w:tc>
          <w:tcPr>
            <w:tcW w:w="0" w:type="auto"/>
            <w:hideMark/>
          </w:tcPr>
          <w:p w14:paraId="2A64D2E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29</w:t>
            </w:r>
          </w:p>
        </w:tc>
        <w:tc>
          <w:tcPr>
            <w:tcW w:w="0" w:type="auto"/>
            <w:hideMark/>
          </w:tcPr>
          <w:p w14:paraId="78FBFE2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18.12.2025</w:t>
            </w:r>
          </w:p>
        </w:tc>
        <w:tc>
          <w:tcPr>
            <w:tcW w:w="0" w:type="auto"/>
            <w:hideMark/>
          </w:tcPr>
          <w:p w14:paraId="7651D8E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Кружка с ручкой.</w:t>
            </w:r>
          </w:p>
        </w:tc>
        <w:tc>
          <w:tcPr>
            <w:tcW w:w="0" w:type="auto"/>
            <w:hideMark/>
          </w:tcPr>
          <w:p w14:paraId="3CFB4C1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FA217E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Цилиндр + ручка.</w:t>
            </w:r>
          </w:p>
        </w:tc>
        <w:tc>
          <w:tcPr>
            <w:tcW w:w="0" w:type="auto"/>
            <w:hideMark/>
          </w:tcPr>
          <w:p w14:paraId="587B7F5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2F1706B" w14:textId="77777777" w:rsidTr="00593B03">
        <w:tc>
          <w:tcPr>
            <w:tcW w:w="0" w:type="auto"/>
            <w:hideMark/>
          </w:tcPr>
          <w:p w14:paraId="5241E0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w:t>
            </w:r>
          </w:p>
        </w:tc>
        <w:tc>
          <w:tcPr>
            <w:tcW w:w="0" w:type="auto"/>
            <w:hideMark/>
          </w:tcPr>
          <w:p w14:paraId="445D37B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30</w:t>
            </w:r>
          </w:p>
        </w:tc>
        <w:tc>
          <w:tcPr>
            <w:tcW w:w="0" w:type="auto"/>
            <w:hideMark/>
          </w:tcPr>
          <w:p w14:paraId="472F136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23.12.2025</w:t>
            </w:r>
          </w:p>
        </w:tc>
        <w:tc>
          <w:tcPr>
            <w:tcW w:w="0" w:type="auto"/>
            <w:hideMark/>
          </w:tcPr>
          <w:p w14:paraId="7407A7B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Корзинка.</w:t>
            </w:r>
          </w:p>
        </w:tc>
        <w:tc>
          <w:tcPr>
            <w:tcW w:w="0" w:type="auto"/>
            <w:hideMark/>
          </w:tcPr>
          <w:p w14:paraId="64BAD14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DFB85E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Плетение стенок корзинки.</w:t>
            </w:r>
          </w:p>
        </w:tc>
        <w:tc>
          <w:tcPr>
            <w:tcW w:w="0" w:type="auto"/>
            <w:hideMark/>
          </w:tcPr>
          <w:p w14:paraId="654CEB72"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2AE6271D" w14:textId="77777777" w:rsidTr="00593B03">
        <w:tc>
          <w:tcPr>
            <w:tcW w:w="0" w:type="auto"/>
            <w:hideMark/>
          </w:tcPr>
          <w:p w14:paraId="1372AA5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w:t>
            </w:r>
          </w:p>
        </w:tc>
        <w:tc>
          <w:tcPr>
            <w:tcW w:w="0" w:type="auto"/>
            <w:hideMark/>
          </w:tcPr>
          <w:p w14:paraId="30FC990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31</w:t>
            </w:r>
          </w:p>
        </w:tc>
        <w:tc>
          <w:tcPr>
            <w:tcW w:w="0" w:type="auto"/>
            <w:hideMark/>
          </w:tcPr>
          <w:p w14:paraId="6588675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25.12.2025</w:t>
            </w:r>
          </w:p>
        </w:tc>
        <w:tc>
          <w:tcPr>
            <w:tcW w:w="0" w:type="auto"/>
            <w:hideMark/>
          </w:tcPr>
          <w:p w14:paraId="3CF0F90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Подготовка новогодних сувениров.</w:t>
            </w:r>
          </w:p>
        </w:tc>
        <w:tc>
          <w:tcPr>
            <w:tcW w:w="0" w:type="auto"/>
            <w:hideMark/>
          </w:tcPr>
          <w:p w14:paraId="038E508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5B3C30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Свободная тема.</w:t>
            </w:r>
          </w:p>
        </w:tc>
        <w:tc>
          <w:tcPr>
            <w:tcW w:w="0" w:type="auto"/>
            <w:hideMark/>
          </w:tcPr>
          <w:p w14:paraId="5C4DACA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751B34C" w14:textId="77777777" w:rsidTr="00593B03">
        <w:tc>
          <w:tcPr>
            <w:tcW w:w="0" w:type="auto"/>
            <w:hideMark/>
          </w:tcPr>
          <w:p w14:paraId="5A775B33"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FF2A14C"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0A22BE6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30.12-11.01</w:t>
            </w:r>
          </w:p>
        </w:tc>
        <w:tc>
          <w:tcPr>
            <w:tcW w:w="0" w:type="auto"/>
            <w:hideMark/>
          </w:tcPr>
          <w:p w14:paraId="71EFF8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ЗИМНИЕ КАНИКУЛЫ</w:t>
            </w:r>
          </w:p>
        </w:tc>
        <w:tc>
          <w:tcPr>
            <w:tcW w:w="0" w:type="auto"/>
            <w:hideMark/>
          </w:tcPr>
          <w:p w14:paraId="1E20C46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6A1A52B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i/>
                <w:iCs/>
                <w:color w:val="0F1115"/>
                <w:lang w:eastAsia="ru-RU"/>
              </w:rPr>
              <w:t>Занятий нет</w:t>
            </w:r>
          </w:p>
        </w:tc>
        <w:tc>
          <w:tcPr>
            <w:tcW w:w="0" w:type="auto"/>
            <w:hideMark/>
          </w:tcPr>
          <w:p w14:paraId="0EE521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B3278A3" w14:textId="77777777" w:rsidTr="00593B03">
        <w:tc>
          <w:tcPr>
            <w:tcW w:w="0" w:type="auto"/>
            <w:hideMark/>
          </w:tcPr>
          <w:p w14:paraId="6458161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253718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763627D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Январь</w:t>
            </w:r>
          </w:p>
        </w:tc>
        <w:tc>
          <w:tcPr>
            <w:tcW w:w="0" w:type="auto"/>
            <w:hideMark/>
          </w:tcPr>
          <w:p w14:paraId="16A37C56"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18E5B44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F40E04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6E7F1C2"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1B21F44A" w14:textId="77777777" w:rsidTr="00593B03">
        <w:tc>
          <w:tcPr>
            <w:tcW w:w="0" w:type="auto"/>
            <w:hideMark/>
          </w:tcPr>
          <w:p w14:paraId="5A4B0B4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17</w:t>
            </w:r>
          </w:p>
        </w:tc>
        <w:tc>
          <w:tcPr>
            <w:tcW w:w="0" w:type="auto"/>
            <w:hideMark/>
          </w:tcPr>
          <w:p w14:paraId="0BFBE18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32</w:t>
            </w:r>
          </w:p>
        </w:tc>
        <w:tc>
          <w:tcPr>
            <w:tcW w:w="0" w:type="auto"/>
            <w:hideMark/>
          </w:tcPr>
          <w:p w14:paraId="5907F03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13.01.2026</w:t>
            </w:r>
          </w:p>
        </w:tc>
        <w:tc>
          <w:tcPr>
            <w:tcW w:w="0" w:type="auto"/>
            <w:hideMark/>
          </w:tcPr>
          <w:p w14:paraId="2097C86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Динозаврик.</w:t>
            </w:r>
          </w:p>
        </w:tc>
        <w:tc>
          <w:tcPr>
            <w:tcW w:w="0" w:type="auto"/>
            <w:hideMark/>
          </w:tcPr>
          <w:p w14:paraId="79EFB70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C4DC72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Сборка сложной фигуры из частей.</w:t>
            </w:r>
          </w:p>
        </w:tc>
        <w:tc>
          <w:tcPr>
            <w:tcW w:w="0" w:type="auto"/>
            <w:hideMark/>
          </w:tcPr>
          <w:p w14:paraId="4EDD4EB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7547282" w14:textId="77777777" w:rsidTr="00593B03">
        <w:tc>
          <w:tcPr>
            <w:tcW w:w="0" w:type="auto"/>
            <w:hideMark/>
          </w:tcPr>
          <w:p w14:paraId="00A56FA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17</w:t>
            </w:r>
          </w:p>
        </w:tc>
        <w:tc>
          <w:tcPr>
            <w:tcW w:w="0" w:type="auto"/>
            <w:hideMark/>
          </w:tcPr>
          <w:p w14:paraId="65B86EE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33</w:t>
            </w:r>
          </w:p>
        </w:tc>
        <w:tc>
          <w:tcPr>
            <w:tcW w:w="0" w:type="auto"/>
            <w:hideMark/>
          </w:tcPr>
          <w:p w14:paraId="6F83274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15.01.2026</w:t>
            </w:r>
          </w:p>
        </w:tc>
        <w:tc>
          <w:tcPr>
            <w:tcW w:w="0" w:type="auto"/>
            <w:hideMark/>
          </w:tcPr>
          <w:p w14:paraId="1585A25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Жук.</w:t>
            </w:r>
          </w:p>
        </w:tc>
        <w:tc>
          <w:tcPr>
            <w:tcW w:w="0" w:type="auto"/>
            <w:hideMark/>
          </w:tcPr>
          <w:p w14:paraId="42B0857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8FC2A9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Тело + лапки + усики.</w:t>
            </w:r>
          </w:p>
        </w:tc>
        <w:tc>
          <w:tcPr>
            <w:tcW w:w="0" w:type="auto"/>
            <w:hideMark/>
          </w:tcPr>
          <w:p w14:paraId="4CFB14A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9B7DDB8" w14:textId="77777777" w:rsidTr="00593B03">
        <w:tc>
          <w:tcPr>
            <w:tcW w:w="0" w:type="auto"/>
            <w:hideMark/>
          </w:tcPr>
          <w:p w14:paraId="5DB9BA4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w:t>
            </w:r>
          </w:p>
        </w:tc>
        <w:tc>
          <w:tcPr>
            <w:tcW w:w="0" w:type="auto"/>
            <w:hideMark/>
          </w:tcPr>
          <w:p w14:paraId="392BC9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34</w:t>
            </w:r>
          </w:p>
        </w:tc>
        <w:tc>
          <w:tcPr>
            <w:tcW w:w="0" w:type="auto"/>
            <w:hideMark/>
          </w:tcPr>
          <w:p w14:paraId="5FCFA53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20.01.2026</w:t>
            </w:r>
          </w:p>
        </w:tc>
        <w:tc>
          <w:tcPr>
            <w:tcW w:w="0" w:type="auto"/>
            <w:hideMark/>
          </w:tcPr>
          <w:p w14:paraId="3C0231F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Осьминог.</w:t>
            </w:r>
          </w:p>
        </w:tc>
        <w:tc>
          <w:tcPr>
            <w:tcW w:w="0" w:type="auto"/>
            <w:hideMark/>
          </w:tcPr>
          <w:p w14:paraId="3B434AF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F9F99B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Объемная голова и ноги-спирали.</w:t>
            </w:r>
          </w:p>
        </w:tc>
        <w:tc>
          <w:tcPr>
            <w:tcW w:w="0" w:type="auto"/>
            <w:hideMark/>
          </w:tcPr>
          <w:p w14:paraId="48D97705"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132656E" w14:textId="77777777" w:rsidTr="00593B03">
        <w:tc>
          <w:tcPr>
            <w:tcW w:w="0" w:type="auto"/>
            <w:hideMark/>
          </w:tcPr>
          <w:p w14:paraId="7DC1D30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18</w:t>
            </w:r>
          </w:p>
        </w:tc>
        <w:tc>
          <w:tcPr>
            <w:tcW w:w="0" w:type="auto"/>
            <w:hideMark/>
          </w:tcPr>
          <w:p w14:paraId="0FCA998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35</w:t>
            </w:r>
          </w:p>
        </w:tc>
        <w:tc>
          <w:tcPr>
            <w:tcW w:w="0" w:type="auto"/>
            <w:hideMark/>
          </w:tcPr>
          <w:p w14:paraId="6A718B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22.01.2026</w:t>
            </w:r>
          </w:p>
        </w:tc>
        <w:tc>
          <w:tcPr>
            <w:tcW w:w="0" w:type="auto"/>
            <w:hideMark/>
          </w:tcPr>
          <w:p w14:paraId="21040F3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Самолет.</w:t>
            </w:r>
          </w:p>
        </w:tc>
        <w:tc>
          <w:tcPr>
            <w:tcW w:w="0" w:type="auto"/>
            <w:hideMark/>
          </w:tcPr>
          <w:p w14:paraId="33C9A7F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5A3EBFB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Фюзеляж, крылья, хвост.</w:t>
            </w:r>
          </w:p>
        </w:tc>
        <w:tc>
          <w:tcPr>
            <w:tcW w:w="0" w:type="auto"/>
            <w:hideMark/>
          </w:tcPr>
          <w:p w14:paraId="344EE19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1D3EC6D" w14:textId="77777777" w:rsidTr="00593B03">
        <w:tc>
          <w:tcPr>
            <w:tcW w:w="0" w:type="auto"/>
            <w:hideMark/>
          </w:tcPr>
          <w:p w14:paraId="156A108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w:t>
            </w:r>
          </w:p>
        </w:tc>
        <w:tc>
          <w:tcPr>
            <w:tcW w:w="0" w:type="auto"/>
            <w:hideMark/>
          </w:tcPr>
          <w:p w14:paraId="2109675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36</w:t>
            </w:r>
          </w:p>
        </w:tc>
        <w:tc>
          <w:tcPr>
            <w:tcW w:w="0" w:type="auto"/>
            <w:hideMark/>
          </w:tcPr>
          <w:p w14:paraId="00CE029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27.01.2026</w:t>
            </w:r>
          </w:p>
        </w:tc>
        <w:tc>
          <w:tcPr>
            <w:tcW w:w="0" w:type="auto"/>
            <w:hideMark/>
          </w:tcPr>
          <w:p w14:paraId="7A473FF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Робот.</w:t>
            </w:r>
          </w:p>
        </w:tc>
        <w:tc>
          <w:tcPr>
            <w:tcW w:w="0" w:type="auto"/>
            <w:hideMark/>
          </w:tcPr>
          <w:p w14:paraId="1A6DB50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DC6D23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Конструирование из простых форм.</w:t>
            </w:r>
          </w:p>
        </w:tc>
        <w:tc>
          <w:tcPr>
            <w:tcW w:w="0" w:type="auto"/>
            <w:hideMark/>
          </w:tcPr>
          <w:p w14:paraId="4F7C624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1CE2373" w14:textId="77777777" w:rsidTr="00593B03">
        <w:tc>
          <w:tcPr>
            <w:tcW w:w="0" w:type="auto"/>
            <w:hideMark/>
          </w:tcPr>
          <w:p w14:paraId="6A22043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w:t>
            </w:r>
          </w:p>
        </w:tc>
        <w:tc>
          <w:tcPr>
            <w:tcW w:w="0" w:type="auto"/>
            <w:hideMark/>
          </w:tcPr>
          <w:p w14:paraId="36096EB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37</w:t>
            </w:r>
          </w:p>
        </w:tc>
        <w:tc>
          <w:tcPr>
            <w:tcW w:w="0" w:type="auto"/>
            <w:hideMark/>
          </w:tcPr>
          <w:p w14:paraId="22E8C15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29.01.2026</w:t>
            </w:r>
          </w:p>
        </w:tc>
        <w:tc>
          <w:tcPr>
            <w:tcW w:w="0" w:type="auto"/>
            <w:hideMark/>
          </w:tcPr>
          <w:p w14:paraId="564EDBA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Футляр для наушников.</w:t>
            </w:r>
          </w:p>
        </w:tc>
        <w:tc>
          <w:tcPr>
            <w:tcW w:w="0" w:type="auto"/>
            <w:hideMark/>
          </w:tcPr>
          <w:p w14:paraId="2A4EACA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7435C7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коробочки с крышкой.</w:t>
            </w:r>
          </w:p>
        </w:tc>
        <w:tc>
          <w:tcPr>
            <w:tcW w:w="0" w:type="auto"/>
            <w:hideMark/>
          </w:tcPr>
          <w:p w14:paraId="5E3EFF1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5064F23" w14:textId="77777777" w:rsidTr="00593B03">
        <w:tc>
          <w:tcPr>
            <w:tcW w:w="0" w:type="auto"/>
            <w:hideMark/>
          </w:tcPr>
          <w:p w14:paraId="4C32CEC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20</w:t>
            </w:r>
          </w:p>
        </w:tc>
        <w:tc>
          <w:tcPr>
            <w:tcW w:w="0" w:type="auto"/>
            <w:hideMark/>
          </w:tcPr>
          <w:p w14:paraId="5433F75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38</w:t>
            </w:r>
          </w:p>
        </w:tc>
        <w:tc>
          <w:tcPr>
            <w:tcW w:w="0" w:type="auto"/>
            <w:hideMark/>
          </w:tcPr>
          <w:p w14:paraId="68A3D9C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03.02.2026</w:t>
            </w:r>
          </w:p>
        </w:tc>
        <w:tc>
          <w:tcPr>
            <w:tcW w:w="0" w:type="auto"/>
            <w:hideMark/>
          </w:tcPr>
          <w:p w14:paraId="70E5C0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Подводная лодка.</w:t>
            </w:r>
          </w:p>
        </w:tc>
        <w:tc>
          <w:tcPr>
            <w:tcW w:w="0" w:type="auto"/>
            <w:hideMark/>
          </w:tcPr>
          <w:p w14:paraId="3919536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BA0FF9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Сложная составная модель.</w:t>
            </w:r>
          </w:p>
        </w:tc>
        <w:tc>
          <w:tcPr>
            <w:tcW w:w="0" w:type="auto"/>
            <w:hideMark/>
          </w:tcPr>
          <w:p w14:paraId="0A792828"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6EE12AB" w14:textId="77777777" w:rsidTr="00593B03">
        <w:tc>
          <w:tcPr>
            <w:tcW w:w="0" w:type="auto"/>
            <w:hideMark/>
          </w:tcPr>
          <w:p w14:paraId="3E16CBE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20</w:t>
            </w:r>
          </w:p>
        </w:tc>
        <w:tc>
          <w:tcPr>
            <w:tcW w:w="0" w:type="auto"/>
            <w:hideMark/>
          </w:tcPr>
          <w:p w14:paraId="0B9A379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39</w:t>
            </w:r>
          </w:p>
        </w:tc>
        <w:tc>
          <w:tcPr>
            <w:tcW w:w="0" w:type="auto"/>
            <w:hideMark/>
          </w:tcPr>
          <w:p w14:paraId="365446D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05.02.2026</w:t>
            </w:r>
          </w:p>
        </w:tc>
        <w:tc>
          <w:tcPr>
            <w:tcW w:w="0" w:type="auto"/>
            <w:hideMark/>
          </w:tcPr>
          <w:p w14:paraId="5A2DB66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Ваза для цветов.</w:t>
            </w:r>
          </w:p>
        </w:tc>
        <w:tc>
          <w:tcPr>
            <w:tcW w:w="0" w:type="auto"/>
            <w:hideMark/>
          </w:tcPr>
          <w:p w14:paraId="26BAD47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875FDF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Объемная ваза на подставке.</w:t>
            </w:r>
          </w:p>
        </w:tc>
        <w:tc>
          <w:tcPr>
            <w:tcW w:w="0" w:type="auto"/>
            <w:hideMark/>
          </w:tcPr>
          <w:p w14:paraId="119E09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F27815D" w14:textId="77777777" w:rsidTr="00593B03">
        <w:tc>
          <w:tcPr>
            <w:tcW w:w="0" w:type="auto"/>
            <w:hideMark/>
          </w:tcPr>
          <w:p w14:paraId="264F15B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w:t>
            </w:r>
          </w:p>
        </w:tc>
        <w:tc>
          <w:tcPr>
            <w:tcW w:w="0" w:type="auto"/>
            <w:hideMark/>
          </w:tcPr>
          <w:p w14:paraId="4301076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40</w:t>
            </w:r>
          </w:p>
        </w:tc>
        <w:tc>
          <w:tcPr>
            <w:tcW w:w="0" w:type="auto"/>
            <w:hideMark/>
          </w:tcPr>
          <w:p w14:paraId="19854F1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10.02.2026</w:t>
            </w:r>
          </w:p>
        </w:tc>
        <w:tc>
          <w:tcPr>
            <w:tcW w:w="0" w:type="auto"/>
            <w:hideMark/>
          </w:tcPr>
          <w:p w14:paraId="2A38BF7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Машинка на колесах.</w:t>
            </w:r>
          </w:p>
        </w:tc>
        <w:tc>
          <w:tcPr>
            <w:tcW w:w="0" w:type="auto"/>
            <w:hideMark/>
          </w:tcPr>
          <w:p w14:paraId="5E15E6F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94B389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подвижных колес.</w:t>
            </w:r>
          </w:p>
        </w:tc>
        <w:tc>
          <w:tcPr>
            <w:tcW w:w="0" w:type="auto"/>
            <w:hideMark/>
          </w:tcPr>
          <w:p w14:paraId="25C62FE1"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1BF2066" w14:textId="77777777" w:rsidTr="00593B03">
        <w:tc>
          <w:tcPr>
            <w:tcW w:w="0" w:type="auto"/>
            <w:hideMark/>
          </w:tcPr>
          <w:p w14:paraId="699A903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w:t>
            </w:r>
          </w:p>
        </w:tc>
        <w:tc>
          <w:tcPr>
            <w:tcW w:w="0" w:type="auto"/>
            <w:hideMark/>
          </w:tcPr>
          <w:p w14:paraId="699BA07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41</w:t>
            </w:r>
          </w:p>
        </w:tc>
        <w:tc>
          <w:tcPr>
            <w:tcW w:w="0" w:type="auto"/>
            <w:hideMark/>
          </w:tcPr>
          <w:p w14:paraId="1267D33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12.02.2026</w:t>
            </w:r>
          </w:p>
        </w:tc>
        <w:tc>
          <w:tcPr>
            <w:tcW w:w="0" w:type="auto"/>
            <w:hideMark/>
          </w:tcPr>
          <w:p w14:paraId="341DD01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Карандашница.</w:t>
            </w:r>
          </w:p>
        </w:tc>
        <w:tc>
          <w:tcPr>
            <w:tcW w:w="0" w:type="auto"/>
            <w:hideMark/>
          </w:tcPr>
          <w:p w14:paraId="76C52BF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535921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Полезный предмет на стол.</w:t>
            </w:r>
          </w:p>
        </w:tc>
        <w:tc>
          <w:tcPr>
            <w:tcW w:w="0" w:type="auto"/>
            <w:hideMark/>
          </w:tcPr>
          <w:p w14:paraId="7332DFC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1A909F0" w14:textId="77777777" w:rsidTr="00593B03">
        <w:tc>
          <w:tcPr>
            <w:tcW w:w="0" w:type="auto"/>
            <w:hideMark/>
          </w:tcPr>
          <w:p w14:paraId="1C4A938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lastRenderedPageBreak/>
              <w:t>22</w:t>
            </w:r>
          </w:p>
        </w:tc>
        <w:tc>
          <w:tcPr>
            <w:tcW w:w="0" w:type="auto"/>
            <w:hideMark/>
          </w:tcPr>
          <w:p w14:paraId="740AEE9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42</w:t>
            </w:r>
          </w:p>
        </w:tc>
        <w:tc>
          <w:tcPr>
            <w:tcW w:w="0" w:type="auto"/>
            <w:hideMark/>
          </w:tcPr>
          <w:p w14:paraId="62704FC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17.02.2026</w:t>
            </w:r>
          </w:p>
        </w:tc>
        <w:tc>
          <w:tcPr>
            <w:tcW w:w="0" w:type="auto"/>
            <w:hideMark/>
          </w:tcPr>
          <w:p w14:paraId="09B16A3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Жар-птица.</w:t>
            </w:r>
          </w:p>
        </w:tc>
        <w:tc>
          <w:tcPr>
            <w:tcW w:w="0" w:type="auto"/>
            <w:hideMark/>
          </w:tcPr>
          <w:p w14:paraId="7644D9E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A67906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Фантазийная модель.</w:t>
            </w:r>
          </w:p>
        </w:tc>
        <w:tc>
          <w:tcPr>
            <w:tcW w:w="0" w:type="auto"/>
            <w:hideMark/>
          </w:tcPr>
          <w:p w14:paraId="021B055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781EAA4" w14:textId="77777777" w:rsidTr="00593B03">
        <w:tc>
          <w:tcPr>
            <w:tcW w:w="0" w:type="auto"/>
            <w:hideMark/>
          </w:tcPr>
          <w:p w14:paraId="2CEF178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22</w:t>
            </w:r>
          </w:p>
        </w:tc>
        <w:tc>
          <w:tcPr>
            <w:tcW w:w="0" w:type="auto"/>
            <w:hideMark/>
          </w:tcPr>
          <w:p w14:paraId="6B6670A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43</w:t>
            </w:r>
          </w:p>
        </w:tc>
        <w:tc>
          <w:tcPr>
            <w:tcW w:w="0" w:type="auto"/>
            <w:hideMark/>
          </w:tcPr>
          <w:p w14:paraId="53FBC17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19.02.2026</w:t>
            </w:r>
          </w:p>
        </w:tc>
        <w:tc>
          <w:tcPr>
            <w:tcW w:w="0" w:type="auto"/>
            <w:hideMark/>
          </w:tcPr>
          <w:p w14:paraId="7C3A623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Мост.</w:t>
            </w:r>
          </w:p>
        </w:tc>
        <w:tc>
          <w:tcPr>
            <w:tcW w:w="0" w:type="auto"/>
            <w:hideMark/>
          </w:tcPr>
          <w:p w14:paraId="66D71D0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581FE0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Инженерная конструкция.</w:t>
            </w:r>
          </w:p>
        </w:tc>
        <w:tc>
          <w:tcPr>
            <w:tcW w:w="0" w:type="auto"/>
            <w:hideMark/>
          </w:tcPr>
          <w:p w14:paraId="46FBDE0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CD64BEE" w14:textId="77777777" w:rsidTr="00593B03">
        <w:tc>
          <w:tcPr>
            <w:tcW w:w="0" w:type="auto"/>
            <w:hideMark/>
          </w:tcPr>
          <w:p w14:paraId="5E137A9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w:t>
            </w:r>
          </w:p>
        </w:tc>
        <w:tc>
          <w:tcPr>
            <w:tcW w:w="0" w:type="auto"/>
            <w:hideMark/>
          </w:tcPr>
          <w:p w14:paraId="2C527A4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44</w:t>
            </w:r>
          </w:p>
        </w:tc>
        <w:tc>
          <w:tcPr>
            <w:tcW w:w="0" w:type="auto"/>
            <w:hideMark/>
          </w:tcPr>
          <w:p w14:paraId="7329A89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24.02.2026</w:t>
            </w:r>
          </w:p>
        </w:tc>
        <w:tc>
          <w:tcPr>
            <w:tcW w:w="0" w:type="auto"/>
            <w:hideMark/>
          </w:tcPr>
          <w:p w14:paraId="2035AEE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Паук.</w:t>
            </w:r>
          </w:p>
        </w:tc>
        <w:tc>
          <w:tcPr>
            <w:tcW w:w="0" w:type="auto"/>
            <w:hideMark/>
          </w:tcPr>
          <w:p w14:paraId="4683AC1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46E7FF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Модель с множеством ног.</w:t>
            </w:r>
          </w:p>
        </w:tc>
        <w:tc>
          <w:tcPr>
            <w:tcW w:w="0" w:type="auto"/>
            <w:hideMark/>
          </w:tcPr>
          <w:p w14:paraId="5E311A9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40690C7" w14:textId="77777777" w:rsidTr="00593B03">
        <w:tc>
          <w:tcPr>
            <w:tcW w:w="0" w:type="auto"/>
            <w:hideMark/>
          </w:tcPr>
          <w:p w14:paraId="642BB5F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w:t>
            </w:r>
          </w:p>
        </w:tc>
        <w:tc>
          <w:tcPr>
            <w:tcW w:w="0" w:type="auto"/>
            <w:hideMark/>
          </w:tcPr>
          <w:p w14:paraId="7BF089A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45</w:t>
            </w:r>
          </w:p>
        </w:tc>
        <w:tc>
          <w:tcPr>
            <w:tcW w:w="0" w:type="auto"/>
            <w:hideMark/>
          </w:tcPr>
          <w:p w14:paraId="55DE1CC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26.02.2026</w:t>
            </w:r>
          </w:p>
        </w:tc>
        <w:tc>
          <w:tcPr>
            <w:tcW w:w="0" w:type="auto"/>
            <w:hideMark/>
          </w:tcPr>
          <w:p w14:paraId="4503701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Замок.</w:t>
            </w:r>
          </w:p>
        </w:tc>
        <w:tc>
          <w:tcPr>
            <w:tcW w:w="0" w:type="auto"/>
            <w:hideMark/>
          </w:tcPr>
          <w:p w14:paraId="2FEFDBC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FCE33D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Коллективная работа (часть 1).</w:t>
            </w:r>
          </w:p>
        </w:tc>
        <w:tc>
          <w:tcPr>
            <w:tcW w:w="0" w:type="auto"/>
            <w:hideMark/>
          </w:tcPr>
          <w:p w14:paraId="44A75F7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27CCBF00" w14:textId="77777777" w:rsidTr="00593B03">
        <w:tc>
          <w:tcPr>
            <w:tcW w:w="0" w:type="auto"/>
            <w:hideMark/>
          </w:tcPr>
          <w:p w14:paraId="6AED0AB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24</w:t>
            </w:r>
          </w:p>
        </w:tc>
        <w:tc>
          <w:tcPr>
            <w:tcW w:w="0" w:type="auto"/>
            <w:hideMark/>
          </w:tcPr>
          <w:p w14:paraId="22C1FCC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46</w:t>
            </w:r>
          </w:p>
        </w:tc>
        <w:tc>
          <w:tcPr>
            <w:tcW w:w="0" w:type="auto"/>
            <w:hideMark/>
          </w:tcPr>
          <w:p w14:paraId="070C465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03.03.2026</w:t>
            </w:r>
          </w:p>
        </w:tc>
        <w:tc>
          <w:tcPr>
            <w:tcW w:w="0" w:type="auto"/>
            <w:hideMark/>
          </w:tcPr>
          <w:p w14:paraId="7CF2AFA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Замок.</w:t>
            </w:r>
          </w:p>
        </w:tc>
        <w:tc>
          <w:tcPr>
            <w:tcW w:w="0" w:type="auto"/>
            <w:hideMark/>
          </w:tcPr>
          <w:p w14:paraId="054A4B4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E379F8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Коллективная работа (часть 2).</w:t>
            </w:r>
          </w:p>
        </w:tc>
        <w:tc>
          <w:tcPr>
            <w:tcW w:w="0" w:type="auto"/>
            <w:hideMark/>
          </w:tcPr>
          <w:p w14:paraId="06EF5CEE"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65CC29F" w14:textId="77777777" w:rsidTr="00593B03">
        <w:tc>
          <w:tcPr>
            <w:tcW w:w="0" w:type="auto"/>
            <w:hideMark/>
          </w:tcPr>
          <w:p w14:paraId="74C820B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24</w:t>
            </w:r>
          </w:p>
        </w:tc>
        <w:tc>
          <w:tcPr>
            <w:tcW w:w="0" w:type="auto"/>
            <w:hideMark/>
          </w:tcPr>
          <w:p w14:paraId="3C9CE64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47</w:t>
            </w:r>
          </w:p>
        </w:tc>
        <w:tc>
          <w:tcPr>
            <w:tcW w:w="0" w:type="auto"/>
            <w:hideMark/>
          </w:tcPr>
          <w:p w14:paraId="6A3AEFC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05.03.2026</w:t>
            </w:r>
          </w:p>
        </w:tc>
        <w:tc>
          <w:tcPr>
            <w:tcW w:w="0" w:type="auto"/>
            <w:hideMark/>
          </w:tcPr>
          <w:p w14:paraId="720CC7A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Цветок для мамы (объемный).</w:t>
            </w:r>
          </w:p>
        </w:tc>
        <w:tc>
          <w:tcPr>
            <w:tcW w:w="0" w:type="auto"/>
            <w:hideMark/>
          </w:tcPr>
          <w:p w14:paraId="6F5369B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6E0C7A6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Тюльпан или роза.</w:t>
            </w:r>
          </w:p>
        </w:tc>
        <w:tc>
          <w:tcPr>
            <w:tcW w:w="0" w:type="auto"/>
            <w:hideMark/>
          </w:tcPr>
          <w:p w14:paraId="6FC0E6A2"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E7A4441" w14:textId="77777777" w:rsidTr="00593B03">
        <w:tc>
          <w:tcPr>
            <w:tcW w:w="0" w:type="auto"/>
            <w:hideMark/>
          </w:tcPr>
          <w:p w14:paraId="3FA32BA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w:t>
            </w:r>
          </w:p>
        </w:tc>
        <w:tc>
          <w:tcPr>
            <w:tcW w:w="0" w:type="auto"/>
            <w:hideMark/>
          </w:tcPr>
          <w:p w14:paraId="71CE49A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48</w:t>
            </w:r>
          </w:p>
        </w:tc>
        <w:tc>
          <w:tcPr>
            <w:tcW w:w="0" w:type="auto"/>
            <w:hideMark/>
          </w:tcPr>
          <w:p w14:paraId="11EBAC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10.03.2026</w:t>
            </w:r>
          </w:p>
        </w:tc>
        <w:tc>
          <w:tcPr>
            <w:tcW w:w="0" w:type="auto"/>
            <w:hideMark/>
          </w:tcPr>
          <w:p w14:paraId="19543CA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Башня.</w:t>
            </w:r>
          </w:p>
        </w:tc>
        <w:tc>
          <w:tcPr>
            <w:tcW w:w="0" w:type="auto"/>
            <w:hideMark/>
          </w:tcPr>
          <w:p w14:paraId="4FA6E73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51013D6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Конкурс на самую высокую башню.</w:t>
            </w:r>
          </w:p>
        </w:tc>
        <w:tc>
          <w:tcPr>
            <w:tcW w:w="0" w:type="auto"/>
            <w:hideMark/>
          </w:tcPr>
          <w:p w14:paraId="379DDED4"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DAAEEAD" w14:textId="77777777" w:rsidTr="00593B03">
        <w:tc>
          <w:tcPr>
            <w:tcW w:w="0" w:type="auto"/>
            <w:hideMark/>
          </w:tcPr>
          <w:p w14:paraId="7399584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25</w:t>
            </w:r>
          </w:p>
        </w:tc>
        <w:tc>
          <w:tcPr>
            <w:tcW w:w="0" w:type="auto"/>
            <w:hideMark/>
          </w:tcPr>
          <w:p w14:paraId="5CDBFCB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49</w:t>
            </w:r>
          </w:p>
        </w:tc>
        <w:tc>
          <w:tcPr>
            <w:tcW w:w="0" w:type="auto"/>
            <w:hideMark/>
          </w:tcPr>
          <w:p w14:paraId="7E7A2A5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12.03.2026</w:t>
            </w:r>
          </w:p>
        </w:tc>
        <w:tc>
          <w:tcPr>
            <w:tcW w:w="0" w:type="auto"/>
            <w:hideMark/>
          </w:tcPr>
          <w:p w14:paraId="2FB6C76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Фрукты. Корзина с фруктами.</w:t>
            </w:r>
          </w:p>
        </w:tc>
        <w:tc>
          <w:tcPr>
            <w:tcW w:w="0" w:type="auto"/>
            <w:hideMark/>
          </w:tcPr>
          <w:p w14:paraId="120CDA6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223009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Сборка композиции.</w:t>
            </w:r>
          </w:p>
        </w:tc>
        <w:tc>
          <w:tcPr>
            <w:tcW w:w="0" w:type="auto"/>
            <w:hideMark/>
          </w:tcPr>
          <w:p w14:paraId="63DAD85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4D352E4" w14:textId="77777777" w:rsidTr="00593B03">
        <w:tc>
          <w:tcPr>
            <w:tcW w:w="0" w:type="auto"/>
            <w:hideMark/>
          </w:tcPr>
          <w:p w14:paraId="019357F7"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0CA24E8A"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9ABB343"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5B09005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Раздел 4. Проектная деятельность (40 ч.)</w:t>
            </w:r>
          </w:p>
        </w:tc>
        <w:tc>
          <w:tcPr>
            <w:tcW w:w="0" w:type="auto"/>
            <w:hideMark/>
          </w:tcPr>
          <w:p w14:paraId="035F20D1"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737A942A"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0930FD6"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42FACF8A" w14:textId="77777777" w:rsidTr="00593B03">
        <w:tc>
          <w:tcPr>
            <w:tcW w:w="0" w:type="auto"/>
            <w:hideMark/>
          </w:tcPr>
          <w:p w14:paraId="1A1FDFF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26</w:t>
            </w:r>
          </w:p>
        </w:tc>
        <w:tc>
          <w:tcPr>
            <w:tcW w:w="0" w:type="auto"/>
            <w:hideMark/>
          </w:tcPr>
          <w:p w14:paraId="53E049E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50</w:t>
            </w:r>
          </w:p>
        </w:tc>
        <w:tc>
          <w:tcPr>
            <w:tcW w:w="0" w:type="auto"/>
            <w:hideMark/>
          </w:tcPr>
          <w:p w14:paraId="5E809CE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17.03.2026</w:t>
            </w:r>
          </w:p>
        </w:tc>
        <w:tc>
          <w:tcPr>
            <w:tcW w:w="0" w:type="auto"/>
            <w:hideMark/>
          </w:tcPr>
          <w:p w14:paraId="070F3BC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Выбор темы итогового проекта.</w:t>
            </w:r>
          </w:p>
        </w:tc>
        <w:tc>
          <w:tcPr>
            <w:tcW w:w="0" w:type="auto"/>
            <w:hideMark/>
          </w:tcPr>
          <w:p w14:paraId="6E752B8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0143CB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Обсуждение, эскизы.</w:t>
            </w:r>
          </w:p>
        </w:tc>
        <w:tc>
          <w:tcPr>
            <w:tcW w:w="0" w:type="auto"/>
            <w:hideMark/>
          </w:tcPr>
          <w:p w14:paraId="43698AB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4C44239" w14:textId="77777777" w:rsidTr="00593B03">
        <w:tc>
          <w:tcPr>
            <w:tcW w:w="0" w:type="auto"/>
            <w:hideMark/>
          </w:tcPr>
          <w:p w14:paraId="2AF8CB2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26</w:t>
            </w:r>
          </w:p>
        </w:tc>
        <w:tc>
          <w:tcPr>
            <w:tcW w:w="0" w:type="auto"/>
            <w:hideMark/>
          </w:tcPr>
          <w:p w14:paraId="2596983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51</w:t>
            </w:r>
          </w:p>
        </w:tc>
        <w:tc>
          <w:tcPr>
            <w:tcW w:w="0" w:type="auto"/>
            <w:hideMark/>
          </w:tcPr>
          <w:p w14:paraId="1D5987C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19.03.2026</w:t>
            </w:r>
          </w:p>
        </w:tc>
        <w:tc>
          <w:tcPr>
            <w:tcW w:w="0" w:type="auto"/>
            <w:hideMark/>
          </w:tcPr>
          <w:p w14:paraId="0EBA164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Проект. Работа над деталями.</w:t>
            </w:r>
          </w:p>
        </w:tc>
        <w:tc>
          <w:tcPr>
            <w:tcW w:w="0" w:type="auto"/>
            <w:hideMark/>
          </w:tcPr>
          <w:p w14:paraId="13F4DAB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3765D5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Подготовка деталей.</w:t>
            </w:r>
          </w:p>
        </w:tc>
        <w:tc>
          <w:tcPr>
            <w:tcW w:w="0" w:type="auto"/>
            <w:hideMark/>
          </w:tcPr>
          <w:p w14:paraId="5EE6BBE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1F54A47" w14:textId="77777777" w:rsidTr="00593B03">
        <w:tc>
          <w:tcPr>
            <w:tcW w:w="0" w:type="auto"/>
            <w:hideMark/>
          </w:tcPr>
          <w:p w14:paraId="082D575B"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E7CFEF2"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C4D6F4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21.03-29.03</w:t>
            </w:r>
          </w:p>
        </w:tc>
        <w:tc>
          <w:tcPr>
            <w:tcW w:w="0" w:type="auto"/>
            <w:hideMark/>
          </w:tcPr>
          <w:p w14:paraId="31B360D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ВЕСЕННИЕ КАНИКУЛЫ</w:t>
            </w:r>
          </w:p>
        </w:tc>
        <w:tc>
          <w:tcPr>
            <w:tcW w:w="0" w:type="auto"/>
            <w:hideMark/>
          </w:tcPr>
          <w:p w14:paraId="49980F92"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699A35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i/>
                <w:iCs/>
                <w:color w:val="0F1115"/>
                <w:lang w:eastAsia="ru-RU"/>
              </w:rPr>
              <w:t>Занятий нет</w:t>
            </w:r>
          </w:p>
        </w:tc>
        <w:tc>
          <w:tcPr>
            <w:tcW w:w="0" w:type="auto"/>
            <w:hideMark/>
          </w:tcPr>
          <w:p w14:paraId="5C06F517"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0AD7ED4" w14:textId="77777777" w:rsidTr="00593B03">
        <w:tc>
          <w:tcPr>
            <w:tcW w:w="0" w:type="auto"/>
            <w:hideMark/>
          </w:tcPr>
          <w:p w14:paraId="0A2F2DE2"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EFFF165"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4BDC95A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Апрель</w:t>
            </w:r>
          </w:p>
        </w:tc>
        <w:tc>
          <w:tcPr>
            <w:tcW w:w="0" w:type="auto"/>
            <w:hideMark/>
          </w:tcPr>
          <w:p w14:paraId="6866A32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448CF2F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6E50EC1A"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317E9882"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7E2C29D6" w14:textId="77777777" w:rsidTr="00593B03">
        <w:tc>
          <w:tcPr>
            <w:tcW w:w="0" w:type="auto"/>
            <w:hideMark/>
          </w:tcPr>
          <w:p w14:paraId="7AE76F6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27</w:t>
            </w:r>
          </w:p>
        </w:tc>
        <w:tc>
          <w:tcPr>
            <w:tcW w:w="0" w:type="auto"/>
            <w:hideMark/>
          </w:tcPr>
          <w:p w14:paraId="1BAA44F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52</w:t>
            </w:r>
          </w:p>
        </w:tc>
        <w:tc>
          <w:tcPr>
            <w:tcW w:w="0" w:type="auto"/>
            <w:hideMark/>
          </w:tcPr>
          <w:p w14:paraId="6E25BE7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31.03.2026</w:t>
            </w:r>
          </w:p>
        </w:tc>
        <w:tc>
          <w:tcPr>
            <w:tcW w:w="0" w:type="auto"/>
            <w:hideMark/>
          </w:tcPr>
          <w:p w14:paraId="3909585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Проект. Каркас.</w:t>
            </w:r>
          </w:p>
        </w:tc>
        <w:tc>
          <w:tcPr>
            <w:tcW w:w="0" w:type="auto"/>
            <w:hideMark/>
          </w:tcPr>
          <w:p w14:paraId="368ECB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F24118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Сборка основы.</w:t>
            </w:r>
          </w:p>
        </w:tc>
        <w:tc>
          <w:tcPr>
            <w:tcW w:w="0" w:type="auto"/>
            <w:hideMark/>
          </w:tcPr>
          <w:p w14:paraId="45C052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5E2B432" w14:textId="77777777" w:rsidTr="00593B03">
        <w:tc>
          <w:tcPr>
            <w:tcW w:w="0" w:type="auto"/>
            <w:hideMark/>
          </w:tcPr>
          <w:p w14:paraId="7F4DFA8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28</w:t>
            </w:r>
          </w:p>
        </w:tc>
        <w:tc>
          <w:tcPr>
            <w:tcW w:w="0" w:type="auto"/>
            <w:hideMark/>
          </w:tcPr>
          <w:p w14:paraId="6D916D7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53</w:t>
            </w:r>
          </w:p>
        </w:tc>
        <w:tc>
          <w:tcPr>
            <w:tcW w:w="0" w:type="auto"/>
            <w:hideMark/>
          </w:tcPr>
          <w:p w14:paraId="7F20D59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02.04.2026</w:t>
            </w:r>
          </w:p>
        </w:tc>
        <w:tc>
          <w:tcPr>
            <w:tcW w:w="0" w:type="auto"/>
            <w:hideMark/>
          </w:tcPr>
          <w:p w14:paraId="29AE71E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Проект. Декорирование.</w:t>
            </w:r>
          </w:p>
        </w:tc>
        <w:tc>
          <w:tcPr>
            <w:tcW w:w="0" w:type="auto"/>
            <w:hideMark/>
          </w:tcPr>
          <w:p w14:paraId="2454440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FC247E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Добавление элементов.</w:t>
            </w:r>
          </w:p>
        </w:tc>
        <w:tc>
          <w:tcPr>
            <w:tcW w:w="0" w:type="auto"/>
            <w:hideMark/>
          </w:tcPr>
          <w:p w14:paraId="6B4CA1A9"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76E976C" w14:textId="77777777" w:rsidTr="00593B03">
        <w:tc>
          <w:tcPr>
            <w:tcW w:w="0" w:type="auto"/>
            <w:hideMark/>
          </w:tcPr>
          <w:p w14:paraId="1527E04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28</w:t>
            </w:r>
          </w:p>
        </w:tc>
        <w:tc>
          <w:tcPr>
            <w:tcW w:w="0" w:type="auto"/>
            <w:hideMark/>
          </w:tcPr>
          <w:p w14:paraId="35D3858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54</w:t>
            </w:r>
          </w:p>
        </w:tc>
        <w:tc>
          <w:tcPr>
            <w:tcW w:w="0" w:type="auto"/>
            <w:hideMark/>
          </w:tcPr>
          <w:p w14:paraId="0EB5F99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07.04.2026</w:t>
            </w:r>
          </w:p>
        </w:tc>
        <w:tc>
          <w:tcPr>
            <w:tcW w:w="0" w:type="auto"/>
            <w:hideMark/>
          </w:tcPr>
          <w:p w14:paraId="7635BBA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Герои мультфильмов. Смешарики.</w:t>
            </w:r>
          </w:p>
        </w:tc>
        <w:tc>
          <w:tcPr>
            <w:tcW w:w="0" w:type="auto"/>
            <w:hideMark/>
          </w:tcPr>
          <w:p w14:paraId="066CB15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2DB140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Творческая работа по выбору.</w:t>
            </w:r>
          </w:p>
        </w:tc>
        <w:tc>
          <w:tcPr>
            <w:tcW w:w="0" w:type="auto"/>
            <w:hideMark/>
          </w:tcPr>
          <w:p w14:paraId="799BC201"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624B4134" w14:textId="77777777" w:rsidTr="00593B03">
        <w:tc>
          <w:tcPr>
            <w:tcW w:w="0" w:type="auto"/>
            <w:hideMark/>
          </w:tcPr>
          <w:p w14:paraId="18B3FC3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29</w:t>
            </w:r>
          </w:p>
        </w:tc>
        <w:tc>
          <w:tcPr>
            <w:tcW w:w="0" w:type="auto"/>
            <w:hideMark/>
          </w:tcPr>
          <w:p w14:paraId="4BDF14E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55</w:t>
            </w:r>
          </w:p>
        </w:tc>
        <w:tc>
          <w:tcPr>
            <w:tcW w:w="0" w:type="auto"/>
            <w:hideMark/>
          </w:tcPr>
          <w:p w14:paraId="4832D79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09.04.2026</w:t>
            </w:r>
          </w:p>
        </w:tc>
        <w:tc>
          <w:tcPr>
            <w:tcW w:w="0" w:type="auto"/>
            <w:hideMark/>
          </w:tcPr>
          <w:p w14:paraId="6185694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Герои мультфильмов. Лунтик.</w:t>
            </w:r>
          </w:p>
        </w:tc>
        <w:tc>
          <w:tcPr>
            <w:tcW w:w="0" w:type="auto"/>
            <w:hideMark/>
          </w:tcPr>
          <w:p w14:paraId="56240C0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FEE367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Творческая работа по выбору.</w:t>
            </w:r>
          </w:p>
        </w:tc>
        <w:tc>
          <w:tcPr>
            <w:tcW w:w="0" w:type="auto"/>
            <w:hideMark/>
          </w:tcPr>
          <w:p w14:paraId="30AC6FD6"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5DAB4321" w14:textId="77777777" w:rsidTr="00593B03">
        <w:tc>
          <w:tcPr>
            <w:tcW w:w="0" w:type="auto"/>
            <w:hideMark/>
          </w:tcPr>
          <w:p w14:paraId="7C11474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29</w:t>
            </w:r>
          </w:p>
        </w:tc>
        <w:tc>
          <w:tcPr>
            <w:tcW w:w="0" w:type="auto"/>
            <w:hideMark/>
          </w:tcPr>
          <w:p w14:paraId="3DE82B0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56</w:t>
            </w:r>
          </w:p>
        </w:tc>
        <w:tc>
          <w:tcPr>
            <w:tcW w:w="0" w:type="auto"/>
            <w:hideMark/>
          </w:tcPr>
          <w:p w14:paraId="0EC7D39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14.04.2026</w:t>
            </w:r>
          </w:p>
        </w:tc>
        <w:tc>
          <w:tcPr>
            <w:tcW w:w="0" w:type="auto"/>
            <w:hideMark/>
          </w:tcPr>
          <w:p w14:paraId="230DCB42" w14:textId="2AF39C51"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 xml:space="preserve">Макет </w:t>
            </w:r>
            <w:r w:rsidR="00537F8B">
              <w:rPr>
                <w:rFonts w:ascii="Times New Roman" w:eastAsia="Times New Roman" w:hAnsi="Times New Roman" w:cs="Times New Roman"/>
                <w:color w:val="0F1115"/>
                <w:lang w:eastAsia="ru-RU"/>
              </w:rPr>
              <w:t>«</w:t>
            </w:r>
            <w:r w:rsidRPr="00593B03">
              <w:rPr>
                <w:rFonts w:ascii="Times New Roman" w:eastAsia="Times New Roman" w:hAnsi="Times New Roman" w:cs="Times New Roman"/>
                <w:color w:val="0F1115"/>
                <w:lang w:eastAsia="ru-RU"/>
              </w:rPr>
              <w:t>Космос</w:t>
            </w:r>
            <w:r w:rsidR="00537F8B">
              <w:rPr>
                <w:rFonts w:ascii="Times New Roman" w:eastAsia="Times New Roman" w:hAnsi="Times New Roman" w:cs="Times New Roman"/>
                <w:color w:val="0F1115"/>
                <w:lang w:eastAsia="ru-RU"/>
              </w:rPr>
              <w:t>»</w:t>
            </w:r>
            <w:r w:rsidRPr="00593B03">
              <w:rPr>
                <w:rFonts w:ascii="Times New Roman" w:eastAsia="Times New Roman" w:hAnsi="Times New Roman" w:cs="Times New Roman"/>
                <w:color w:val="0F1115"/>
                <w:lang w:eastAsia="ru-RU"/>
              </w:rPr>
              <w:t>. Ракета.</w:t>
            </w:r>
          </w:p>
        </w:tc>
        <w:tc>
          <w:tcPr>
            <w:tcW w:w="0" w:type="auto"/>
            <w:hideMark/>
          </w:tcPr>
          <w:p w14:paraId="633B76A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B447A3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Работа ко Дню космонавтики.</w:t>
            </w:r>
          </w:p>
        </w:tc>
        <w:tc>
          <w:tcPr>
            <w:tcW w:w="0" w:type="auto"/>
            <w:hideMark/>
          </w:tcPr>
          <w:p w14:paraId="0D10EEF1"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240AA56" w14:textId="77777777" w:rsidTr="00593B03">
        <w:tc>
          <w:tcPr>
            <w:tcW w:w="0" w:type="auto"/>
            <w:hideMark/>
          </w:tcPr>
          <w:p w14:paraId="0E3B2FF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lastRenderedPageBreak/>
              <w:t>30</w:t>
            </w:r>
          </w:p>
        </w:tc>
        <w:tc>
          <w:tcPr>
            <w:tcW w:w="0" w:type="auto"/>
            <w:hideMark/>
          </w:tcPr>
          <w:p w14:paraId="0FAAFA0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57</w:t>
            </w:r>
          </w:p>
        </w:tc>
        <w:tc>
          <w:tcPr>
            <w:tcW w:w="0" w:type="auto"/>
            <w:hideMark/>
          </w:tcPr>
          <w:p w14:paraId="2D47CC3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16.04.2026</w:t>
            </w:r>
          </w:p>
        </w:tc>
        <w:tc>
          <w:tcPr>
            <w:tcW w:w="0" w:type="auto"/>
            <w:hideMark/>
          </w:tcPr>
          <w:p w14:paraId="36715D3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Макет "Космос". Планеты.</w:t>
            </w:r>
          </w:p>
        </w:tc>
        <w:tc>
          <w:tcPr>
            <w:tcW w:w="0" w:type="auto"/>
            <w:hideMark/>
          </w:tcPr>
          <w:p w14:paraId="3612435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5AE9FE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планет.</w:t>
            </w:r>
          </w:p>
        </w:tc>
        <w:tc>
          <w:tcPr>
            <w:tcW w:w="0" w:type="auto"/>
            <w:hideMark/>
          </w:tcPr>
          <w:p w14:paraId="473909FB"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001BC60" w14:textId="77777777" w:rsidTr="00593B03">
        <w:tc>
          <w:tcPr>
            <w:tcW w:w="0" w:type="auto"/>
            <w:hideMark/>
          </w:tcPr>
          <w:p w14:paraId="35D3A26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30</w:t>
            </w:r>
          </w:p>
        </w:tc>
        <w:tc>
          <w:tcPr>
            <w:tcW w:w="0" w:type="auto"/>
            <w:hideMark/>
          </w:tcPr>
          <w:p w14:paraId="1308FD8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58</w:t>
            </w:r>
          </w:p>
        </w:tc>
        <w:tc>
          <w:tcPr>
            <w:tcW w:w="0" w:type="auto"/>
            <w:hideMark/>
          </w:tcPr>
          <w:p w14:paraId="5AF3679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21.04.2026</w:t>
            </w:r>
          </w:p>
        </w:tc>
        <w:tc>
          <w:tcPr>
            <w:tcW w:w="0" w:type="auto"/>
            <w:hideMark/>
          </w:tcPr>
          <w:p w14:paraId="46DA824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Насекомые. Стрекоза.</w:t>
            </w:r>
          </w:p>
        </w:tc>
        <w:tc>
          <w:tcPr>
            <w:tcW w:w="0" w:type="auto"/>
            <w:hideMark/>
          </w:tcPr>
          <w:p w14:paraId="47C5610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7A28CF1D"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Ажурные крылья.</w:t>
            </w:r>
          </w:p>
        </w:tc>
        <w:tc>
          <w:tcPr>
            <w:tcW w:w="0" w:type="auto"/>
            <w:hideMark/>
          </w:tcPr>
          <w:p w14:paraId="0A9E8FDD"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FBFE985" w14:textId="77777777" w:rsidTr="00593B03">
        <w:tc>
          <w:tcPr>
            <w:tcW w:w="0" w:type="auto"/>
            <w:hideMark/>
          </w:tcPr>
          <w:p w14:paraId="5DA44CF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31</w:t>
            </w:r>
          </w:p>
        </w:tc>
        <w:tc>
          <w:tcPr>
            <w:tcW w:w="0" w:type="auto"/>
            <w:hideMark/>
          </w:tcPr>
          <w:p w14:paraId="032AAD3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59</w:t>
            </w:r>
          </w:p>
        </w:tc>
        <w:tc>
          <w:tcPr>
            <w:tcW w:w="0" w:type="auto"/>
            <w:hideMark/>
          </w:tcPr>
          <w:p w14:paraId="174462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23.04.2026</w:t>
            </w:r>
          </w:p>
        </w:tc>
        <w:tc>
          <w:tcPr>
            <w:tcW w:w="0" w:type="auto"/>
            <w:hideMark/>
          </w:tcPr>
          <w:p w14:paraId="3585F5A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Подводный мир. Рыбка-шар.</w:t>
            </w:r>
          </w:p>
        </w:tc>
        <w:tc>
          <w:tcPr>
            <w:tcW w:w="0" w:type="auto"/>
            <w:hideMark/>
          </w:tcPr>
          <w:p w14:paraId="6F2DA8C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5B10BC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Необычные формы.</w:t>
            </w:r>
          </w:p>
        </w:tc>
        <w:tc>
          <w:tcPr>
            <w:tcW w:w="0" w:type="auto"/>
            <w:hideMark/>
          </w:tcPr>
          <w:p w14:paraId="341E76C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3BD20872" w14:textId="77777777" w:rsidTr="00593B03">
        <w:tc>
          <w:tcPr>
            <w:tcW w:w="0" w:type="auto"/>
            <w:hideMark/>
          </w:tcPr>
          <w:p w14:paraId="506E476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31</w:t>
            </w:r>
          </w:p>
        </w:tc>
        <w:tc>
          <w:tcPr>
            <w:tcW w:w="0" w:type="auto"/>
            <w:hideMark/>
          </w:tcPr>
          <w:p w14:paraId="31B5AA6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60</w:t>
            </w:r>
          </w:p>
        </w:tc>
        <w:tc>
          <w:tcPr>
            <w:tcW w:w="0" w:type="auto"/>
            <w:hideMark/>
          </w:tcPr>
          <w:p w14:paraId="2156506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28.04.2026</w:t>
            </w:r>
          </w:p>
        </w:tc>
        <w:tc>
          <w:tcPr>
            <w:tcW w:w="0" w:type="auto"/>
            <w:hideMark/>
          </w:tcPr>
          <w:p w14:paraId="0756B73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Подводный мир. Водоросли и кораллы.</w:t>
            </w:r>
          </w:p>
        </w:tc>
        <w:tc>
          <w:tcPr>
            <w:tcW w:w="0" w:type="auto"/>
            <w:hideMark/>
          </w:tcPr>
          <w:p w14:paraId="24BE826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B9CAA3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Создание фона для композиции.</w:t>
            </w:r>
          </w:p>
        </w:tc>
        <w:tc>
          <w:tcPr>
            <w:tcW w:w="0" w:type="auto"/>
            <w:hideMark/>
          </w:tcPr>
          <w:p w14:paraId="0439E34F"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339F601" w14:textId="77777777" w:rsidTr="00593B03">
        <w:tc>
          <w:tcPr>
            <w:tcW w:w="0" w:type="auto"/>
            <w:hideMark/>
          </w:tcPr>
          <w:p w14:paraId="039AC07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32</w:t>
            </w:r>
          </w:p>
        </w:tc>
        <w:tc>
          <w:tcPr>
            <w:tcW w:w="0" w:type="auto"/>
            <w:hideMark/>
          </w:tcPr>
          <w:p w14:paraId="62D6D19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61</w:t>
            </w:r>
          </w:p>
        </w:tc>
        <w:tc>
          <w:tcPr>
            <w:tcW w:w="0" w:type="auto"/>
            <w:hideMark/>
          </w:tcPr>
          <w:p w14:paraId="6633CD2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30.04.2026</w:t>
            </w:r>
          </w:p>
        </w:tc>
        <w:tc>
          <w:tcPr>
            <w:tcW w:w="0" w:type="auto"/>
            <w:hideMark/>
          </w:tcPr>
          <w:p w14:paraId="6C51FA3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Посуда. Чайный сервиз.</w:t>
            </w:r>
          </w:p>
        </w:tc>
        <w:tc>
          <w:tcPr>
            <w:tcW w:w="0" w:type="auto"/>
            <w:hideMark/>
          </w:tcPr>
          <w:p w14:paraId="1FF9719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F8784B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Комплект из 2-3 предметов.</w:t>
            </w:r>
          </w:p>
        </w:tc>
        <w:tc>
          <w:tcPr>
            <w:tcW w:w="0" w:type="auto"/>
            <w:hideMark/>
          </w:tcPr>
          <w:p w14:paraId="4CFA8E82"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DF3AF56" w14:textId="77777777" w:rsidTr="00593B03">
        <w:tc>
          <w:tcPr>
            <w:tcW w:w="0" w:type="auto"/>
            <w:hideMark/>
          </w:tcPr>
          <w:p w14:paraId="219F69F8"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7BB10E41"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527CD88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Май</w:t>
            </w:r>
          </w:p>
        </w:tc>
        <w:tc>
          <w:tcPr>
            <w:tcW w:w="0" w:type="auto"/>
            <w:hideMark/>
          </w:tcPr>
          <w:p w14:paraId="1A8BE29A"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c>
          <w:tcPr>
            <w:tcW w:w="0" w:type="auto"/>
            <w:hideMark/>
          </w:tcPr>
          <w:p w14:paraId="0380F7D4"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05B0373E"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5443F3FA" w14:textId="77777777" w:rsidR="00593B03" w:rsidRPr="00593B03" w:rsidRDefault="00593B03" w:rsidP="00593B03">
            <w:pPr>
              <w:spacing w:line="375" w:lineRule="atLeast"/>
              <w:rPr>
                <w:rFonts w:ascii="Times New Roman" w:eastAsia="Times New Roman" w:hAnsi="Times New Roman" w:cs="Times New Roman"/>
                <w:lang w:eastAsia="ru-RU"/>
              </w:rPr>
            </w:pPr>
          </w:p>
        </w:tc>
      </w:tr>
      <w:tr w:rsidR="00593B03" w:rsidRPr="00593B03" w14:paraId="3FA065D3" w14:textId="77777777" w:rsidTr="00593B03">
        <w:tc>
          <w:tcPr>
            <w:tcW w:w="0" w:type="auto"/>
            <w:hideMark/>
          </w:tcPr>
          <w:p w14:paraId="189A573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32</w:t>
            </w:r>
          </w:p>
        </w:tc>
        <w:tc>
          <w:tcPr>
            <w:tcW w:w="0" w:type="auto"/>
            <w:hideMark/>
          </w:tcPr>
          <w:p w14:paraId="74101B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62</w:t>
            </w:r>
          </w:p>
        </w:tc>
        <w:tc>
          <w:tcPr>
            <w:tcW w:w="0" w:type="auto"/>
            <w:hideMark/>
          </w:tcPr>
          <w:p w14:paraId="28E939F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05.05.2026</w:t>
            </w:r>
          </w:p>
        </w:tc>
        <w:tc>
          <w:tcPr>
            <w:tcW w:w="0" w:type="auto"/>
            <w:hideMark/>
          </w:tcPr>
          <w:p w14:paraId="1661F74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Военная техника. Танк.</w:t>
            </w:r>
          </w:p>
        </w:tc>
        <w:tc>
          <w:tcPr>
            <w:tcW w:w="0" w:type="auto"/>
            <w:hideMark/>
          </w:tcPr>
          <w:p w14:paraId="47580EE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840589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Модель ко Дню Победы.</w:t>
            </w:r>
          </w:p>
        </w:tc>
        <w:tc>
          <w:tcPr>
            <w:tcW w:w="0" w:type="auto"/>
            <w:hideMark/>
          </w:tcPr>
          <w:p w14:paraId="779238F7"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18367F9" w14:textId="77777777" w:rsidTr="00593B03">
        <w:tc>
          <w:tcPr>
            <w:tcW w:w="0" w:type="auto"/>
            <w:hideMark/>
          </w:tcPr>
          <w:p w14:paraId="076F208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33</w:t>
            </w:r>
          </w:p>
        </w:tc>
        <w:tc>
          <w:tcPr>
            <w:tcW w:w="0" w:type="auto"/>
            <w:hideMark/>
          </w:tcPr>
          <w:p w14:paraId="4D3EA7F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63</w:t>
            </w:r>
          </w:p>
        </w:tc>
        <w:tc>
          <w:tcPr>
            <w:tcW w:w="0" w:type="auto"/>
            <w:hideMark/>
          </w:tcPr>
          <w:p w14:paraId="77BE83E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07.05.2026</w:t>
            </w:r>
          </w:p>
        </w:tc>
        <w:tc>
          <w:tcPr>
            <w:tcW w:w="0" w:type="auto"/>
            <w:hideMark/>
          </w:tcPr>
          <w:p w14:paraId="62D7E2B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Подарок ветерану (цветок/звезда).</w:t>
            </w:r>
          </w:p>
        </w:tc>
        <w:tc>
          <w:tcPr>
            <w:tcW w:w="0" w:type="auto"/>
            <w:hideMark/>
          </w:tcPr>
          <w:p w14:paraId="0F21EC4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237289E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Изготовление сувениров.</w:t>
            </w:r>
          </w:p>
        </w:tc>
        <w:tc>
          <w:tcPr>
            <w:tcW w:w="0" w:type="auto"/>
            <w:hideMark/>
          </w:tcPr>
          <w:p w14:paraId="7C206303"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C7852EC" w14:textId="77777777" w:rsidTr="00593B03">
        <w:tc>
          <w:tcPr>
            <w:tcW w:w="0" w:type="auto"/>
            <w:hideMark/>
          </w:tcPr>
          <w:p w14:paraId="293874E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33</w:t>
            </w:r>
          </w:p>
        </w:tc>
        <w:tc>
          <w:tcPr>
            <w:tcW w:w="0" w:type="auto"/>
            <w:hideMark/>
          </w:tcPr>
          <w:p w14:paraId="75EA8E26"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64</w:t>
            </w:r>
          </w:p>
        </w:tc>
        <w:tc>
          <w:tcPr>
            <w:tcW w:w="0" w:type="auto"/>
            <w:hideMark/>
          </w:tcPr>
          <w:p w14:paraId="425C3C4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12.05.2026</w:t>
            </w:r>
          </w:p>
        </w:tc>
        <w:tc>
          <w:tcPr>
            <w:tcW w:w="0" w:type="auto"/>
            <w:hideMark/>
          </w:tcPr>
          <w:p w14:paraId="67816AC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Работа над ошибками. Завершение старых проектов.</w:t>
            </w:r>
          </w:p>
        </w:tc>
        <w:tc>
          <w:tcPr>
            <w:tcW w:w="0" w:type="auto"/>
            <w:hideMark/>
          </w:tcPr>
          <w:p w14:paraId="6AE9245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D24CABF"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Доделывание незавершенных работ.</w:t>
            </w:r>
          </w:p>
        </w:tc>
        <w:tc>
          <w:tcPr>
            <w:tcW w:w="0" w:type="auto"/>
            <w:hideMark/>
          </w:tcPr>
          <w:p w14:paraId="5782B576"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43714064" w14:textId="77777777" w:rsidTr="00593B03">
        <w:tc>
          <w:tcPr>
            <w:tcW w:w="0" w:type="auto"/>
            <w:hideMark/>
          </w:tcPr>
          <w:p w14:paraId="3F12068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34</w:t>
            </w:r>
          </w:p>
        </w:tc>
        <w:tc>
          <w:tcPr>
            <w:tcW w:w="0" w:type="auto"/>
            <w:hideMark/>
          </w:tcPr>
          <w:p w14:paraId="3190ED8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65</w:t>
            </w:r>
          </w:p>
        </w:tc>
        <w:tc>
          <w:tcPr>
            <w:tcW w:w="0" w:type="auto"/>
            <w:hideMark/>
          </w:tcPr>
          <w:p w14:paraId="1FF59D1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14.05.2026</w:t>
            </w:r>
          </w:p>
        </w:tc>
        <w:tc>
          <w:tcPr>
            <w:tcW w:w="0" w:type="auto"/>
            <w:hideMark/>
          </w:tcPr>
          <w:p w14:paraId="2C97C8DB"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Подготовка к выставке.</w:t>
            </w:r>
          </w:p>
        </w:tc>
        <w:tc>
          <w:tcPr>
            <w:tcW w:w="0" w:type="auto"/>
            <w:hideMark/>
          </w:tcPr>
          <w:p w14:paraId="5601431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09769DE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Оформление работ.</w:t>
            </w:r>
          </w:p>
        </w:tc>
        <w:tc>
          <w:tcPr>
            <w:tcW w:w="0" w:type="auto"/>
            <w:hideMark/>
          </w:tcPr>
          <w:p w14:paraId="269529C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2C35E39" w14:textId="77777777" w:rsidTr="00593B03">
        <w:tc>
          <w:tcPr>
            <w:tcW w:w="0" w:type="auto"/>
            <w:hideMark/>
          </w:tcPr>
          <w:p w14:paraId="6AC00887"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34</w:t>
            </w:r>
          </w:p>
        </w:tc>
        <w:tc>
          <w:tcPr>
            <w:tcW w:w="0" w:type="auto"/>
            <w:hideMark/>
          </w:tcPr>
          <w:p w14:paraId="641418D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66</w:t>
            </w:r>
          </w:p>
        </w:tc>
        <w:tc>
          <w:tcPr>
            <w:tcW w:w="0" w:type="auto"/>
            <w:hideMark/>
          </w:tcPr>
          <w:p w14:paraId="72096B8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19.05.2026</w:t>
            </w:r>
          </w:p>
        </w:tc>
        <w:tc>
          <w:tcPr>
            <w:tcW w:w="0" w:type="auto"/>
            <w:hideMark/>
          </w:tcPr>
          <w:p w14:paraId="6E6F3D8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Итоговая выставка. Презентация проектов.</w:t>
            </w:r>
          </w:p>
        </w:tc>
        <w:tc>
          <w:tcPr>
            <w:tcW w:w="0" w:type="auto"/>
            <w:hideMark/>
          </w:tcPr>
          <w:p w14:paraId="3C9897CC"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45043DA8"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Защита творческих проектов.</w:t>
            </w:r>
          </w:p>
        </w:tc>
        <w:tc>
          <w:tcPr>
            <w:tcW w:w="0" w:type="auto"/>
            <w:hideMark/>
          </w:tcPr>
          <w:p w14:paraId="4EBE39FC"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1325F0BF" w14:textId="77777777" w:rsidTr="00593B03">
        <w:tc>
          <w:tcPr>
            <w:tcW w:w="0" w:type="auto"/>
            <w:hideMark/>
          </w:tcPr>
          <w:p w14:paraId="4C029D3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35</w:t>
            </w:r>
          </w:p>
        </w:tc>
        <w:tc>
          <w:tcPr>
            <w:tcW w:w="0" w:type="auto"/>
            <w:hideMark/>
          </w:tcPr>
          <w:p w14:paraId="1B55AE5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67</w:t>
            </w:r>
          </w:p>
        </w:tc>
        <w:tc>
          <w:tcPr>
            <w:tcW w:w="0" w:type="auto"/>
            <w:hideMark/>
          </w:tcPr>
          <w:p w14:paraId="410DAF9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21.05.2026</w:t>
            </w:r>
          </w:p>
        </w:tc>
        <w:tc>
          <w:tcPr>
            <w:tcW w:w="0" w:type="auto"/>
            <w:hideMark/>
          </w:tcPr>
          <w:p w14:paraId="451552D3"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Свободное моделирование.</w:t>
            </w:r>
          </w:p>
        </w:tc>
        <w:tc>
          <w:tcPr>
            <w:tcW w:w="0" w:type="auto"/>
            <w:hideMark/>
          </w:tcPr>
          <w:p w14:paraId="5E1739E0"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3C141C51"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Рисование на свободную тему.</w:t>
            </w:r>
          </w:p>
        </w:tc>
        <w:tc>
          <w:tcPr>
            <w:tcW w:w="0" w:type="auto"/>
            <w:hideMark/>
          </w:tcPr>
          <w:p w14:paraId="6A8F3660"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08455C2C" w14:textId="77777777" w:rsidTr="00593B03">
        <w:tc>
          <w:tcPr>
            <w:tcW w:w="0" w:type="auto"/>
            <w:hideMark/>
          </w:tcPr>
          <w:p w14:paraId="31918A22"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35</w:t>
            </w:r>
          </w:p>
        </w:tc>
        <w:tc>
          <w:tcPr>
            <w:tcW w:w="0" w:type="auto"/>
            <w:hideMark/>
          </w:tcPr>
          <w:p w14:paraId="376CFD6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68</w:t>
            </w:r>
          </w:p>
        </w:tc>
        <w:tc>
          <w:tcPr>
            <w:tcW w:w="0" w:type="auto"/>
            <w:hideMark/>
          </w:tcPr>
          <w:p w14:paraId="6B4294C9"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26.05.2026</w:t>
            </w:r>
          </w:p>
        </w:tc>
        <w:tc>
          <w:tcPr>
            <w:tcW w:w="0" w:type="auto"/>
            <w:hideMark/>
          </w:tcPr>
          <w:p w14:paraId="7452D59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Итоговое занятие. Награждение.</w:t>
            </w:r>
          </w:p>
        </w:tc>
        <w:tc>
          <w:tcPr>
            <w:tcW w:w="0" w:type="auto"/>
            <w:hideMark/>
          </w:tcPr>
          <w:p w14:paraId="28D8AAFE"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2</w:t>
            </w:r>
          </w:p>
        </w:tc>
        <w:tc>
          <w:tcPr>
            <w:tcW w:w="0" w:type="auto"/>
            <w:hideMark/>
          </w:tcPr>
          <w:p w14:paraId="1B24A17A"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color w:val="0F1115"/>
                <w:lang w:eastAsia="ru-RU"/>
              </w:rPr>
              <w:t>Подведение итогов года. Техника безопасности на каникулах.</w:t>
            </w:r>
          </w:p>
        </w:tc>
        <w:tc>
          <w:tcPr>
            <w:tcW w:w="0" w:type="auto"/>
            <w:hideMark/>
          </w:tcPr>
          <w:p w14:paraId="67537892" w14:textId="77777777" w:rsidR="00593B03" w:rsidRPr="00593B03" w:rsidRDefault="00593B03" w:rsidP="00593B03">
            <w:pPr>
              <w:spacing w:line="375" w:lineRule="atLeast"/>
              <w:rPr>
                <w:rFonts w:ascii="Times New Roman" w:eastAsia="Times New Roman" w:hAnsi="Times New Roman" w:cs="Times New Roman"/>
                <w:color w:val="0F1115"/>
                <w:lang w:eastAsia="ru-RU"/>
              </w:rPr>
            </w:pPr>
          </w:p>
        </w:tc>
      </w:tr>
      <w:tr w:rsidR="00593B03" w:rsidRPr="00593B03" w14:paraId="7BCCEABA" w14:textId="77777777" w:rsidTr="00593B03">
        <w:tc>
          <w:tcPr>
            <w:tcW w:w="0" w:type="auto"/>
            <w:hideMark/>
          </w:tcPr>
          <w:p w14:paraId="67EDC35F"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276D06FA" w14:textId="77777777" w:rsidR="00593B03" w:rsidRPr="00593B03" w:rsidRDefault="00593B03" w:rsidP="00593B03">
            <w:pPr>
              <w:spacing w:line="375" w:lineRule="atLeast"/>
              <w:rPr>
                <w:rFonts w:ascii="Times New Roman" w:eastAsia="Times New Roman" w:hAnsi="Times New Roman" w:cs="Times New Roman"/>
                <w:lang w:eastAsia="ru-RU"/>
              </w:rPr>
            </w:pPr>
          </w:p>
        </w:tc>
        <w:tc>
          <w:tcPr>
            <w:tcW w:w="0" w:type="auto"/>
            <w:hideMark/>
          </w:tcPr>
          <w:p w14:paraId="1CB17B24"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с 27.05</w:t>
            </w:r>
          </w:p>
        </w:tc>
        <w:tc>
          <w:tcPr>
            <w:tcW w:w="0" w:type="auto"/>
            <w:hideMark/>
          </w:tcPr>
          <w:p w14:paraId="5FCDD125" w14:textId="77777777" w:rsidR="00593B03" w:rsidRPr="00593B03" w:rsidRDefault="00593B03" w:rsidP="00593B03">
            <w:pPr>
              <w:spacing w:line="375" w:lineRule="atLeast"/>
              <w:rPr>
                <w:rFonts w:ascii="Times New Roman" w:eastAsia="Times New Roman" w:hAnsi="Times New Roman" w:cs="Times New Roman"/>
                <w:color w:val="0F1115"/>
                <w:lang w:eastAsia="ru-RU"/>
              </w:rPr>
            </w:pPr>
            <w:r w:rsidRPr="00593B03">
              <w:rPr>
                <w:rFonts w:ascii="Times New Roman" w:eastAsia="Times New Roman" w:hAnsi="Times New Roman" w:cs="Times New Roman"/>
                <w:b/>
                <w:bCs/>
                <w:color w:val="0F1115"/>
                <w:lang w:eastAsia="ru-RU"/>
              </w:rPr>
              <w:t>ЛЕТНИЕ КАНИКУЛЫ</w:t>
            </w:r>
          </w:p>
        </w:tc>
        <w:tc>
          <w:tcPr>
            <w:tcW w:w="0" w:type="auto"/>
            <w:hideMark/>
          </w:tcPr>
          <w:p w14:paraId="75DD53B3" w14:textId="77777777" w:rsidR="00593B03" w:rsidRPr="00593B03" w:rsidRDefault="00593B03" w:rsidP="00593B03">
            <w:pPr>
              <w:rPr>
                <w:rFonts w:ascii="Times New Roman" w:eastAsia="Times New Roman" w:hAnsi="Times New Roman" w:cs="Times New Roman"/>
                <w:lang w:eastAsia="ru-RU"/>
              </w:rPr>
            </w:pPr>
          </w:p>
        </w:tc>
        <w:tc>
          <w:tcPr>
            <w:tcW w:w="0" w:type="auto"/>
            <w:hideMark/>
          </w:tcPr>
          <w:p w14:paraId="46E1035F" w14:textId="77777777" w:rsidR="00593B03" w:rsidRPr="00593B03" w:rsidRDefault="00593B03" w:rsidP="00593B03">
            <w:pPr>
              <w:rPr>
                <w:rFonts w:ascii="Times New Roman" w:eastAsia="Times New Roman" w:hAnsi="Times New Roman" w:cs="Times New Roman"/>
                <w:lang w:eastAsia="ru-RU"/>
              </w:rPr>
            </w:pPr>
          </w:p>
        </w:tc>
        <w:tc>
          <w:tcPr>
            <w:tcW w:w="0" w:type="auto"/>
            <w:hideMark/>
          </w:tcPr>
          <w:p w14:paraId="414B2B67" w14:textId="77777777" w:rsidR="00593B03" w:rsidRPr="00593B03" w:rsidRDefault="00593B03" w:rsidP="00593B03">
            <w:pPr>
              <w:rPr>
                <w:rFonts w:ascii="Times New Roman" w:eastAsia="Times New Roman" w:hAnsi="Times New Roman" w:cs="Times New Roman"/>
                <w:lang w:eastAsia="ru-RU"/>
              </w:rPr>
            </w:pPr>
          </w:p>
        </w:tc>
      </w:tr>
    </w:tbl>
    <w:p w14:paraId="747F223A" w14:textId="77777777" w:rsidR="00593B03" w:rsidRPr="00593B03" w:rsidRDefault="00593B03" w:rsidP="00593B03">
      <w:pPr>
        <w:pStyle w:val="3"/>
        <w:shd w:val="clear" w:color="auto" w:fill="FFFFFF"/>
        <w:spacing w:before="480" w:beforeAutospacing="0" w:after="240" w:afterAutospacing="0" w:line="450" w:lineRule="atLeast"/>
        <w:jc w:val="center"/>
        <w:rPr>
          <w:color w:val="0F1115"/>
          <w:sz w:val="24"/>
          <w:szCs w:val="24"/>
        </w:rPr>
      </w:pPr>
      <w:r w:rsidRPr="00593B03">
        <w:rPr>
          <w:color w:val="0F1115"/>
          <w:sz w:val="24"/>
          <w:szCs w:val="24"/>
        </w:rPr>
        <w:t>4. Содержание курса</w:t>
      </w:r>
    </w:p>
    <w:p w14:paraId="4C50FE76" w14:textId="77777777" w:rsidR="00593B03" w:rsidRPr="00593B03" w:rsidRDefault="00593B03" w:rsidP="00593B03">
      <w:pPr>
        <w:pStyle w:val="ds-markdown-paragraph"/>
        <w:numPr>
          <w:ilvl w:val="0"/>
          <w:numId w:val="3"/>
        </w:numPr>
        <w:shd w:val="clear" w:color="auto" w:fill="FFFFFF"/>
        <w:spacing w:after="0" w:afterAutospacing="0"/>
        <w:ind w:left="0"/>
        <w:rPr>
          <w:color w:val="0F1115"/>
        </w:rPr>
      </w:pPr>
      <w:r w:rsidRPr="00593B03">
        <w:rPr>
          <w:rStyle w:val="a4"/>
          <w:color w:val="0F1115"/>
        </w:rPr>
        <w:lastRenderedPageBreak/>
        <w:t>Введение (4 часа).</w:t>
      </w:r>
      <w:r w:rsidRPr="00593B03">
        <w:rPr>
          <w:color w:val="0F1115"/>
        </w:rPr>
        <w:t> Инструктаж по технике безопасности. Знакомство с 3D-ручкой (холодная и горячая). Виды пластика (ABS/PLA). Заправка нити. Регулировка температуры и скорости подачи. Упражнения на отработку навыков рисования линий.</w:t>
      </w:r>
    </w:p>
    <w:p w14:paraId="5A3EC437" w14:textId="77777777" w:rsidR="00593B03" w:rsidRPr="00593B03" w:rsidRDefault="00593B03" w:rsidP="00593B03">
      <w:pPr>
        <w:pStyle w:val="ds-markdown-paragraph"/>
        <w:numPr>
          <w:ilvl w:val="0"/>
          <w:numId w:val="3"/>
        </w:numPr>
        <w:shd w:val="clear" w:color="auto" w:fill="FFFFFF"/>
        <w:spacing w:after="0" w:afterAutospacing="0"/>
        <w:ind w:left="0"/>
        <w:rPr>
          <w:color w:val="0F1115"/>
        </w:rPr>
      </w:pPr>
      <w:r w:rsidRPr="00593B03">
        <w:rPr>
          <w:rStyle w:val="a4"/>
          <w:color w:val="0F1115"/>
        </w:rPr>
        <w:t>Плоское рисование (32 часа).</w:t>
      </w:r>
      <w:r w:rsidRPr="00593B03">
        <w:rPr>
          <w:color w:val="0F1115"/>
        </w:rPr>
        <w:t> Рисование по трафаретам. Заполнение контуров. Создание геометрических узоров. Изготовление простых сувениров (магниты, брелоки, значки). Работа с симметрией.</w:t>
      </w:r>
    </w:p>
    <w:p w14:paraId="34FA5988" w14:textId="77777777" w:rsidR="00593B03" w:rsidRPr="00593B03" w:rsidRDefault="00593B03" w:rsidP="00593B03">
      <w:pPr>
        <w:pStyle w:val="ds-markdown-paragraph"/>
        <w:numPr>
          <w:ilvl w:val="0"/>
          <w:numId w:val="3"/>
        </w:numPr>
        <w:shd w:val="clear" w:color="auto" w:fill="FFFFFF"/>
        <w:spacing w:after="0" w:afterAutospacing="0"/>
        <w:ind w:left="0"/>
        <w:rPr>
          <w:color w:val="0F1115"/>
        </w:rPr>
      </w:pPr>
      <w:r w:rsidRPr="00593B03">
        <w:rPr>
          <w:rStyle w:val="a4"/>
          <w:color w:val="0F1115"/>
        </w:rPr>
        <w:t>Объемное моделирование (60 часов).</w:t>
      </w:r>
      <w:r w:rsidRPr="00593B03">
        <w:rPr>
          <w:color w:val="0F1115"/>
        </w:rPr>
        <w:t> Изучение принципов построения объемных фигур (соединение деталей, создание каркаса, наращивание объема). Моделирование предметов быта, игрушек, животных, архитектурных сооружений.</w:t>
      </w:r>
    </w:p>
    <w:p w14:paraId="0349914C" w14:textId="77777777" w:rsidR="00593B03" w:rsidRPr="00593B03" w:rsidRDefault="00593B03" w:rsidP="00593B03">
      <w:pPr>
        <w:pStyle w:val="ds-markdown-paragraph"/>
        <w:numPr>
          <w:ilvl w:val="0"/>
          <w:numId w:val="3"/>
        </w:numPr>
        <w:shd w:val="clear" w:color="auto" w:fill="FFFFFF"/>
        <w:spacing w:after="0" w:afterAutospacing="0"/>
        <w:ind w:left="0"/>
        <w:rPr>
          <w:color w:val="0F1115"/>
        </w:rPr>
      </w:pPr>
      <w:r w:rsidRPr="00593B03">
        <w:rPr>
          <w:rStyle w:val="a4"/>
          <w:color w:val="0F1115"/>
        </w:rPr>
        <w:t>Проектная деятельность (40 часов).</w:t>
      </w:r>
      <w:r w:rsidRPr="00593B03">
        <w:rPr>
          <w:color w:val="0F1115"/>
        </w:rPr>
        <w:t> Самостоятельный выбор темы. Разработка эскиза. Подбор цветовой гаммы. Изготовление сложного изделия. Презентация работы на итоговой выставке.</w:t>
      </w:r>
    </w:p>
    <w:p w14:paraId="0BAB1427" w14:textId="77777777" w:rsidR="00593B03" w:rsidRPr="00593B03" w:rsidRDefault="00593B03" w:rsidP="00593B03">
      <w:pPr>
        <w:pStyle w:val="3"/>
        <w:spacing w:before="480" w:beforeAutospacing="0" w:after="240" w:afterAutospacing="0" w:line="450" w:lineRule="atLeast"/>
        <w:jc w:val="center"/>
        <w:rPr>
          <w:color w:val="0F1115"/>
          <w:sz w:val="24"/>
          <w:szCs w:val="24"/>
        </w:rPr>
      </w:pPr>
      <w:r w:rsidRPr="00593B03">
        <w:rPr>
          <w:color w:val="0F1115"/>
          <w:sz w:val="24"/>
          <w:szCs w:val="24"/>
        </w:rPr>
        <w:t>5. Материально-техническое обеспечение</w:t>
      </w:r>
    </w:p>
    <w:p w14:paraId="3D30CDC5"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3D-ручки (из расчета 1 ручка на 1 ученика, либо работа в парах).</w:t>
      </w:r>
    </w:p>
    <w:p w14:paraId="1452E1D9"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Пластик (PLA) разных цветов (закупается в течение года).</w:t>
      </w:r>
    </w:p>
    <w:p w14:paraId="4AAF0F28"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Трафареты для рисования.</w:t>
      </w:r>
    </w:p>
    <w:p w14:paraId="5132D419"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Ножницы.</w:t>
      </w:r>
    </w:p>
    <w:p w14:paraId="25FF9B80"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Бумага для эскизов, простые карандаши, ластики.</w:t>
      </w:r>
    </w:p>
    <w:p w14:paraId="59FD3DDD" w14:textId="77777777" w:rsidR="00593B03" w:rsidRPr="00593B03" w:rsidRDefault="00593B03" w:rsidP="00593B03">
      <w:pPr>
        <w:pStyle w:val="ds-markdown-paragraph"/>
        <w:numPr>
          <w:ilvl w:val="0"/>
          <w:numId w:val="4"/>
        </w:numPr>
        <w:spacing w:after="0" w:afterAutospacing="0" w:line="420" w:lineRule="atLeast"/>
        <w:ind w:left="0"/>
        <w:rPr>
          <w:color w:val="0F1115"/>
        </w:rPr>
      </w:pPr>
      <w:r w:rsidRPr="00593B03">
        <w:rPr>
          <w:color w:val="0F1115"/>
        </w:rPr>
        <w:t>Ноутбук/компьютер для учителя (для демонстрации видео и образцов).</w:t>
      </w:r>
    </w:p>
    <w:p w14:paraId="142BAF02" w14:textId="77777777" w:rsidR="00593B03" w:rsidRDefault="00593B03" w:rsidP="00593B03">
      <w:pPr>
        <w:shd w:val="clear" w:color="auto" w:fill="FFFFFF"/>
        <w:spacing w:after="0" w:line="450" w:lineRule="atLeast"/>
        <w:outlineLvl w:val="2"/>
        <w:rPr>
          <w:rFonts w:ascii="Times New Roman" w:hAnsi="Times New Roman" w:cs="Times New Roman"/>
          <w:b/>
          <w:bCs/>
          <w:sz w:val="24"/>
          <w:szCs w:val="24"/>
        </w:rPr>
      </w:pPr>
    </w:p>
    <w:p w14:paraId="03625B74" w14:textId="0C64ECB5" w:rsidR="00593B03" w:rsidRDefault="00593B03" w:rsidP="00537F8B">
      <w:pPr>
        <w:shd w:val="clear" w:color="auto" w:fill="FFFFFF"/>
        <w:spacing w:after="0" w:line="450" w:lineRule="atLeast"/>
        <w:outlineLvl w:val="2"/>
        <w:rPr>
          <w:rFonts w:ascii="Times New Roman" w:hAnsi="Times New Roman" w:cs="Times New Roman"/>
          <w:sz w:val="24"/>
          <w:szCs w:val="24"/>
        </w:rPr>
      </w:pPr>
      <w:bookmarkStart w:id="0" w:name="_GoBack"/>
      <w:bookmarkEnd w:id="0"/>
      <w:r w:rsidRPr="00593B03">
        <w:rPr>
          <w:rFonts w:ascii="Times New Roman" w:hAnsi="Times New Roman" w:cs="Times New Roman"/>
          <w:b/>
          <w:bCs/>
          <w:sz w:val="24"/>
          <w:szCs w:val="24"/>
        </w:rPr>
        <w:t>Используемая литература</w:t>
      </w:r>
    </w:p>
    <w:p w14:paraId="056C76A2"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1. Богоявленская Д.Б. Пути к творчеству. – М., 2013 г. </w:t>
      </w:r>
    </w:p>
    <w:p w14:paraId="555ACFA2"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2. Комарова Т.С. Дети в мире творчества. – М., 2015 год. </w:t>
      </w:r>
    </w:p>
    <w:p w14:paraId="7BE22F31"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3. Копцев В. П. Учим детей чувствовать и создавать прекрасное: Основы объемного конструирования. – Ярославль: Академия развития, Академия Холдинг, 2011. </w:t>
      </w:r>
    </w:p>
    <w:p w14:paraId="481E5EDF"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4. Кружки начального технического моделирования // Программы для внешкольных учреждений и общеобразовательных школ: Техническое творчество. – М.: Просвещение, 1999. – С. 8-19. </w:t>
      </w:r>
    </w:p>
    <w:p w14:paraId="041BB859"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5. Кружок «Умелые руки». – СПб: Кристалл, Валерии СПб, 2012. </w:t>
      </w:r>
    </w:p>
    <w:p w14:paraId="4A6FE9EA"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6. Падалко А.Е. Букварь изобретателя. – М.: Рольф, 2013. – (Внимание: дети!). </w:t>
      </w:r>
    </w:p>
    <w:p w14:paraId="7E937C41"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t xml:space="preserve">7. Программы для внешкольных учебных учреждений. Техническое творчество учащихся. – М.: Просвещение, 2012. </w:t>
      </w:r>
    </w:p>
    <w:p w14:paraId="18542571"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b/>
          <w:bCs/>
          <w:sz w:val="24"/>
          <w:szCs w:val="24"/>
        </w:rPr>
        <w:t>Интернет ресурсы:</w:t>
      </w:r>
      <w:r w:rsidRPr="00593B03">
        <w:rPr>
          <w:rFonts w:ascii="Times New Roman" w:hAnsi="Times New Roman" w:cs="Times New Roman"/>
          <w:sz w:val="24"/>
          <w:szCs w:val="24"/>
        </w:rPr>
        <w:t xml:space="preserve"> </w:t>
      </w:r>
    </w:p>
    <w:p w14:paraId="2F027756" w14:textId="2A7BDD17" w:rsidR="00593B03" w:rsidRDefault="00593B03" w:rsidP="00593B03">
      <w:pPr>
        <w:shd w:val="clear" w:color="auto" w:fill="FFFFFF"/>
        <w:spacing w:after="0" w:line="450" w:lineRule="atLeast"/>
        <w:outlineLvl w:val="2"/>
        <w:rPr>
          <w:rFonts w:ascii="Times New Roman" w:hAnsi="Times New Roman" w:cs="Times New Roman"/>
          <w:sz w:val="24"/>
          <w:szCs w:val="24"/>
        </w:rPr>
      </w:pPr>
      <w:hyperlink r:id="rId5" w:history="1">
        <w:r w:rsidRPr="001648B0">
          <w:rPr>
            <w:rStyle w:val="a7"/>
            <w:rFonts w:ascii="Times New Roman" w:hAnsi="Times New Roman" w:cs="Times New Roman"/>
            <w:sz w:val="24"/>
            <w:szCs w:val="24"/>
          </w:rPr>
          <w:t>http://lib.chipdip.ru/170/DOC001170798.pdf</w:t>
        </w:r>
      </w:hyperlink>
      <w:r w:rsidRPr="00593B03">
        <w:rPr>
          <w:rFonts w:ascii="Times New Roman" w:hAnsi="Times New Roman" w:cs="Times New Roman"/>
          <w:sz w:val="24"/>
          <w:szCs w:val="24"/>
        </w:rPr>
        <w:t xml:space="preserve"> </w:t>
      </w:r>
    </w:p>
    <w:p w14:paraId="0B0218BA" w14:textId="77777777" w:rsidR="00593B03" w:rsidRDefault="00593B03" w:rsidP="00593B03">
      <w:pPr>
        <w:shd w:val="clear" w:color="auto" w:fill="FFFFFF"/>
        <w:spacing w:after="0" w:line="450" w:lineRule="atLeast"/>
        <w:outlineLvl w:val="2"/>
        <w:rPr>
          <w:rFonts w:ascii="Times New Roman" w:hAnsi="Times New Roman" w:cs="Times New Roman"/>
          <w:sz w:val="24"/>
          <w:szCs w:val="24"/>
        </w:rPr>
      </w:pPr>
      <w:r w:rsidRPr="00593B03">
        <w:rPr>
          <w:rFonts w:ascii="Times New Roman" w:hAnsi="Times New Roman" w:cs="Times New Roman"/>
          <w:sz w:val="24"/>
          <w:szCs w:val="24"/>
        </w:rPr>
        <w:lastRenderedPageBreak/>
        <w:t xml:space="preserve">https://www.youtube.com/watch?v=dMCyqctPFX0 https://www.youtube.com/watch?v=oK1QUnj86Sc https://www.youtube.com/watch?v=oRTrmDoenKM (ромашка) </w:t>
      </w:r>
    </w:p>
    <w:p w14:paraId="1A19F915" w14:textId="6E741EA4" w:rsidR="00593B03" w:rsidRDefault="00593B03" w:rsidP="00593B03">
      <w:pPr>
        <w:shd w:val="clear" w:color="auto" w:fill="FFFFFF"/>
        <w:spacing w:after="0" w:line="450" w:lineRule="atLeast"/>
        <w:outlineLvl w:val="2"/>
        <w:rPr>
          <w:rFonts w:ascii="Times New Roman" w:hAnsi="Times New Roman" w:cs="Times New Roman"/>
          <w:sz w:val="24"/>
          <w:szCs w:val="24"/>
        </w:rPr>
      </w:pPr>
      <w:hyperlink r:id="rId6" w:history="1">
        <w:r w:rsidRPr="001648B0">
          <w:rPr>
            <w:rStyle w:val="a7"/>
            <w:rFonts w:ascii="Times New Roman" w:hAnsi="Times New Roman" w:cs="Times New Roman"/>
            <w:sz w:val="24"/>
            <w:szCs w:val="24"/>
          </w:rPr>
          <w:t>http://make-3d.ru/articles/chto-takoe-3d-ruchka/</w:t>
        </w:r>
      </w:hyperlink>
      <w:r w:rsidRPr="00593B03">
        <w:rPr>
          <w:rFonts w:ascii="Times New Roman" w:hAnsi="Times New Roman" w:cs="Times New Roman"/>
          <w:sz w:val="24"/>
          <w:szCs w:val="24"/>
        </w:rPr>
        <w:t xml:space="preserve"> </w:t>
      </w:r>
    </w:p>
    <w:p w14:paraId="4A40209F" w14:textId="6A7B5FE0" w:rsidR="00593B03" w:rsidRPr="00593B03" w:rsidRDefault="00593B03" w:rsidP="00593B03">
      <w:pPr>
        <w:shd w:val="clear" w:color="auto" w:fill="FFFFFF"/>
        <w:spacing w:after="0" w:line="450" w:lineRule="atLeast"/>
        <w:outlineLvl w:val="2"/>
        <w:rPr>
          <w:rFonts w:ascii="Times New Roman" w:eastAsia="Times New Roman" w:hAnsi="Times New Roman" w:cs="Times New Roman"/>
          <w:b/>
          <w:bCs/>
          <w:color w:val="0F1115"/>
          <w:sz w:val="28"/>
          <w:szCs w:val="28"/>
          <w:lang w:eastAsia="ru-RU"/>
        </w:rPr>
      </w:pPr>
      <w:r w:rsidRPr="00593B03">
        <w:rPr>
          <w:rFonts w:ascii="Times New Roman" w:hAnsi="Times New Roman" w:cs="Times New Roman"/>
          <w:sz w:val="24"/>
          <w:szCs w:val="24"/>
        </w:rPr>
        <w:t>http://www.losprinters.ru/articles/trafarety-dlya-3d-ruchek (трафареты) https://selfienation.ru/trafarety-dlya-3d-ruchki/</w:t>
      </w:r>
    </w:p>
    <w:p w14:paraId="4999DE07" w14:textId="77777777" w:rsidR="00C01DA7" w:rsidRPr="00C01DA7" w:rsidRDefault="00C01DA7" w:rsidP="00C01DA7">
      <w:pPr>
        <w:jc w:val="both"/>
        <w:rPr>
          <w:rFonts w:ascii="Times New Roman" w:hAnsi="Times New Roman" w:cs="Times New Roman"/>
          <w:b/>
          <w:bCs/>
          <w:sz w:val="52"/>
          <w:szCs w:val="52"/>
          <w:u w:val="single"/>
        </w:rPr>
      </w:pPr>
    </w:p>
    <w:sectPr w:rsidR="00C01DA7" w:rsidRPr="00C01D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A7FA0"/>
    <w:multiLevelType w:val="multilevel"/>
    <w:tmpl w:val="DF14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AC2948"/>
    <w:multiLevelType w:val="hybridMultilevel"/>
    <w:tmpl w:val="CBEE21F4"/>
    <w:lvl w:ilvl="0" w:tplc="DE8A1244">
      <w:start w:val="1"/>
      <w:numFmt w:val="decimal"/>
      <w:lvlText w:val="%1."/>
      <w:lvlJc w:val="left"/>
      <w:pPr>
        <w:ind w:left="720" w:hanging="360"/>
      </w:pPr>
      <w:rPr>
        <w:rFonts w:ascii="Times New Roman" w:hAnsi="Times New Roman" w:cs="Times New Roman"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D276B4"/>
    <w:multiLevelType w:val="multilevel"/>
    <w:tmpl w:val="71903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2A17A3"/>
    <w:multiLevelType w:val="hybridMultilevel"/>
    <w:tmpl w:val="7F8CA98E"/>
    <w:lvl w:ilvl="0" w:tplc="B562E8A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7D9"/>
    <w:rsid w:val="00537F8B"/>
    <w:rsid w:val="005410FE"/>
    <w:rsid w:val="00593B03"/>
    <w:rsid w:val="007C3451"/>
    <w:rsid w:val="009E07D9"/>
    <w:rsid w:val="00C01DA7"/>
    <w:rsid w:val="00E20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3A6E"/>
  <w15:chartTrackingRefBased/>
  <w15:docId w15:val="{6E8A360F-F57B-46B6-B274-209B6BA63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593B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3451"/>
    <w:pPr>
      <w:ind w:left="720"/>
      <w:contextualSpacing/>
    </w:pPr>
  </w:style>
  <w:style w:type="character" w:styleId="a4">
    <w:name w:val="Strong"/>
    <w:basedOn w:val="a0"/>
    <w:uiPriority w:val="22"/>
    <w:qFormat/>
    <w:rsid w:val="00C01DA7"/>
    <w:rPr>
      <w:b/>
      <w:bCs/>
    </w:rPr>
  </w:style>
  <w:style w:type="table" w:styleId="a5">
    <w:name w:val="Table Grid"/>
    <w:basedOn w:val="a1"/>
    <w:uiPriority w:val="39"/>
    <w:rsid w:val="00C01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93B03"/>
    <w:rPr>
      <w:rFonts w:ascii="Times New Roman" w:eastAsia="Times New Roman" w:hAnsi="Times New Roman" w:cs="Times New Roman"/>
      <w:b/>
      <w:bCs/>
      <w:sz w:val="27"/>
      <w:szCs w:val="27"/>
      <w:lang w:eastAsia="ru-RU"/>
    </w:rPr>
  </w:style>
  <w:style w:type="character" w:styleId="a6">
    <w:name w:val="Emphasis"/>
    <w:basedOn w:val="a0"/>
    <w:uiPriority w:val="20"/>
    <w:qFormat/>
    <w:rsid w:val="00593B03"/>
    <w:rPr>
      <w:i/>
      <w:iCs/>
    </w:rPr>
  </w:style>
  <w:style w:type="paragraph" w:customStyle="1" w:styleId="ds-markdown-paragraph">
    <w:name w:val="ds-markdown-paragraph"/>
    <w:basedOn w:val="a"/>
    <w:rsid w:val="00593B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593B03"/>
    <w:rPr>
      <w:color w:val="0563C1" w:themeColor="hyperlink"/>
      <w:u w:val="single"/>
    </w:rPr>
  </w:style>
  <w:style w:type="character" w:styleId="a8">
    <w:name w:val="Unresolved Mention"/>
    <w:basedOn w:val="a0"/>
    <w:uiPriority w:val="99"/>
    <w:semiHidden/>
    <w:unhideWhenUsed/>
    <w:rsid w:val="00593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81569">
      <w:bodyDiv w:val="1"/>
      <w:marLeft w:val="0"/>
      <w:marRight w:val="0"/>
      <w:marTop w:val="0"/>
      <w:marBottom w:val="0"/>
      <w:divBdr>
        <w:top w:val="none" w:sz="0" w:space="0" w:color="auto"/>
        <w:left w:val="none" w:sz="0" w:space="0" w:color="auto"/>
        <w:bottom w:val="none" w:sz="0" w:space="0" w:color="auto"/>
        <w:right w:val="none" w:sz="0" w:space="0" w:color="auto"/>
      </w:divBdr>
    </w:div>
    <w:div w:id="100539900">
      <w:bodyDiv w:val="1"/>
      <w:marLeft w:val="0"/>
      <w:marRight w:val="0"/>
      <w:marTop w:val="0"/>
      <w:marBottom w:val="0"/>
      <w:divBdr>
        <w:top w:val="none" w:sz="0" w:space="0" w:color="auto"/>
        <w:left w:val="none" w:sz="0" w:space="0" w:color="auto"/>
        <w:bottom w:val="none" w:sz="0" w:space="0" w:color="auto"/>
        <w:right w:val="none" w:sz="0" w:space="0" w:color="auto"/>
      </w:divBdr>
    </w:div>
    <w:div w:id="1821921802">
      <w:bodyDiv w:val="1"/>
      <w:marLeft w:val="0"/>
      <w:marRight w:val="0"/>
      <w:marTop w:val="0"/>
      <w:marBottom w:val="0"/>
      <w:divBdr>
        <w:top w:val="none" w:sz="0" w:space="0" w:color="auto"/>
        <w:left w:val="none" w:sz="0" w:space="0" w:color="auto"/>
        <w:bottom w:val="none" w:sz="0" w:space="0" w:color="auto"/>
        <w:right w:val="none" w:sz="0" w:space="0" w:color="auto"/>
      </w:divBdr>
    </w:div>
    <w:div w:id="2004895585">
      <w:bodyDiv w:val="1"/>
      <w:marLeft w:val="0"/>
      <w:marRight w:val="0"/>
      <w:marTop w:val="0"/>
      <w:marBottom w:val="0"/>
      <w:divBdr>
        <w:top w:val="none" w:sz="0" w:space="0" w:color="auto"/>
        <w:left w:val="none" w:sz="0" w:space="0" w:color="auto"/>
        <w:bottom w:val="none" w:sz="0" w:space="0" w:color="auto"/>
        <w:right w:val="none" w:sz="0" w:space="0" w:color="auto"/>
      </w:divBdr>
    </w:div>
    <w:div w:id="2025858808">
      <w:bodyDiv w:val="1"/>
      <w:marLeft w:val="0"/>
      <w:marRight w:val="0"/>
      <w:marTop w:val="0"/>
      <w:marBottom w:val="0"/>
      <w:divBdr>
        <w:top w:val="none" w:sz="0" w:space="0" w:color="auto"/>
        <w:left w:val="none" w:sz="0" w:space="0" w:color="auto"/>
        <w:bottom w:val="none" w:sz="0" w:space="0" w:color="auto"/>
        <w:right w:val="none" w:sz="0" w:space="0" w:color="auto"/>
      </w:divBdr>
      <w:divsChild>
        <w:div w:id="1248227206">
          <w:marLeft w:val="0"/>
          <w:marRight w:val="0"/>
          <w:marTop w:val="0"/>
          <w:marBottom w:val="0"/>
          <w:divBdr>
            <w:top w:val="none" w:sz="0" w:space="0" w:color="auto"/>
            <w:left w:val="none" w:sz="0" w:space="0" w:color="auto"/>
            <w:bottom w:val="none" w:sz="0" w:space="0" w:color="auto"/>
            <w:right w:val="none" w:sz="0" w:space="0" w:color="auto"/>
          </w:divBdr>
          <w:divsChild>
            <w:div w:id="1197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ke-3d.ru/articles/chto-takoe-3d-ruchka/" TargetMode="External"/><Relationship Id="rId5" Type="http://schemas.openxmlformats.org/officeDocument/2006/relationships/hyperlink" Target="http://lib.chipdip.ru/170/DOC001170798.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12</Pages>
  <Words>2814</Words>
  <Characters>16041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2026-03-13T12:19:00Z</dcterms:created>
  <dcterms:modified xsi:type="dcterms:W3CDTF">2026-03-13T12:51:00Z</dcterms:modified>
</cp:coreProperties>
</file>