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AE9" w:rsidRPr="008D4AE9" w:rsidRDefault="008D4AE9" w:rsidP="0088410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УДК 373.3</w:t>
      </w: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8D4AE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ББК 74.200</w:t>
      </w:r>
    </w:p>
    <w:p w:rsidR="00884108" w:rsidRDefault="008F7754" w:rsidP="0088410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Абдулазизова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Патимат </w:t>
      </w:r>
      <w:proofErr w:type="spellStart"/>
      <w:r w:rsidR="008D4AE9" w:rsidRPr="008D4AE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бдулаевна</w:t>
      </w:r>
      <w:proofErr w:type="spellEnd"/>
      <w:r w:rsidR="008D4AE9"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учитель начальных классов</w:t>
      </w:r>
    </w:p>
    <w:p w:rsidR="008D4AE9" w:rsidRDefault="00884108" w:rsidP="0088410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стаж работы: 15 лет</w:t>
      </w:r>
      <w:r w:rsidR="008D4AE9"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МКОУ «</w:t>
      </w:r>
      <w:proofErr w:type="spellStart"/>
      <w:r w:rsidR="008D4AE9"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</w:t>
      </w:r>
      <w:r w:rsidR="008F775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нцуку</w:t>
      </w:r>
      <w:r w:rsidR="008D4AE9"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льская</w:t>
      </w:r>
      <w:proofErr w:type="spellEnd"/>
      <w:r w:rsidR="008D4AE9"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СОШ №2»,</w:t>
      </w:r>
      <w:r w:rsidR="008D4AE9"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Республика Дагестан</w:t>
      </w:r>
    </w:p>
    <w:p w:rsidR="00884108" w:rsidRPr="008D4AE9" w:rsidRDefault="00884108" w:rsidP="0088410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F1115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val="en-US" w:eastAsia="ru-RU"/>
        </w:rPr>
        <w:t>patya29@yandex.ru</w:t>
      </w:r>
    </w:p>
    <w:p w:rsidR="008D4AE9" w:rsidRPr="008D4AE9" w:rsidRDefault="008D4AE9" w:rsidP="008D4AE9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0;height:.75pt" o:hralign="center" o:hrstd="t" o:hr="t" fillcolor="#a0a0a0" stroked="f"/>
        </w:pict>
      </w:r>
    </w:p>
    <w:p w:rsidR="008D4AE9" w:rsidRPr="008D4AE9" w:rsidRDefault="008D4AE9" w:rsidP="00884108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ДИАЛОГ ПОКОЛЕНИЙ: ТВОРЧЕСКИЙ МАСТЕР-КЛАСС КО ДНЮ МАТЕРИ</w:t>
      </w:r>
      <w:r w:rsidR="00281CE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ОБЪЕДИНИЛ СЕМЬЮ И ШКОЛУ</w:t>
      </w:r>
    </w:p>
    <w:p w:rsidR="008D4AE9" w:rsidRPr="008D4AE9" w:rsidRDefault="008D4AE9" w:rsidP="008841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(из опыта работы)</w:t>
      </w:r>
    </w:p>
    <w:p w:rsidR="008D4AE9" w:rsidRPr="008D4AE9" w:rsidRDefault="008D4AE9" w:rsidP="008841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Аннотация.</w:t>
      </w: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 статье представлен опыт проведения интегрированного детско-родительского мероприятия в начальной школе. Описана методическая разработка «Диалог поколений: творческий мастер-класс ко Дню матери», объединяющая уроки русского языка, литературного чтения и внеурочную деятельность. Приведены количественные и качественные результаты апробации. Материал адресован учителям начальных классов, классным руководителям, педагогам-организаторам.</w:t>
      </w:r>
    </w:p>
    <w:p w:rsidR="008D4AE9" w:rsidRPr="008D4AE9" w:rsidRDefault="008D4AE9" w:rsidP="008841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Ключевые слова:</w:t>
      </w: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начальная школа, детско-родительские отношения, семейные ценности, мастер-класс, интеграция урочной и внеурочной деятельности.</w:t>
      </w:r>
    </w:p>
    <w:p w:rsidR="008D4AE9" w:rsidRPr="008D4AE9" w:rsidRDefault="008D4AE9" w:rsidP="008841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Актуальность. Традиционные школьные праздники часто носят формальный характер: дети выступают, родители наблюдают. Отсутствует живое общение и совместная творческая деятельность. Данная разработка решает проблему дефицита качественного совместного времени родителей и детей в начальной школе, превращая пассивное наблюдение в сотворчество.</w:t>
      </w:r>
    </w:p>
    <w:p w:rsidR="008D4AE9" w:rsidRPr="008D4AE9" w:rsidRDefault="008D4AE9" w:rsidP="008841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Цель разработки – создание условий для укрепления детско-родительских отношений через интеграцию учебной деятельности (русский язык, литературное чтение) и воспитательного мероприятия.</w:t>
      </w:r>
    </w:p>
    <w:p w:rsidR="008D4AE9" w:rsidRPr="008D4AE9" w:rsidRDefault="008D4AE9" w:rsidP="008841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Структура мероприятия включала пять этапов: вступление (5 мин), концертную часть (20 мин), просмотр </w:t>
      </w:r>
      <w:proofErr w:type="spellStart"/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видеоприглашения</w:t>
      </w:r>
      <w:proofErr w:type="spellEnd"/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(7 мин), мастер-класс по парному рисованию (30 мин) и рефлексию (8 мин). Общая продолжительность – 70 минут.</w:t>
      </w:r>
    </w:p>
    <w:p w:rsidR="008D4AE9" w:rsidRPr="008D4AE9" w:rsidRDefault="008D4AE9" w:rsidP="008841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Предметная подготовка осуществлялась на уроках:</w:t>
      </w:r>
    </w:p>
    <w:p w:rsidR="008D4AE9" w:rsidRPr="008D4AE9" w:rsidRDefault="008D4AE9" w:rsidP="00884108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литературное чтение: выразительное чтение стихотворения Е. Благининой «Посидим в тишине» (анализ темпа, пауз, настроения);</w:t>
      </w:r>
    </w:p>
    <w:p w:rsidR="008D4AE9" w:rsidRPr="008D4AE9" w:rsidRDefault="008D4AE9" w:rsidP="00884108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русский язык: написание мини-сочинения-рассуждения «Почему я люблю свою маму» с орфографической отработкой безударных гласных в корне и правописанием предлогов.</w:t>
      </w:r>
    </w:p>
    <w:p w:rsidR="008D4AE9" w:rsidRPr="008D4AE9" w:rsidRDefault="008D4AE9" w:rsidP="008841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ходе мастер-класса каждая пара «мать – ребёнок» создала совместный рисунок. Рефлексия включала подпись работы (с проверкой орфографии учителем) и устные высказывания по формуле «Мне сегодня было важно…».</w:t>
      </w:r>
    </w:p>
    <w:p w:rsidR="008D4AE9" w:rsidRPr="008D4AE9" w:rsidRDefault="008D4AE9" w:rsidP="008841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Результаты апробации:</w:t>
      </w:r>
    </w:p>
    <w:p w:rsidR="008D4AE9" w:rsidRPr="008D4AE9" w:rsidRDefault="008D4AE9" w:rsidP="00884108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Охват: 19 пар (38 участников + педагог);</w:t>
      </w:r>
    </w:p>
    <w:p w:rsidR="008D4AE9" w:rsidRPr="008D4AE9" w:rsidRDefault="008D4AE9" w:rsidP="00884108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Создано: 38 рисунков, 2 видеоролика, 19 мини-сочинений;</w:t>
      </w:r>
    </w:p>
    <w:p w:rsidR="008D4AE9" w:rsidRPr="008D4AE9" w:rsidRDefault="008D4AE9" w:rsidP="00884108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95% положительных отзывов родителей (по данным анкетирования);</w:t>
      </w:r>
    </w:p>
    <w:p w:rsidR="008D4AE9" w:rsidRPr="008D4AE9" w:rsidRDefault="008D4AE9" w:rsidP="00884108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родители из пассивных зрителей стали активными соавторами праздника;</w:t>
      </w:r>
    </w:p>
    <w:p w:rsidR="008D4AE9" w:rsidRPr="008D4AE9" w:rsidRDefault="008D4AE9" w:rsidP="00884108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сформирована модель «педагог + родитель + ребёнок» как равноправных участников.</w:t>
      </w:r>
    </w:p>
    <w:p w:rsidR="008D4AE9" w:rsidRPr="008D4AE9" w:rsidRDefault="008D4AE9" w:rsidP="008841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Разработка представлена на муниципальном (МБ</w:t>
      </w:r>
      <w:r w:rsidR="00FA0C2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ДОУ «Ласточка», с. Унцуку</w:t>
      </w: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ль), региональном (районный семинар на базе МКОУ «</w:t>
      </w:r>
      <w:proofErr w:type="spellStart"/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Телетлинская</w:t>
      </w:r>
      <w:proofErr w:type="spellEnd"/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СОШ №</w:t>
      </w:r>
      <w:r w:rsidR="00FA0C2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</w:t>
      </w: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») и межрегиональном уровнях (форум «Новая философия воспитани</w:t>
      </w:r>
      <w:r w:rsidR="00FA0C2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я», г. Пятигорск)</w:t>
      </w: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Отдельные элементы разработки внедрены в практику учителей начальных классов и воспитателей ДОУ.</w:t>
      </w:r>
    </w:p>
    <w:p w:rsidR="008D4AE9" w:rsidRPr="008D4AE9" w:rsidRDefault="008D4AE9" w:rsidP="008841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Таким образом, предложенная модель может быть рекомендована к использованию в общеобразовательных организациях и учреждениях </w:t>
      </w: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дополнительного образования для укрепления семейных ценностей и развития детско-родительских отношений.</w:t>
      </w:r>
    </w:p>
    <w:p w:rsidR="008D4AE9" w:rsidRPr="008D4AE9" w:rsidRDefault="008D4AE9" w:rsidP="008841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Литература:</w:t>
      </w:r>
    </w:p>
    <w:p w:rsidR="008D4AE9" w:rsidRPr="008D4AE9" w:rsidRDefault="008D4AE9" w:rsidP="00884108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Благинина Е.А. Стихотворения. – М.: Детская литература, 2018.</w:t>
      </w:r>
    </w:p>
    <w:p w:rsidR="008D4AE9" w:rsidRPr="008D4AE9" w:rsidRDefault="008D4AE9" w:rsidP="00884108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4AE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Примерная рабочая программа воспитания для общеобразовательных организаций. – М.: Просвещение, 2021.</w:t>
      </w:r>
    </w:p>
    <w:p w:rsidR="005350A4" w:rsidRPr="008D4AE9" w:rsidRDefault="005350A4" w:rsidP="008841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350A4" w:rsidRPr="008D4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34245F"/>
    <w:multiLevelType w:val="multilevel"/>
    <w:tmpl w:val="205A8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AD0735"/>
    <w:multiLevelType w:val="multilevel"/>
    <w:tmpl w:val="69764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D56EDE"/>
    <w:multiLevelType w:val="multilevel"/>
    <w:tmpl w:val="33BAD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AE9"/>
    <w:rsid w:val="00281CE6"/>
    <w:rsid w:val="005350A4"/>
    <w:rsid w:val="00884108"/>
    <w:rsid w:val="008D4AE9"/>
    <w:rsid w:val="008F7754"/>
    <w:rsid w:val="00E53E13"/>
    <w:rsid w:val="00FA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37C15"/>
  <w15:chartTrackingRefBased/>
  <w15:docId w15:val="{16F08681-85E0-412C-8F5B-CA8D983C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6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Патя</dc:creator>
  <cp:keywords/>
  <dc:description/>
  <cp:lastModifiedBy>Патя</cp:lastModifiedBy>
  <cp:revision>1</cp:revision>
  <dcterms:created xsi:type="dcterms:W3CDTF">2026-05-15T16:26:00Z</dcterms:created>
  <dcterms:modified xsi:type="dcterms:W3CDTF">2026-05-15T16:37:00Z</dcterms:modified>
</cp:coreProperties>
</file>