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763" w:rsidRPr="002C5763" w:rsidRDefault="002C5763" w:rsidP="002C57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Методическая статья для педагогов ДОУ</w:t>
      </w:r>
    </w:p>
    <w:p w:rsidR="002C5763" w:rsidRPr="002C5763" w:rsidRDefault="002C5763" w:rsidP="002C57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«Детям о заповедных местах Хакасии»</w:t>
      </w:r>
    </w:p>
    <w:p w:rsidR="002C5763" w:rsidRPr="002C5763" w:rsidRDefault="002C5763" w:rsidP="002C57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5763" w:rsidRPr="002C5763" w:rsidRDefault="002C5763" w:rsidP="002C57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763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2C5763" w:rsidRPr="002C5763" w:rsidRDefault="002C5763" w:rsidP="002C57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Знакомство дошкольников с природой родного края — важный элемент патриотического и экологического воспитания. Хакасия богата уникальными природными объектами, многие из которых находятся под охраной государства. Рассказы о заповедных местах помогут детям:</w:t>
      </w:r>
    </w:p>
    <w:p w:rsidR="002C5763" w:rsidRPr="002C5763" w:rsidRDefault="002C5763" w:rsidP="002C57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полюбить родную природу;</w:t>
      </w:r>
    </w:p>
    <w:p w:rsidR="002C5763" w:rsidRPr="002C5763" w:rsidRDefault="002C5763" w:rsidP="002C57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осознать ценность сохранения окружающей среды;</w:t>
      </w:r>
    </w:p>
    <w:p w:rsidR="002C5763" w:rsidRPr="002C5763" w:rsidRDefault="002C5763" w:rsidP="002C57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развить познавательный интерес к окружающему миру;</w:t>
      </w:r>
    </w:p>
    <w:p w:rsidR="002C5763" w:rsidRPr="002C5763" w:rsidRDefault="002C5763" w:rsidP="002C57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сформировать основы экологической культуры.</w:t>
      </w:r>
    </w:p>
    <w:p w:rsidR="002C5763" w:rsidRDefault="002C5763" w:rsidP="002C57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5763" w:rsidRPr="002C5763" w:rsidRDefault="002C5763" w:rsidP="002C57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763">
        <w:rPr>
          <w:rFonts w:ascii="Times New Roman" w:hAnsi="Times New Roman" w:cs="Times New Roman"/>
          <w:b/>
          <w:sz w:val="24"/>
          <w:szCs w:val="24"/>
        </w:rPr>
        <w:t>Цели и задачи</w:t>
      </w:r>
    </w:p>
    <w:p w:rsidR="002C5763" w:rsidRPr="002C5763" w:rsidRDefault="002C5763" w:rsidP="002C57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i/>
          <w:sz w:val="24"/>
          <w:szCs w:val="24"/>
        </w:rPr>
        <w:t>Цель:</w:t>
      </w:r>
      <w:r w:rsidRPr="002C5763">
        <w:rPr>
          <w:rFonts w:ascii="Times New Roman" w:hAnsi="Times New Roman" w:cs="Times New Roman"/>
          <w:sz w:val="24"/>
          <w:szCs w:val="24"/>
        </w:rPr>
        <w:t xml:space="preserve"> сформировать у детей дошкольного возраста начальные представления о заповедных местах Хакасии, их значении для сохранения природы.</w:t>
      </w:r>
    </w:p>
    <w:p w:rsidR="002C5763" w:rsidRPr="002C5763" w:rsidRDefault="002C5763" w:rsidP="002C576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5763">
        <w:rPr>
          <w:rFonts w:ascii="Times New Roman" w:hAnsi="Times New Roman" w:cs="Times New Roman"/>
          <w:i/>
          <w:sz w:val="24"/>
          <w:szCs w:val="24"/>
        </w:rPr>
        <w:t>Задачи:</w:t>
      </w:r>
    </w:p>
    <w:p w:rsidR="002C5763" w:rsidRPr="002C5763" w:rsidRDefault="002C5763" w:rsidP="002C57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1. Познакомить детей с понятием «заповедник», «заказник», «памятник природы».</w:t>
      </w:r>
    </w:p>
    <w:p w:rsidR="002C5763" w:rsidRPr="002C5763" w:rsidRDefault="002C5763" w:rsidP="002C57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2. Рассказать о наиболее известных охраняемых природных территориях Хакасии.</w:t>
      </w:r>
    </w:p>
    <w:p w:rsidR="002C5763" w:rsidRPr="002C5763" w:rsidRDefault="002C5763" w:rsidP="002C57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3. Развивать наблюдательность, любознательность, речь и воображение.</w:t>
      </w:r>
    </w:p>
    <w:p w:rsidR="002C5763" w:rsidRPr="002C5763" w:rsidRDefault="002C5763" w:rsidP="002C57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4. Воспитывать бережное отношение к природе, понимание необходимости её охраны.</w:t>
      </w:r>
    </w:p>
    <w:p w:rsidR="002C5763" w:rsidRPr="002C5763" w:rsidRDefault="002C5763" w:rsidP="002C57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5. Стимулировать интерес к изучению родного края.</w:t>
      </w:r>
    </w:p>
    <w:p w:rsidR="002C5763" w:rsidRDefault="002C5763" w:rsidP="002C57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5763" w:rsidRPr="002C5763" w:rsidRDefault="002C5763" w:rsidP="002C57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763">
        <w:rPr>
          <w:rFonts w:ascii="Times New Roman" w:hAnsi="Times New Roman" w:cs="Times New Roman"/>
          <w:b/>
          <w:sz w:val="24"/>
          <w:szCs w:val="24"/>
        </w:rPr>
        <w:t>Возрастные особенности восприятия</w:t>
      </w:r>
    </w:p>
    <w:p w:rsidR="002C5763" w:rsidRPr="002C5763" w:rsidRDefault="002C5763" w:rsidP="002C57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При планировании занятий важно учитывать возрастные особенности дошкольников:</w:t>
      </w:r>
    </w:p>
    <w:p w:rsidR="002C5763" w:rsidRPr="002C5763" w:rsidRDefault="002C5763" w:rsidP="002C57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Младший возраст (3–4 года): восприятие фрагментарное, внимание неустойчивое. Используем яркие картинки, короткие рассказы, игровые моменты.</w:t>
      </w:r>
    </w:p>
    <w:p w:rsidR="002C5763" w:rsidRPr="002C5763" w:rsidRDefault="002C5763" w:rsidP="002C57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 xml:space="preserve">Средний возраст (4–5 лет): появляется интерес к </w:t>
      </w:r>
      <w:proofErr w:type="spellStart"/>
      <w:r w:rsidRPr="002C5763">
        <w:rPr>
          <w:rFonts w:ascii="Times New Roman" w:hAnsi="Times New Roman" w:cs="Times New Roman"/>
          <w:sz w:val="24"/>
          <w:szCs w:val="24"/>
        </w:rPr>
        <w:t>причинно‑следственным</w:t>
      </w:r>
      <w:proofErr w:type="spellEnd"/>
      <w:r w:rsidRPr="002C5763">
        <w:rPr>
          <w:rFonts w:ascii="Times New Roman" w:hAnsi="Times New Roman" w:cs="Times New Roman"/>
          <w:sz w:val="24"/>
          <w:szCs w:val="24"/>
        </w:rPr>
        <w:t xml:space="preserve"> связям. Можно вводить простые экологические понятия, проводить несложные наблюдения.</w:t>
      </w:r>
    </w:p>
    <w:p w:rsidR="002C5763" w:rsidRPr="002C5763" w:rsidRDefault="002C5763" w:rsidP="002C57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Старший возраст (5–7 лет): дети способны к более длительному вниманию, задают много вопросов. Возможно знакомство с более сложной информацией, обсуждение правил поведения в природе.</w:t>
      </w:r>
    </w:p>
    <w:p w:rsidR="002C5763" w:rsidRPr="002C5763" w:rsidRDefault="002C5763" w:rsidP="002C57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5763" w:rsidRPr="002C5763" w:rsidRDefault="002C5763" w:rsidP="002C57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Основные заповедные места Хакасии для знакомства с детьми</w:t>
      </w:r>
    </w:p>
    <w:p w:rsidR="002C5763" w:rsidRPr="002C5763" w:rsidRDefault="002C5763" w:rsidP="002C57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1. Хакасский государственный природный заповедник — главная охраняемая территория региона, включающая несколько участков с разными ландшафтами.</w:t>
      </w:r>
    </w:p>
    <w:p w:rsidR="002C5763" w:rsidRPr="002C5763" w:rsidRDefault="002C5763" w:rsidP="002C57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2. Заказники (например, «</w:t>
      </w:r>
      <w:proofErr w:type="spellStart"/>
      <w:r w:rsidRPr="002C5763">
        <w:rPr>
          <w:rFonts w:ascii="Times New Roman" w:hAnsi="Times New Roman" w:cs="Times New Roman"/>
          <w:sz w:val="24"/>
          <w:szCs w:val="24"/>
        </w:rPr>
        <w:t>Позарым</w:t>
      </w:r>
      <w:proofErr w:type="spellEnd"/>
      <w:r w:rsidRPr="002C5763">
        <w:rPr>
          <w:rFonts w:ascii="Times New Roman" w:hAnsi="Times New Roman" w:cs="Times New Roman"/>
          <w:sz w:val="24"/>
          <w:szCs w:val="24"/>
        </w:rPr>
        <w:t>») — территории, где охраняются отдельные виды животных или растений.</w:t>
      </w:r>
    </w:p>
    <w:p w:rsidR="002C5763" w:rsidRPr="002C5763" w:rsidRDefault="002C5763" w:rsidP="002C57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 xml:space="preserve">3. Памятники природы — уникальные объекты, такие как озёра </w:t>
      </w:r>
      <w:proofErr w:type="spellStart"/>
      <w:r w:rsidRPr="002C5763">
        <w:rPr>
          <w:rFonts w:ascii="Times New Roman" w:hAnsi="Times New Roman" w:cs="Times New Roman"/>
          <w:sz w:val="24"/>
          <w:szCs w:val="24"/>
        </w:rPr>
        <w:t>Шира</w:t>
      </w:r>
      <w:proofErr w:type="spellEnd"/>
      <w:r w:rsidRPr="002C576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C5763">
        <w:rPr>
          <w:rFonts w:ascii="Times New Roman" w:hAnsi="Times New Roman" w:cs="Times New Roman"/>
          <w:sz w:val="24"/>
          <w:szCs w:val="24"/>
        </w:rPr>
        <w:t>Белё</w:t>
      </w:r>
      <w:proofErr w:type="gramEnd"/>
      <w:r w:rsidRPr="002C57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5763">
        <w:rPr>
          <w:rFonts w:ascii="Times New Roman" w:hAnsi="Times New Roman" w:cs="Times New Roman"/>
          <w:sz w:val="24"/>
          <w:szCs w:val="24"/>
        </w:rPr>
        <w:t>Тус</w:t>
      </w:r>
      <w:proofErr w:type="spellEnd"/>
      <w:r w:rsidRPr="002C5763">
        <w:rPr>
          <w:rFonts w:ascii="Times New Roman" w:hAnsi="Times New Roman" w:cs="Times New Roman"/>
          <w:sz w:val="24"/>
          <w:szCs w:val="24"/>
        </w:rPr>
        <w:t>, горные массивы и пещеры.</w:t>
      </w:r>
    </w:p>
    <w:p w:rsidR="002C5763" w:rsidRPr="002C5763" w:rsidRDefault="002C5763" w:rsidP="002C57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5763" w:rsidRPr="002C5763" w:rsidRDefault="002C5763" w:rsidP="002C57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763">
        <w:rPr>
          <w:rFonts w:ascii="Times New Roman" w:hAnsi="Times New Roman" w:cs="Times New Roman"/>
          <w:b/>
          <w:sz w:val="24"/>
          <w:szCs w:val="24"/>
        </w:rPr>
        <w:t>Методические рекомендации по организации работы</w:t>
      </w:r>
    </w:p>
    <w:p w:rsidR="002C5763" w:rsidRPr="002C5763" w:rsidRDefault="002C5763" w:rsidP="002C576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5763">
        <w:rPr>
          <w:rFonts w:ascii="Times New Roman" w:hAnsi="Times New Roman" w:cs="Times New Roman"/>
          <w:i/>
          <w:sz w:val="24"/>
          <w:szCs w:val="24"/>
        </w:rPr>
        <w:t>Формы работы:</w:t>
      </w:r>
    </w:p>
    <w:p w:rsidR="002C5763" w:rsidRPr="002C5763" w:rsidRDefault="002C5763" w:rsidP="002C57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тематические занятия;</w:t>
      </w:r>
    </w:p>
    <w:p w:rsidR="002C5763" w:rsidRPr="002C5763" w:rsidRDefault="002C5763" w:rsidP="002C57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беседы с использованием иллюстраций;</w:t>
      </w:r>
    </w:p>
    <w:p w:rsidR="002C5763" w:rsidRPr="002C5763" w:rsidRDefault="002C5763" w:rsidP="002C57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просмотр коротких познавательных видео и мультфильмов о природе;</w:t>
      </w:r>
    </w:p>
    <w:p w:rsidR="002C5763" w:rsidRPr="002C5763" w:rsidRDefault="002C5763" w:rsidP="002C57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дидактические и подвижные игры экологической направленности;</w:t>
      </w:r>
    </w:p>
    <w:p w:rsidR="002C5763" w:rsidRPr="002C5763" w:rsidRDefault="002C5763" w:rsidP="002C57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экскурсии и прогулки с элементами наблюдения за природой;</w:t>
      </w:r>
    </w:p>
    <w:p w:rsidR="002C5763" w:rsidRPr="002C5763" w:rsidRDefault="002C5763" w:rsidP="002C57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творческие задания (рисование, лепка, аппликация на тему природы Хакасии);</w:t>
      </w:r>
    </w:p>
    <w:p w:rsidR="002C5763" w:rsidRPr="002C5763" w:rsidRDefault="002C5763" w:rsidP="002C57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чтение художественной литературы о природе (стихи, сказки, рассказы);</w:t>
      </w:r>
    </w:p>
    <w:p w:rsidR="002C5763" w:rsidRPr="002C5763" w:rsidRDefault="002C5763" w:rsidP="002C57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lastRenderedPageBreak/>
        <w:t xml:space="preserve">создание </w:t>
      </w:r>
      <w:proofErr w:type="spellStart"/>
      <w:r w:rsidRPr="002C5763">
        <w:rPr>
          <w:rFonts w:ascii="Times New Roman" w:hAnsi="Times New Roman" w:cs="Times New Roman"/>
          <w:sz w:val="24"/>
          <w:szCs w:val="24"/>
        </w:rPr>
        <w:t>мини‑музея</w:t>
      </w:r>
      <w:proofErr w:type="spellEnd"/>
      <w:r w:rsidRPr="002C5763">
        <w:rPr>
          <w:rFonts w:ascii="Times New Roman" w:hAnsi="Times New Roman" w:cs="Times New Roman"/>
          <w:sz w:val="24"/>
          <w:szCs w:val="24"/>
        </w:rPr>
        <w:t xml:space="preserve"> «Природа Хакасии» (коллекция камней, шишек, засушенных растений);</w:t>
      </w:r>
    </w:p>
    <w:p w:rsidR="002C5763" w:rsidRPr="002C5763" w:rsidRDefault="002C5763" w:rsidP="002C57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 xml:space="preserve">проектная деятельность (например, проект «Озеро </w:t>
      </w:r>
      <w:proofErr w:type="gramStart"/>
      <w:r w:rsidRPr="002C5763">
        <w:rPr>
          <w:rFonts w:ascii="Times New Roman" w:hAnsi="Times New Roman" w:cs="Times New Roman"/>
          <w:sz w:val="24"/>
          <w:szCs w:val="24"/>
        </w:rPr>
        <w:t>Белё</w:t>
      </w:r>
      <w:proofErr w:type="gramEnd"/>
      <w:r w:rsidRPr="002C5763">
        <w:rPr>
          <w:rFonts w:ascii="Times New Roman" w:hAnsi="Times New Roman" w:cs="Times New Roman"/>
          <w:sz w:val="24"/>
          <w:szCs w:val="24"/>
        </w:rPr>
        <w:t xml:space="preserve"> — жемчужина Хакасии»).</w:t>
      </w:r>
    </w:p>
    <w:p w:rsidR="002C5763" w:rsidRPr="002C5763" w:rsidRDefault="002C5763" w:rsidP="002C576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5763">
        <w:rPr>
          <w:rFonts w:ascii="Times New Roman" w:hAnsi="Times New Roman" w:cs="Times New Roman"/>
          <w:i/>
          <w:sz w:val="24"/>
          <w:szCs w:val="24"/>
        </w:rPr>
        <w:t>Методы и приёмы:</w:t>
      </w:r>
    </w:p>
    <w:p w:rsidR="002C5763" w:rsidRPr="002C5763" w:rsidRDefault="002C5763" w:rsidP="002C576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наглядные (иллюстрации, фотографии, макеты, видео);</w:t>
      </w:r>
    </w:p>
    <w:p w:rsidR="002C5763" w:rsidRPr="002C5763" w:rsidRDefault="002C5763" w:rsidP="002C576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словесные (рассказы, беседы, чтение, загадки);</w:t>
      </w:r>
    </w:p>
    <w:p w:rsidR="002C5763" w:rsidRPr="002C5763" w:rsidRDefault="002C5763" w:rsidP="002C576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практические (наблюдения, опыты, творческие задания);</w:t>
      </w:r>
    </w:p>
    <w:p w:rsidR="002C5763" w:rsidRPr="002C5763" w:rsidRDefault="002C5763" w:rsidP="002C57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 xml:space="preserve">игровые (дидактические, подвижные, </w:t>
      </w:r>
      <w:proofErr w:type="spellStart"/>
      <w:r w:rsidRPr="002C5763">
        <w:rPr>
          <w:rFonts w:ascii="Times New Roman" w:hAnsi="Times New Roman" w:cs="Times New Roman"/>
          <w:sz w:val="24"/>
          <w:szCs w:val="24"/>
        </w:rPr>
        <w:t>сюжетно‑ролевые</w:t>
      </w:r>
      <w:proofErr w:type="spellEnd"/>
      <w:r w:rsidRPr="002C5763">
        <w:rPr>
          <w:rFonts w:ascii="Times New Roman" w:hAnsi="Times New Roman" w:cs="Times New Roman"/>
          <w:sz w:val="24"/>
          <w:szCs w:val="24"/>
        </w:rPr>
        <w:t xml:space="preserve"> игры).</w:t>
      </w:r>
    </w:p>
    <w:p w:rsidR="002C5763" w:rsidRDefault="002C5763" w:rsidP="002C57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5763" w:rsidRPr="002C5763" w:rsidRDefault="002C5763" w:rsidP="002C57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763">
        <w:rPr>
          <w:rFonts w:ascii="Times New Roman" w:hAnsi="Times New Roman" w:cs="Times New Roman"/>
          <w:b/>
          <w:sz w:val="24"/>
          <w:szCs w:val="24"/>
        </w:rPr>
        <w:t>Рекомендации по взаимодействию с родителями</w:t>
      </w:r>
    </w:p>
    <w:p w:rsidR="002C5763" w:rsidRPr="002C5763" w:rsidRDefault="002C5763" w:rsidP="002C57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Для закрепления материала важно вовлечь родителей:</w:t>
      </w:r>
    </w:p>
    <w:p w:rsidR="002C5763" w:rsidRPr="002C5763" w:rsidRDefault="002C5763" w:rsidP="002C576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предложить совместные домашние задания (нарисовать карту «Заповедные места Хакасии», сделать поделку из природных материалов);</w:t>
      </w:r>
    </w:p>
    <w:p w:rsidR="002C5763" w:rsidRPr="002C5763" w:rsidRDefault="002C5763" w:rsidP="002C576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организовать фотовыставку «Мы в гостях у природы»;</w:t>
      </w:r>
    </w:p>
    <w:p w:rsidR="002C5763" w:rsidRPr="002C5763" w:rsidRDefault="002C5763" w:rsidP="002C576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провести родительское собрание на тему «Как привить ребёнку любовь к природе родного края»;</w:t>
      </w:r>
    </w:p>
    <w:p w:rsidR="002C5763" w:rsidRPr="002C5763" w:rsidRDefault="002C5763" w:rsidP="002C576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создать информационный стенд с советами по экологическому воспитанию.</w:t>
      </w:r>
    </w:p>
    <w:p w:rsidR="002C5763" w:rsidRDefault="002C5763" w:rsidP="002C57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5763" w:rsidRPr="002C5763" w:rsidRDefault="002C5763" w:rsidP="002C57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763">
        <w:rPr>
          <w:rFonts w:ascii="Times New Roman" w:hAnsi="Times New Roman" w:cs="Times New Roman"/>
          <w:b/>
          <w:sz w:val="24"/>
          <w:szCs w:val="24"/>
        </w:rPr>
        <w:t>Заключение.</w:t>
      </w:r>
    </w:p>
    <w:p w:rsidR="002C5763" w:rsidRPr="002C5763" w:rsidRDefault="002C5763" w:rsidP="002C57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Знакомство детей дошкольного возраста с заповедными местами Хакасии — это вклад в формирование экологической культуры и патриотических чувств. Через игры, творчество и познавательную деятельность мы помогаем малышам увидеть красоту родного края, понять необходимость его сохранения и почувствовать себя частью великого природного мира.</w:t>
      </w:r>
    </w:p>
    <w:p w:rsidR="002C5763" w:rsidRPr="002C5763" w:rsidRDefault="002C5763" w:rsidP="002C57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5763">
        <w:rPr>
          <w:rFonts w:ascii="Times New Roman" w:hAnsi="Times New Roman" w:cs="Times New Roman"/>
          <w:sz w:val="24"/>
          <w:szCs w:val="24"/>
        </w:rPr>
        <w:t>Регулярная работа в этом направлении позволит воспитать поколение, которое будет бережно относиться к природе и ценить уникальные богатства Хакасии.</w:t>
      </w:r>
    </w:p>
    <w:p w:rsidR="002C5763" w:rsidRPr="002C5763" w:rsidRDefault="002C5763" w:rsidP="002C57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C5763" w:rsidRPr="002C5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F43CF4"/>
    <w:multiLevelType w:val="hybridMultilevel"/>
    <w:tmpl w:val="1F28C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28574C"/>
    <w:multiLevelType w:val="hybridMultilevel"/>
    <w:tmpl w:val="8D4C497E"/>
    <w:lvl w:ilvl="0" w:tplc="F62443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AB5F24"/>
    <w:multiLevelType w:val="hybridMultilevel"/>
    <w:tmpl w:val="86E6C1D0"/>
    <w:lvl w:ilvl="0" w:tplc="F62443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5D6C80"/>
    <w:multiLevelType w:val="hybridMultilevel"/>
    <w:tmpl w:val="62329868"/>
    <w:lvl w:ilvl="0" w:tplc="F62443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F62ED8"/>
    <w:multiLevelType w:val="hybridMultilevel"/>
    <w:tmpl w:val="ADC6F8EC"/>
    <w:lvl w:ilvl="0" w:tplc="F62443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2C5763"/>
    <w:rsid w:val="002C5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7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566</Words>
  <Characters>3227</Characters>
  <Application>Microsoft Office Word</Application>
  <DocSecurity>0</DocSecurity>
  <Lines>26</Lines>
  <Paragraphs>7</Paragraphs>
  <ScaleCrop>false</ScaleCrop>
  <Company/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2026-05-19T03:24:00Z</dcterms:created>
  <dcterms:modified xsi:type="dcterms:W3CDTF">2026-05-19T03:32:00Z</dcterms:modified>
</cp:coreProperties>
</file>