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4"/>
          <w:sz w:val="28"/>
          <w:szCs w:val="28"/>
        </w:rPr>
        <w:t>Игры по дороге в детский сад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br/>
        <w:t>      Играть и заниматься с ребенком можно не только за столом дома, но и по пути в детский сад. Уважаемые родители, превратите дорогу в детский сад в игру познавательную, развивающую, интересную как для Вас, так и для вашего ребенка. Игру, которая поможет пробудить его речь и мысли.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4"/>
          <w:sz w:val="28"/>
          <w:szCs w:val="28"/>
        </w:rPr>
        <w:t>Речевые игры</w:t>
      </w:r>
      <w:r w:rsidRPr="00D74DE4">
        <w:rPr>
          <w:sz w:val="28"/>
          <w:szCs w:val="28"/>
        </w:rPr>
        <w:t xml:space="preserve"> </w:t>
      </w:r>
      <w:r w:rsidRPr="00D74DE4">
        <w:rPr>
          <w:sz w:val="28"/>
          <w:szCs w:val="28"/>
        </w:rPr>
        <w:br/>
      </w:r>
      <w:r w:rsidRPr="00D74DE4">
        <w:rPr>
          <w:rStyle w:val="a5"/>
          <w:b/>
          <w:bCs/>
          <w:sz w:val="28"/>
          <w:szCs w:val="28"/>
        </w:rPr>
        <w:t>Игра «Кто или что может это делать?» (систематизация словаря)</w:t>
      </w:r>
      <w:r w:rsidRPr="00D74DE4">
        <w:rPr>
          <w:sz w:val="28"/>
          <w:szCs w:val="28"/>
        </w:rPr>
        <w:t xml:space="preserve"> </w:t>
      </w:r>
      <w:r w:rsidRPr="00D74DE4">
        <w:rPr>
          <w:i/>
          <w:iCs/>
          <w:sz w:val="28"/>
          <w:szCs w:val="28"/>
        </w:rPr>
        <w:br/>
      </w:r>
      <w:r w:rsidRPr="00D74DE4">
        <w:rPr>
          <w:sz w:val="28"/>
          <w:szCs w:val="28"/>
        </w:rPr>
        <w:br/>
        <w:t xml:space="preserve">       Взрослый называет действие, а ребенок подбирает предметы. </w:t>
      </w:r>
      <w:proofErr w:type="gramStart"/>
      <w:r w:rsidRPr="00D74DE4">
        <w:rPr>
          <w:sz w:val="28"/>
          <w:szCs w:val="28"/>
        </w:rPr>
        <w:t>Например, слово идет, ребенок подбирает девочка идет, мальчик идет, кошка идет, снег идет и т. д. Подберите слова к глаголам стоит, сидит, лежит, бежит, плавает, спит, ползает, качается, летает, плавает,…</w:t>
      </w:r>
      <w:proofErr w:type="gramEnd"/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br/>
      </w:r>
      <w:r w:rsidRPr="00D74DE4">
        <w:rPr>
          <w:rStyle w:val="a5"/>
          <w:b/>
          <w:bCs/>
          <w:sz w:val="28"/>
          <w:szCs w:val="28"/>
        </w:rPr>
        <w:t>Игра «Что на что похоже» (развитие связной монологической речи, развитие творческих способностей ребенка)</w:t>
      </w:r>
      <w:r w:rsidRPr="00D74DE4">
        <w:rPr>
          <w:b/>
          <w:bCs/>
          <w:i/>
          <w:iCs/>
          <w:sz w:val="28"/>
          <w:szCs w:val="28"/>
        </w:rPr>
        <w:br/>
      </w:r>
      <w:r w:rsidRPr="00D74DE4">
        <w:rPr>
          <w:sz w:val="28"/>
          <w:szCs w:val="28"/>
        </w:rPr>
        <w:br/>
        <w:t>    Ребенку предлагается подобрать похожие слова (сравнения)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Белый снег похож на…(что?)</w:t>
      </w:r>
      <w:r w:rsidRPr="00D74DE4">
        <w:rPr>
          <w:sz w:val="28"/>
          <w:szCs w:val="28"/>
        </w:rPr>
        <w:br/>
        <w:t xml:space="preserve">Синий лед похож </w:t>
      </w:r>
      <w:proofErr w:type="gramStart"/>
      <w:r w:rsidRPr="00D74DE4">
        <w:rPr>
          <w:sz w:val="28"/>
          <w:szCs w:val="28"/>
        </w:rPr>
        <w:t>на</w:t>
      </w:r>
      <w:proofErr w:type="gramEnd"/>
      <w:r w:rsidRPr="00D74DE4">
        <w:rPr>
          <w:sz w:val="28"/>
          <w:szCs w:val="28"/>
        </w:rPr>
        <w:t>… 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Густой туман похож </w:t>
      </w:r>
      <w:proofErr w:type="gramStart"/>
      <w:r w:rsidRPr="00D74DE4">
        <w:rPr>
          <w:sz w:val="28"/>
          <w:szCs w:val="28"/>
        </w:rPr>
        <w:t>на</w:t>
      </w:r>
      <w:proofErr w:type="gramEnd"/>
      <w:r w:rsidRPr="00D74DE4">
        <w:rPr>
          <w:sz w:val="28"/>
          <w:szCs w:val="28"/>
        </w:rPr>
        <w:t>…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Чистый дождь похож </w:t>
      </w:r>
      <w:proofErr w:type="gramStart"/>
      <w:r w:rsidRPr="00D74DE4">
        <w:rPr>
          <w:sz w:val="28"/>
          <w:szCs w:val="28"/>
        </w:rPr>
        <w:t>на</w:t>
      </w:r>
      <w:proofErr w:type="gramEnd"/>
      <w:r w:rsidRPr="00D74DE4">
        <w:rPr>
          <w:sz w:val="28"/>
          <w:szCs w:val="28"/>
        </w:rPr>
        <w:t>… 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Блестящая на солнце паутина похожа </w:t>
      </w:r>
      <w:proofErr w:type="gramStart"/>
      <w:r w:rsidRPr="00D74DE4">
        <w:rPr>
          <w:sz w:val="28"/>
          <w:szCs w:val="28"/>
        </w:rPr>
        <w:t>на</w:t>
      </w:r>
      <w:proofErr w:type="gramEnd"/>
      <w:r w:rsidRPr="00D74DE4">
        <w:rPr>
          <w:sz w:val="28"/>
          <w:szCs w:val="28"/>
        </w:rPr>
        <w:t>… 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День похож </w:t>
      </w:r>
      <w:proofErr w:type="gramStart"/>
      <w:r w:rsidRPr="00D74DE4">
        <w:rPr>
          <w:sz w:val="28"/>
          <w:szCs w:val="28"/>
        </w:rPr>
        <w:t>на</w:t>
      </w:r>
      <w:proofErr w:type="gramEnd"/>
      <w:r w:rsidRPr="00D74DE4">
        <w:rPr>
          <w:sz w:val="28"/>
          <w:szCs w:val="28"/>
        </w:rPr>
        <w:t>…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sz w:val="28"/>
          <w:szCs w:val="28"/>
        </w:rPr>
        <w:t xml:space="preserve">Игра «Что для чего» (активизация в речи сложных слов) 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lastRenderedPageBreak/>
        <w:t>    Взрослый предлагает вспомнить, где хранятся эти предметы.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хлеб – в хлебнице,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сахар – в сахарнице,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конфеты – в </w:t>
      </w:r>
      <w:proofErr w:type="spellStart"/>
      <w:r w:rsidRPr="00D74DE4">
        <w:rPr>
          <w:sz w:val="28"/>
          <w:szCs w:val="28"/>
        </w:rPr>
        <w:t>конфетнице</w:t>
      </w:r>
      <w:proofErr w:type="spellEnd"/>
      <w:r w:rsidRPr="00D74DE4">
        <w:rPr>
          <w:sz w:val="28"/>
          <w:szCs w:val="28"/>
        </w:rPr>
        <w:t>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мыло – в мыльнице,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перец - в перечнице,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салат – в салатнице, суп – в супнице,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соус - в соуснице и т. д.  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 xml:space="preserve">Игра «Цепочка слов» (закрепить умение выделять первый и последний звук в слове) 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 Взрослый и ребенок по очереди называют любые слова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Например: кошка – автобус – сок – куст – танк – капуста - ...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 xml:space="preserve">Игра «Подружи слова» (образование сложных слов) 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proofErr w:type="gramStart"/>
      <w:r w:rsidRPr="00D74DE4">
        <w:rPr>
          <w:sz w:val="28"/>
          <w:szCs w:val="28"/>
        </w:rPr>
        <w:t>Листья падают – листопад, снег падает – снегопад, вода падает – водопад, сам летает – самолет, пыль сосет – пылесос…..</w:t>
      </w:r>
      <w:proofErr w:type="gramEnd"/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br/>
      </w:r>
      <w:r w:rsidRPr="00D74DE4">
        <w:rPr>
          <w:rStyle w:val="a5"/>
          <w:b/>
          <w:bCs/>
          <w:sz w:val="28"/>
          <w:szCs w:val="28"/>
        </w:rPr>
        <w:t xml:space="preserve">Игра «А что, если…» (развитие связной речи и мыслительных процессов) 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  Взрослый начинает фразу, ребенок заканчивает. А что произошло, если бы не было ни одной машины…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А что произошло, если бы не было птиц…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А что произошло, если бы не было конфет…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lastRenderedPageBreak/>
        <w:t>А что бы произошло, если бы было все вокруг твоим… (И т. д. возможно придумать различные варианты).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4"/>
          <w:sz w:val="28"/>
          <w:szCs w:val="28"/>
        </w:rPr>
        <w:t>Игры на развитие внимания: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 xml:space="preserve">Игра «Ниже </w:t>
      </w:r>
      <w:proofErr w:type="gramStart"/>
      <w:r w:rsidRPr="00D74DE4">
        <w:rPr>
          <w:rStyle w:val="a5"/>
          <w:b/>
          <w:bCs/>
          <w:sz w:val="28"/>
          <w:szCs w:val="28"/>
        </w:rPr>
        <w:t>-в</w:t>
      </w:r>
      <w:proofErr w:type="gramEnd"/>
      <w:r w:rsidRPr="00D74DE4">
        <w:rPr>
          <w:rStyle w:val="a5"/>
          <w:b/>
          <w:bCs/>
          <w:sz w:val="28"/>
          <w:szCs w:val="28"/>
        </w:rPr>
        <w:t>ыше»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 Игра направлена на формирование у ребенка представлений о величине предметов. Например: «Покажи мне самый высокий дом, а теперь покажи дом, который ниже». Можно выбрать любые другие предметы — деревья, скамейки, кусты, заборы и т. д.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>Игра  «Маленький фантазёр»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  Предложите ребенку посмотреть на облака и придумать, на что они похожи. Возможно, это будет собачка или кошечка, а может жираф с длинной шеей. Только важно помнить, что и вы должны активно принимать участие в этой игре. Фантазируйте вместе с малышом.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>Игра «Что это за звук? 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    Прислушайтесь. Кто это поёт? Птичка? Какая? А может это дятел стучит? А вдруг это дождик стучит по зонтику? А вы слушали, как шуршат листья под ногами? Может это самолет? Пассажирский или военный? Машина? </w:t>
      </w:r>
      <w:proofErr w:type="gramStart"/>
      <w:r w:rsidRPr="00D74DE4">
        <w:rPr>
          <w:sz w:val="28"/>
          <w:szCs w:val="28"/>
        </w:rPr>
        <w:t>Грузовая</w:t>
      </w:r>
      <w:proofErr w:type="gramEnd"/>
      <w:r w:rsidRPr="00D74DE4">
        <w:rPr>
          <w:sz w:val="28"/>
          <w:szCs w:val="28"/>
        </w:rPr>
        <w:t xml:space="preserve"> или автобус?......и т.д.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>Игра «Бывает–не бывает»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 Предложите ребенку подтвердить правильность высказывания словами «бывает» или «не бывает». Летом падает снег. Человек выше собаки. Воробей – это не птица. Кошка умеет летать. В такую веселую игру можно играть и на прогулке, и по дороге домой из детского сада, и в транспорте. Она развивает слуховое внимание, которое необходимо каждому ребенку для успешного обучения.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4"/>
          <w:sz w:val="28"/>
          <w:szCs w:val="28"/>
        </w:rPr>
        <w:lastRenderedPageBreak/>
        <w:t>Игры на развитие мышления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Таких игр очень много. Для них не потребуется дополнительного наглядного материала. Оглянитесь вокруг, у вас уже всё есть для того, чтобы сразу начать игру.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 xml:space="preserve">Игра «Продолжи ряд» 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 Соберите вместе с ребенком листья от разных деревьев и выложите в ряд разные листья в определенном порядке – дубовый, березовый, липовый, дубовый, березовый, липовый, дубовый… и предложите малышу продолжить этот ряд.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>Игра «Сложи по размеру»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Соберите разные по размеру листья, палочки, камушки и т.д. и попросите ребенка разложить их от самого большого к самому маленькому или наоборот.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rStyle w:val="a5"/>
          <w:b/>
          <w:bCs/>
          <w:sz w:val="28"/>
          <w:szCs w:val="28"/>
        </w:rPr>
        <w:t>Игра  «Посчитаем вместе»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 Игра развивает логическое мышление. В непринужденной форме у ребенка формируются навыки счета. Вы можете вместе с ребенком посчитать машины, дома, деревья. Можно считать вместе, можно предложить ребенку самостоятельно посчитать, можно считать по очереди. Главное, чтобы это было весело и интересно.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>        Конечно, дорогие наши мамы и папы, это лишь малая часть тех игр, которые вы можете предложить малышу по дороге в детский сад и домой. Но нам очень хотелось, чтобы они вам помогли стать ближе с вашим малышом и дали возможность получать удовольствие от общения с ним.</w:t>
      </w:r>
    </w:p>
    <w:p w:rsidR="00D74DE4" w:rsidRPr="00D74DE4" w:rsidRDefault="00D74DE4" w:rsidP="00D74DE4">
      <w:pPr>
        <w:pStyle w:val="a3"/>
        <w:spacing w:line="360" w:lineRule="auto"/>
        <w:rPr>
          <w:sz w:val="28"/>
          <w:szCs w:val="28"/>
        </w:rPr>
      </w:pPr>
      <w:r w:rsidRPr="00D74DE4">
        <w:rPr>
          <w:sz w:val="28"/>
          <w:szCs w:val="28"/>
        </w:rPr>
        <w:t xml:space="preserve">     Помните, каждый ребенок любит своих родителей просто так, только за то, что они его родители, за то, что они заботятся о нем и любят его. </w:t>
      </w:r>
      <w:r w:rsidRPr="00D74DE4">
        <w:rPr>
          <w:sz w:val="28"/>
          <w:szCs w:val="28"/>
        </w:rPr>
        <w:lastRenderedPageBreak/>
        <w:t>Совместные игры помогут стать вам ближе, а это очень важно. Играйте со своими детьми и дружите. Представленные игры способствуют не только установлению более тесных отношений между вами и вашим ребенком, но так же направлены на развитие памяти, внимания, мышления, восприятия, воображения, речи вашего ребенка. Играйте и не забывайте хвалить своих детей!</w:t>
      </w:r>
    </w:p>
    <w:p w:rsidR="00631492" w:rsidRPr="00D74DE4" w:rsidRDefault="00631492" w:rsidP="00D74DE4">
      <w:pPr>
        <w:spacing w:line="360" w:lineRule="auto"/>
        <w:rPr>
          <w:sz w:val="28"/>
          <w:szCs w:val="28"/>
        </w:rPr>
      </w:pPr>
    </w:p>
    <w:sectPr w:rsidR="00631492" w:rsidRPr="00D74DE4" w:rsidSect="00631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4DE4"/>
    <w:rsid w:val="00631492"/>
    <w:rsid w:val="00D7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4DE4"/>
    <w:rPr>
      <w:b/>
      <w:bCs/>
    </w:rPr>
  </w:style>
  <w:style w:type="character" w:styleId="a5">
    <w:name w:val="Emphasis"/>
    <w:basedOn w:val="a0"/>
    <w:uiPriority w:val="20"/>
    <w:qFormat/>
    <w:rsid w:val="00D74D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733</Words>
  <Characters>4179</Characters>
  <Application>Microsoft Office Word</Application>
  <DocSecurity>0</DocSecurity>
  <Lines>34</Lines>
  <Paragraphs>9</Paragraphs>
  <ScaleCrop>false</ScaleCrop>
  <Company>CtrlSoft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Геннадьевич</dc:creator>
  <cp:keywords/>
  <dc:description/>
  <cp:lastModifiedBy>Максим Геннадьевич</cp:lastModifiedBy>
  <cp:revision>2</cp:revision>
  <dcterms:created xsi:type="dcterms:W3CDTF">2017-11-14T16:05:00Z</dcterms:created>
  <dcterms:modified xsi:type="dcterms:W3CDTF">2017-11-14T16:05:00Z</dcterms:modified>
</cp:coreProperties>
</file>