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4C8" w:rsidRPr="00FA2004" w:rsidRDefault="009C40AC" w:rsidP="003A3C6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20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Добрый день, уважаемые коллеги! Меня зовут</w:t>
      </w:r>
      <w:r w:rsidR="00FA2004" w:rsidRPr="00FA20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…</w:t>
      </w:r>
      <w:r w:rsidRPr="00FA20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Я рада встрече с Вами и надеюсь на вашу помощь и сотрудничество. </w:t>
      </w:r>
    </w:p>
    <w:p w:rsidR="00B8332E" w:rsidRPr="00FA2004" w:rsidRDefault="006C07D8" w:rsidP="003A3C6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2004">
        <w:rPr>
          <w:rFonts w:ascii="Times New Roman" w:hAnsi="Times New Roman"/>
          <w:sz w:val="28"/>
          <w:szCs w:val="28"/>
        </w:rPr>
        <w:t>Даже в далеком прошлом учителя всегда стремились к тому, чтобы заинтересовать ученика в приобретении знаний, развить потр</w:t>
      </w:r>
      <w:r w:rsidR="00F231D4" w:rsidRPr="00FA2004">
        <w:rPr>
          <w:rFonts w:ascii="Times New Roman" w:hAnsi="Times New Roman"/>
          <w:sz w:val="28"/>
          <w:szCs w:val="28"/>
        </w:rPr>
        <w:t>ебность в обучении, без которой</w:t>
      </w:r>
      <w:r w:rsidRPr="00FA2004">
        <w:rPr>
          <w:rFonts w:ascii="Times New Roman" w:hAnsi="Times New Roman"/>
          <w:sz w:val="28"/>
          <w:szCs w:val="28"/>
        </w:rPr>
        <w:t xml:space="preserve"> он не мог бы представить свое благополучие. </w:t>
      </w:r>
      <w:r w:rsidR="00B8332E" w:rsidRPr="00FA2004">
        <w:rPr>
          <w:rFonts w:ascii="Times New Roman" w:hAnsi="Times New Roman"/>
          <w:sz w:val="28"/>
          <w:szCs w:val="28"/>
        </w:rPr>
        <w:t>Сегодня</w:t>
      </w:r>
      <w:r w:rsidR="00C168FA" w:rsidRPr="00FA2004">
        <w:rPr>
          <w:rFonts w:ascii="Times New Roman" w:hAnsi="Times New Roman"/>
          <w:sz w:val="28"/>
          <w:szCs w:val="28"/>
        </w:rPr>
        <w:t xml:space="preserve"> же</w:t>
      </w:r>
      <w:r w:rsidR="00B8332E" w:rsidRPr="00FA2004">
        <w:rPr>
          <w:rFonts w:ascii="Times New Roman" w:hAnsi="Times New Roman"/>
          <w:sz w:val="28"/>
          <w:szCs w:val="28"/>
        </w:rPr>
        <w:t xml:space="preserve"> учитель должен уметь  выбирать и использовать современные образовательные технологии, технологии оценки и проектирования образовательной среды. </w:t>
      </w:r>
    </w:p>
    <w:p w:rsidR="006D59ED" w:rsidRPr="00FA2004" w:rsidRDefault="006D59ED" w:rsidP="003A3C6A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A2004">
        <w:rPr>
          <w:rFonts w:ascii="Times New Roman" w:hAnsi="Times New Roman"/>
          <w:i/>
          <w:iCs/>
          <w:color w:val="FF0000"/>
          <w:sz w:val="28"/>
          <w:szCs w:val="28"/>
        </w:rPr>
        <w:t> </w:t>
      </w:r>
      <w:r w:rsidR="00A8591F" w:rsidRPr="00FA2004">
        <w:rPr>
          <w:rFonts w:ascii="Times New Roman" w:hAnsi="Times New Roman"/>
          <w:sz w:val="28"/>
          <w:szCs w:val="28"/>
        </w:rPr>
        <w:t xml:space="preserve">На своих уроках </w:t>
      </w:r>
      <w:r w:rsidR="00C168FA" w:rsidRPr="00FA2004">
        <w:rPr>
          <w:rFonts w:ascii="Times New Roman" w:hAnsi="Times New Roman"/>
          <w:sz w:val="28"/>
          <w:szCs w:val="28"/>
        </w:rPr>
        <w:t xml:space="preserve">я </w:t>
      </w:r>
      <w:r w:rsidR="00A8591F" w:rsidRPr="00FA2004">
        <w:rPr>
          <w:rFonts w:ascii="Times New Roman" w:hAnsi="Times New Roman"/>
          <w:sz w:val="28"/>
          <w:szCs w:val="28"/>
        </w:rPr>
        <w:t>стремлюсь</w:t>
      </w:r>
      <w:r w:rsidRPr="00FA2004">
        <w:rPr>
          <w:rFonts w:ascii="Times New Roman" w:hAnsi="Times New Roman"/>
          <w:sz w:val="28"/>
          <w:szCs w:val="28"/>
        </w:rPr>
        <w:t xml:space="preserve"> создавать такие условия, при которых ученики не просто получают готовую информацию, а сами добывают ее. </w:t>
      </w:r>
      <w:r w:rsidR="00A8591F" w:rsidRPr="00FA2004">
        <w:rPr>
          <w:rFonts w:ascii="Times New Roman" w:hAnsi="Times New Roman"/>
          <w:sz w:val="28"/>
          <w:szCs w:val="28"/>
        </w:rPr>
        <w:t xml:space="preserve">Древнекитайская мудрость гласит: </w:t>
      </w:r>
      <w:r w:rsidR="00A8591F" w:rsidRPr="00FA2004">
        <w:rPr>
          <w:rFonts w:ascii="Times New Roman" w:hAnsi="Times New Roman"/>
          <w:b/>
          <w:sz w:val="28"/>
          <w:szCs w:val="28"/>
        </w:rPr>
        <w:t>«Я слышу – я забываю, я вижу – я запоминаю,  я делаю – я понимаю</w:t>
      </w:r>
      <w:r w:rsidR="00A8591F" w:rsidRPr="00FA2004">
        <w:rPr>
          <w:rFonts w:ascii="Times New Roman" w:hAnsi="Times New Roman"/>
          <w:sz w:val="28"/>
          <w:szCs w:val="28"/>
        </w:rPr>
        <w:t>». Среди множества используемых мной методов, сегодня выбран метод моделирования</w:t>
      </w:r>
      <w:r w:rsidR="00637C6B" w:rsidRPr="00FA2004">
        <w:rPr>
          <w:rFonts w:ascii="Times New Roman" w:hAnsi="Times New Roman"/>
          <w:sz w:val="28"/>
          <w:szCs w:val="28"/>
        </w:rPr>
        <w:t>, с помощью которого сложное становиться простым!</w:t>
      </w:r>
    </w:p>
    <w:p w:rsidR="007563A6" w:rsidRPr="00FA2004" w:rsidRDefault="006D59ED" w:rsidP="003A3C6A">
      <w:pPr>
        <w:pStyle w:val="a3"/>
        <w:spacing w:after="0" w:line="360" w:lineRule="auto"/>
        <w:ind w:firstLine="567"/>
        <w:jc w:val="both"/>
        <w:rPr>
          <w:sz w:val="28"/>
          <w:szCs w:val="28"/>
        </w:rPr>
      </w:pPr>
      <w:r w:rsidRPr="00FA2004">
        <w:rPr>
          <w:b/>
          <w:sz w:val="28"/>
          <w:szCs w:val="28"/>
        </w:rPr>
        <w:t>Цель</w:t>
      </w:r>
      <w:r w:rsidR="00FA2004" w:rsidRPr="00FA2004">
        <w:rPr>
          <w:b/>
          <w:sz w:val="28"/>
          <w:szCs w:val="28"/>
        </w:rPr>
        <w:t>ю</w:t>
      </w:r>
      <w:r w:rsidR="00906372">
        <w:rPr>
          <w:sz w:val="28"/>
          <w:szCs w:val="28"/>
        </w:rPr>
        <w:t xml:space="preserve">  </w:t>
      </w:r>
      <w:r w:rsidR="000A6CBC" w:rsidRPr="00FA2004">
        <w:rPr>
          <w:sz w:val="28"/>
          <w:szCs w:val="28"/>
        </w:rPr>
        <w:t xml:space="preserve">применения  метода является </w:t>
      </w:r>
      <w:r w:rsidR="007563A6" w:rsidRPr="00FA2004">
        <w:rPr>
          <w:sz w:val="28"/>
          <w:szCs w:val="28"/>
        </w:rPr>
        <w:t xml:space="preserve">повышение эффективности процесса обучения через формирование предметных, </w:t>
      </w:r>
      <w:proofErr w:type="spellStart"/>
      <w:r w:rsidR="007563A6" w:rsidRPr="00FA2004">
        <w:rPr>
          <w:sz w:val="28"/>
          <w:szCs w:val="28"/>
        </w:rPr>
        <w:t>метапредметных</w:t>
      </w:r>
      <w:proofErr w:type="spellEnd"/>
      <w:r w:rsidR="007563A6" w:rsidRPr="00FA2004">
        <w:rPr>
          <w:sz w:val="28"/>
          <w:szCs w:val="28"/>
        </w:rPr>
        <w:t xml:space="preserve"> и личностных качеств обучающихся за счет увеличения н</w:t>
      </w:r>
      <w:r w:rsidR="00906372">
        <w:rPr>
          <w:sz w:val="28"/>
          <w:szCs w:val="28"/>
        </w:rPr>
        <w:t xml:space="preserve">аглядности, развития </w:t>
      </w:r>
      <w:r w:rsidR="00B2523D" w:rsidRPr="00FA2004">
        <w:rPr>
          <w:sz w:val="28"/>
          <w:szCs w:val="28"/>
        </w:rPr>
        <w:t>о</w:t>
      </w:r>
      <w:r w:rsidR="007563A6" w:rsidRPr="00FA2004">
        <w:rPr>
          <w:sz w:val="28"/>
          <w:szCs w:val="28"/>
        </w:rPr>
        <w:t>бразного мышления обучающихся, значительное повышение их интереса к биологии и создание условий для самореализации школьника.</w:t>
      </w:r>
    </w:p>
    <w:p w:rsidR="0018598B" w:rsidRPr="00FA2004" w:rsidRDefault="00637C6B" w:rsidP="0018598B">
      <w:pPr>
        <w:spacing w:line="26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2004">
        <w:rPr>
          <w:rFonts w:ascii="Times New Roman" w:hAnsi="Times New Roman"/>
          <w:b/>
          <w:sz w:val="28"/>
          <w:szCs w:val="28"/>
          <w:shd w:val="clear" w:color="auto" w:fill="FFFFFF"/>
        </w:rPr>
        <w:t>Итак</w:t>
      </w:r>
      <w:r w:rsidR="00DA49D7" w:rsidRPr="00FA2004">
        <w:rPr>
          <w:rFonts w:ascii="Times New Roman" w:hAnsi="Times New Roman"/>
          <w:b/>
          <w:sz w:val="28"/>
          <w:szCs w:val="28"/>
          <w:shd w:val="clear" w:color="auto" w:fill="FFFFFF"/>
        </w:rPr>
        <w:t>,</w:t>
      </w:r>
      <w:r w:rsidR="00C168FA" w:rsidRPr="00FA200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FA200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в ос</w:t>
      </w:r>
      <w:r w:rsidR="007563A6" w:rsidRPr="00FA2004">
        <w:rPr>
          <w:rFonts w:ascii="Times New Roman" w:hAnsi="Times New Roman"/>
          <w:b/>
          <w:sz w:val="28"/>
          <w:szCs w:val="28"/>
          <w:shd w:val="clear" w:color="auto" w:fill="FFFFFF"/>
        </w:rPr>
        <w:t>нове моделирования лежит модель,  а м</w:t>
      </w:r>
      <w:r w:rsidR="007563A6" w:rsidRPr="00FA200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одель </w:t>
      </w:r>
      <w:r w:rsidR="007563A6" w:rsidRPr="00FA2004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="007563A6" w:rsidRPr="00FA2004">
        <w:rPr>
          <w:rFonts w:ascii="Times New Roman" w:hAnsi="Times New Roman"/>
          <w:sz w:val="28"/>
          <w:szCs w:val="28"/>
          <w:shd w:val="clear" w:color="auto" w:fill="FFFFFF"/>
        </w:rPr>
        <w:t>это</w:t>
      </w:r>
      <w:r w:rsidR="007563A6" w:rsidRPr="00FA2004">
        <w:rPr>
          <w:rFonts w:ascii="Times New Roman" w:hAnsi="Times New Roman"/>
          <w:bCs/>
          <w:sz w:val="28"/>
          <w:szCs w:val="28"/>
          <w:lang w:eastAsia="ru-RU"/>
        </w:rPr>
        <w:t xml:space="preserve"> материальный или воображаемый объект, замещающий оригинал</w:t>
      </w:r>
      <w:r w:rsidR="006C07D8" w:rsidRPr="00FA2004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18598B" w:rsidRPr="00FA20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8598B" w:rsidRPr="00FA2004">
        <w:rPr>
          <w:rFonts w:ascii="Times New Roman" w:hAnsi="Times New Roman"/>
          <w:color w:val="000000"/>
          <w:sz w:val="28"/>
          <w:szCs w:val="28"/>
          <w:lang w:eastAsia="ru-RU"/>
        </w:rPr>
        <w:t>Принято условно подразделять модели на три вида:</w:t>
      </w:r>
    </w:p>
    <w:p w:rsidR="0018598B" w:rsidRPr="00FA2004" w:rsidRDefault="0018598B" w:rsidP="0018598B">
      <w:pPr>
        <w:spacing w:after="0" w:line="26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2004">
        <w:rPr>
          <w:rFonts w:ascii="Times New Roman" w:hAnsi="Times New Roman"/>
          <w:color w:val="000000"/>
          <w:sz w:val="28"/>
          <w:szCs w:val="28"/>
          <w:lang w:eastAsia="ru-RU"/>
        </w:rPr>
        <w:t>1  </w:t>
      </w:r>
      <w:r w:rsidRPr="00FA2004">
        <w:rPr>
          <w:rFonts w:ascii="Times New Roman" w:hAnsi="Times New Roman"/>
          <w:iCs/>
          <w:color w:val="000000"/>
          <w:sz w:val="28"/>
          <w:szCs w:val="28"/>
          <w:lang w:eastAsia="ru-RU"/>
        </w:rPr>
        <w:t>физические</w:t>
      </w:r>
      <w:r w:rsidRPr="00FA2004">
        <w:rPr>
          <w:rFonts w:ascii="Times New Roman" w:hAnsi="Times New Roman"/>
          <w:color w:val="000000"/>
          <w:sz w:val="28"/>
          <w:szCs w:val="28"/>
          <w:lang w:eastAsia="ru-RU"/>
        </w:rPr>
        <w:t> (имеющие природу, сходную с оригиналом);</w:t>
      </w:r>
    </w:p>
    <w:p w:rsidR="0018598B" w:rsidRPr="00FA2004" w:rsidRDefault="0018598B" w:rsidP="0018598B">
      <w:pPr>
        <w:spacing w:after="0" w:line="26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2004">
        <w:rPr>
          <w:rFonts w:ascii="Times New Roman" w:hAnsi="Times New Roman"/>
          <w:color w:val="000000"/>
          <w:sz w:val="28"/>
          <w:szCs w:val="28"/>
          <w:lang w:eastAsia="ru-RU"/>
        </w:rPr>
        <w:t>2 веще</w:t>
      </w:r>
      <w:r w:rsidRPr="00FA2004">
        <w:rPr>
          <w:rFonts w:ascii="Times New Roman" w:hAnsi="Times New Roman"/>
          <w:iCs/>
          <w:color w:val="000000"/>
          <w:sz w:val="28"/>
          <w:szCs w:val="28"/>
          <w:lang w:eastAsia="ru-RU"/>
        </w:rPr>
        <w:t>ственно-математические </w:t>
      </w:r>
      <w:r w:rsidRPr="00FA2004">
        <w:rPr>
          <w:rFonts w:ascii="Times New Roman" w:hAnsi="Times New Roman"/>
          <w:color w:val="000000"/>
          <w:sz w:val="28"/>
          <w:szCs w:val="28"/>
          <w:lang w:eastAsia="ru-RU"/>
        </w:rPr>
        <w:t>(их физическая природа отличается от прототипа, но возможно математическое описание поведения оригинала);</w:t>
      </w:r>
    </w:p>
    <w:p w:rsidR="0018598B" w:rsidRPr="00FA2004" w:rsidRDefault="0018598B" w:rsidP="0018598B">
      <w:pPr>
        <w:spacing w:after="0" w:line="26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2004">
        <w:rPr>
          <w:rFonts w:ascii="Times New Roman" w:hAnsi="Times New Roman"/>
          <w:color w:val="000000"/>
          <w:sz w:val="28"/>
          <w:szCs w:val="28"/>
          <w:lang w:eastAsia="ru-RU"/>
        </w:rPr>
        <w:t>3  </w:t>
      </w:r>
      <w:proofErr w:type="gramStart"/>
      <w:r w:rsidRPr="00FA2004">
        <w:rPr>
          <w:rFonts w:ascii="Times New Roman" w:hAnsi="Times New Roman"/>
          <w:iCs/>
          <w:color w:val="000000"/>
          <w:sz w:val="28"/>
          <w:szCs w:val="28"/>
          <w:lang w:eastAsia="ru-RU"/>
        </w:rPr>
        <w:t>логико-семиотические</w:t>
      </w:r>
      <w:proofErr w:type="gramEnd"/>
      <w:r w:rsidRPr="00FA2004">
        <w:rPr>
          <w:rFonts w:ascii="Times New Roman" w:hAnsi="Times New Roman"/>
          <w:color w:val="000000"/>
          <w:sz w:val="28"/>
          <w:szCs w:val="28"/>
          <w:lang w:eastAsia="ru-RU"/>
        </w:rPr>
        <w:t> (конструируются из специальных знаков, символов и структурных схем).</w:t>
      </w:r>
    </w:p>
    <w:p w:rsidR="0018598B" w:rsidRPr="00FA2004" w:rsidRDefault="0018598B" w:rsidP="0018598B">
      <w:pPr>
        <w:spacing w:after="0" w:line="26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2004">
        <w:rPr>
          <w:rFonts w:ascii="Times New Roman" w:hAnsi="Times New Roman"/>
          <w:color w:val="000000"/>
          <w:sz w:val="28"/>
          <w:szCs w:val="28"/>
          <w:lang w:eastAsia="ru-RU"/>
        </w:rPr>
        <w:t> Между названными типами моделей нет жестких границ. Педагогические модели в основном входят во вторую и третью группу перечисленных видов.</w:t>
      </w:r>
    </w:p>
    <w:p w:rsidR="0018598B" w:rsidRPr="00FA2004" w:rsidRDefault="007563A6" w:rsidP="004B0FBB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FA2004">
        <w:rPr>
          <w:rFonts w:ascii="Times New Roman" w:hAnsi="Times New Roman"/>
          <w:b/>
          <w:sz w:val="28"/>
          <w:szCs w:val="28"/>
        </w:rPr>
        <w:t>Для себя я выделяю</w:t>
      </w:r>
      <w:r w:rsidR="00C168FA" w:rsidRPr="00FA2004">
        <w:rPr>
          <w:rFonts w:ascii="Times New Roman" w:hAnsi="Times New Roman"/>
          <w:b/>
          <w:sz w:val="28"/>
          <w:szCs w:val="28"/>
        </w:rPr>
        <w:t xml:space="preserve"> модели</w:t>
      </w:r>
      <w:proofErr w:type="gramStart"/>
      <w:r w:rsidR="00C168FA" w:rsidRPr="00FA2004">
        <w:rPr>
          <w:rFonts w:ascii="Times New Roman" w:hAnsi="Times New Roman"/>
          <w:b/>
          <w:sz w:val="28"/>
          <w:szCs w:val="28"/>
        </w:rPr>
        <w:t xml:space="preserve"> </w:t>
      </w:r>
      <w:r w:rsidR="00637C6B" w:rsidRPr="00FA2004">
        <w:rPr>
          <w:rFonts w:ascii="Times New Roman" w:hAnsi="Times New Roman"/>
          <w:b/>
          <w:sz w:val="28"/>
          <w:szCs w:val="28"/>
        </w:rPr>
        <w:t>:</w:t>
      </w:r>
      <w:proofErr w:type="gramEnd"/>
      <w:r w:rsidR="00637C6B" w:rsidRPr="00FA2004">
        <w:rPr>
          <w:rFonts w:ascii="Times New Roman" w:hAnsi="Times New Roman"/>
          <w:sz w:val="28"/>
          <w:szCs w:val="28"/>
        </w:rPr>
        <w:t xml:space="preserve">  предметные (материальные</w:t>
      </w:r>
      <w:r w:rsidR="004113DA" w:rsidRPr="00FA2004">
        <w:rPr>
          <w:rFonts w:ascii="Times New Roman" w:hAnsi="Times New Roman"/>
          <w:sz w:val="28"/>
          <w:szCs w:val="28"/>
        </w:rPr>
        <w:t>, объемные, рельефные которые можно сделать из разных подручных материалов</w:t>
      </w:r>
      <w:r w:rsidR="00C168FA" w:rsidRPr="00FA2004">
        <w:rPr>
          <w:rFonts w:ascii="Times New Roman" w:hAnsi="Times New Roman"/>
          <w:sz w:val="28"/>
          <w:szCs w:val="28"/>
        </w:rPr>
        <w:t xml:space="preserve">) и модели информационные или </w:t>
      </w:r>
      <w:r w:rsidR="00637C6B" w:rsidRPr="00FA2004">
        <w:rPr>
          <w:rFonts w:ascii="Times New Roman" w:hAnsi="Times New Roman"/>
          <w:sz w:val="28"/>
          <w:szCs w:val="28"/>
        </w:rPr>
        <w:t>знаковые</w:t>
      </w:r>
      <w:r w:rsidR="004113DA" w:rsidRPr="00FA2004">
        <w:rPr>
          <w:rFonts w:ascii="Times New Roman" w:hAnsi="Times New Roman"/>
          <w:sz w:val="28"/>
          <w:szCs w:val="28"/>
        </w:rPr>
        <w:t xml:space="preserve">, </w:t>
      </w:r>
      <w:r w:rsidR="00C168FA" w:rsidRPr="00FA2004">
        <w:rPr>
          <w:rFonts w:ascii="Times New Roman" w:hAnsi="Times New Roman"/>
          <w:sz w:val="28"/>
          <w:szCs w:val="28"/>
        </w:rPr>
        <w:t>(</w:t>
      </w:r>
      <w:r w:rsidR="004113DA" w:rsidRPr="00FA2004">
        <w:rPr>
          <w:rFonts w:ascii="Times New Roman" w:hAnsi="Times New Roman"/>
          <w:sz w:val="28"/>
          <w:szCs w:val="28"/>
        </w:rPr>
        <w:t xml:space="preserve">графики, </w:t>
      </w:r>
      <w:r w:rsidR="006C07D8" w:rsidRPr="00FA2004">
        <w:rPr>
          <w:rFonts w:ascii="Times New Roman" w:hAnsi="Times New Roman"/>
          <w:sz w:val="28"/>
          <w:szCs w:val="28"/>
        </w:rPr>
        <w:t xml:space="preserve">рисунки, </w:t>
      </w:r>
      <w:r w:rsidR="004113DA" w:rsidRPr="00FA2004">
        <w:rPr>
          <w:rFonts w:ascii="Times New Roman" w:hAnsi="Times New Roman"/>
          <w:sz w:val="28"/>
          <w:szCs w:val="28"/>
        </w:rPr>
        <w:t xml:space="preserve">таблицы, схемы и </w:t>
      </w:r>
      <w:proofErr w:type="spellStart"/>
      <w:r w:rsidR="004113DA" w:rsidRPr="00FA2004">
        <w:rPr>
          <w:rFonts w:ascii="Times New Roman" w:hAnsi="Times New Roman"/>
          <w:sz w:val="28"/>
          <w:szCs w:val="28"/>
        </w:rPr>
        <w:t>т.д</w:t>
      </w:r>
      <w:proofErr w:type="spellEnd"/>
      <w:r w:rsidR="00637C6B" w:rsidRPr="00FA2004">
        <w:rPr>
          <w:rFonts w:ascii="Times New Roman" w:hAnsi="Times New Roman"/>
          <w:sz w:val="28"/>
          <w:szCs w:val="28"/>
        </w:rPr>
        <w:t>).</w:t>
      </w:r>
      <w:r w:rsidRPr="00FA2004">
        <w:rPr>
          <w:rFonts w:ascii="Times New Roman" w:hAnsi="Times New Roman"/>
          <w:sz w:val="28"/>
          <w:szCs w:val="28"/>
        </w:rPr>
        <w:t xml:space="preserve"> </w:t>
      </w:r>
    </w:p>
    <w:p w:rsidR="00CE6D11" w:rsidRPr="00FA2004" w:rsidRDefault="00637C6B" w:rsidP="003A3C6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11115"/>
          <w:sz w:val="28"/>
          <w:szCs w:val="28"/>
          <w:bdr w:val="none" w:sz="0" w:space="0" w:color="auto" w:frame="1"/>
          <w:lang w:eastAsia="ru-RU"/>
        </w:rPr>
      </w:pPr>
      <w:r w:rsidRPr="00FA2004">
        <w:rPr>
          <w:rFonts w:ascii="Times New Roman" w:hAnsi="Times New Roman"/>
          <w:sz w:val="28"/>
          <w:szCs w:val="28"/>
        </w:rPr>
        <w:t xml:space="preserve">А сейчас коллеги мне понадобится ваша помощь…. </w:t>
      </w:r>
      <w:r w:rsidR="00CE6D11" w:rsidRPr="00FA2004">
        <w:rPr>
          <w:rFonts w:ascii="Times New Roman" w:hAnsi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Я попрошу вас закрыть глаза и представить в своём воображении одну модель (это может быть модель платья, модель машины,  о которой вы мечтаете, модель вашего выпускника, ученика и т. </w:t>
      </w:r>
      <w:proofErr w:type="spellStart"/>
      <w:r w:rsidR="00CE6D11" w:rsidRPr="00FA2004">
        <w:rPr>
          <w:rFonts w:ascii="Times New Roman" w:hAnsi="Times New Roman"/>
          <w:color w:val="111115"/>
          <w:sz w:val="28"/>
          <w:szCs w:val="28"/>
          <w:bdr w:val="none" w:sz="0" w:space="0" w:color="auto" w:frame="1"/>
          <w:lang w:eastAsia="ru-RU"/>
        </w:rPr>
        <w:t>д</w:t>
      </w:r>
      <w:proofErr w:type="spellEnd"/>
      <w:r w:rsidR="00CE6D11" w:rsidRPr="00FA2004">
        <w:rPr>
          <w:rFonts w:ascii="Times New Roman" w:hAnsi="Times New Roman"/>
          <w:color w:val="111115"/>
          <w:sz w:val="28"/>
          <w:szCs w:val="28"/>
          <w:bdr w:val="none" w:sz="0" w:space="0" w:color="auto" w:frame="1"/>
          <w:lang w:eastAsia="ru-RU"/>
        </w:rPr>
        <w:t>)</w:t>
      </w:r>
    </w:p>
    <w:p w:rsidR="00CE6D11" w:rsidRPr="00FA2004" w:rsidRDefault="00CE6D11" w:rsidP="003A3C6A">
      <w:pPr>
        <w:pStyle w:val="a3"/>
        <w:shd w:val="clear" w:color="auto" w:fill="FFFFFF"/>
        <w:spacing w:after="0" w:line="360" w:lineRule="auto"/>
        <w:ind w:firstLine="567"/>
        <w:jc w:val="both"/>
        <w:rPr>
          <w:color w:val="000000"/>
          <w:sz w:val="28"/>
          <w:szCs w:val="28"/>
        </w:rPr>
      </w:pPr>
      <w:r w:rsidRPr="00FA2004">
        <w:rPr>
          <w:color w:val="111115"/>
          <w:sz w:val="28"/>
          <w:szCs w:val="28"/>
          <w:bdr w:val="none" w:sz="0" w:space="0" w:color="auto" w:frame="1"/>
          <w:lang w:eastAsia="ru-RU"/>
        </w:rPr>
        <w:lastRenderedPageBreak/>
        <w:t>Опишите, пожалуйста, свою модель одним словом? Это была модель воображ</w:t>
      </w:r>
      <w:r w:rsidR="00AD5D90" w:rsidRPr="00FA2004">
        <w:rPr>
          <w:color w:val="111115"/>
          <w:sz w:val="28"/>
          <w:szCs w:val="28"/>
          <w:bdr w:val="none" w:sz="0" w:space="0" w:color="auto" w:frame="1"/>
          <w:lang w:eastAsia="ru-RU"/>
        </w:rPr>
        <w:t>аемая, а</w:t>
      </w:r>
      <w:r w:rsidRPr="00FA2004">
        <w:rPr>
          <w:color w:val="111115"/>
          <w:sz w:val="28"/>
          <w:szCs w:val="28"/>
          <w:bdr w:val="none" w:sz="0" w:space="0" w:color="auto" w:frame="1"/>
          <w:lang w:eastAsia="ru-RU"/>
        </w:rPr>
        <w:t xml:space="preserve"> я предлагаю вам перейти к материальному моделированию.</w:t>
      </w:r>
    </w:p>
    <w:p w:rsidR="00637C6B" w:rsidRPr="00FA2004" w:rsidRDefault="00CE6D11" w:rsidP="003A3C6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2004">
        <w:rPr>
          <w:rFonts w:ascii="Times New Roman" w:hAnsi="Times New Roman"/>
          <w:sz w:val="28"/>
          <w:szCs w:val="28"/>
        </w:rPr>
        <w:t>П</w:t>
      </w:r>
      <w:r w:rsidR="00637C6B" w:rsidRPr="00FA2004">
        <w:rPr>
          <w:rFonts w:ascii="Times New Roman" w:hAnsi="Times New Roman"/>
          <w:sz w:val="28"/>
          <w:szCs w:val="28"/>
        </w:rPr>
        <w:t>обыть</w:t>
      </w:r>
      <w:r w:rsidRPr="00FA2004">
        <w:rPr>
          <w:rFonts w:ascii="Times New Roman" w:hAnsi="Times New Roman"/>
          <w:sz w:val="28"/>
          <w:szCs w:val="28"/>
        </w:rPr>
        <w:t xml:space="preserve"> сегодня немного</w:t>
      </w:r>
      <w:r w:rsidR="00637C6B" w:rsidRPr="00FA2004">
        <w:rPr>
          <w:rFonts w:ascii="Times New Roman" w:hAnsi="Times New Roman"/>
          <w:sz w:val="28"/>
          <w:szCs w:val="28"/>
        </w:rPr>
        <w:t xml:space="preserve"> учениками и выполнить задания в группах.</w:t>
      </w:r>
    </w:p>
    <w:p w:rsidR="004113DA" w:rsidRPr="00FA2004" w:rsidRDefault="00150A89" w:rsidP="003A3C6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2004">
        <w:rPr>
          <w:rFonts w:ascii="Times New Roman" w:hAnsi="Times New Roman"/>
          <w:sz w:val="28"/>
          <w:szCs w:val="28"/>
        </w:rPr>
        <w:t xml:space="preserve">А чтобы узнать тему, </w:t>
      </w:r>
      <w:r w:rsidR="00CE6D11" w:rsidRPr="00FA2004">
        <w:rPr>
          <w:rFonts w:ascii="Times New Roman" w:hAnsi="Times New Roman"/>
          <w:sz w:val="28"/>
          <w:szCs w:val="28"/>
        </w:rPr>
        <w:t xml:space="preserve">над которой мы будем работать, вам </w:t>
      </w:r>
      <w:r w:rsidRPr="00FA2004">
        <w:rPr>
          <w:rFonts w:ascii="Times New Roman" w:hAnsi="Times New Roman"/>
          <w:sz w:val="28"/>
          <w:szCs w:val="28"/>
        </w:rPr>
        <w:t xml:space="preserve">нужно ответить на </w:t>
      </w:r>
      <w:r w:rsidR="00906372">
        <w:rPr>
          <w:rFonts w:ascii="Times New Roman" w:hAnsi="Times New Roman"/>
          <w:sz w:val="28"/>
          <w:szCs w:val="28"/>
        </w:rPr>
        <w:t xml:space="preserve"> мои </w:t>
      </w:r>
      <w:r w:rsidRPr="00FA2004">
        <w:rPr>
          <w:rFonts w:ascii="Times New Roman" w:hAnsi="Times New Roman"/>
          <w:sz w:val="28"/>
          <w:szCs w:val="28"/>
        </w:rPr>
        <w:t>вопрос</w:t>
      </w:r>
      <w:r w:rsidR="00906372">
        <w:rPr>
          <w:rFonts w:ascii="Times New Roman" w:hAnsi="Times New Roman"/>
          <w:sz w:val="28"/>
          <w:szCs w:val="28"/>
        </w:rPr>
        <w:t xml:space="preserve">ы. </w:t>
      </w:r>
    </w:p>
    <w:tbl>
      <w:tblPr>
        <w:tblStyle w:val="a7"/>
        <w:tblW w:w="0" w:type="auto"/>
        <w:tblLook w:val="04A0"/>
      </w:tblPr>
      <w:tblGrid>
        <w:gridCol w:w="10563"/>
      </w:tblGrid>
      <w:tr w:rsidR="004113DA" w:rsidRPr="00FA2004" w:rsidTr="004113DA">
        <w:trPr>
          <w:trHeight w:hRule="exact" w:val="851"/>
        </w:trPr>
        <w:tc>
          <w:tcPr>
            <w:tcW w:w="10563" w:type="dxa"/>
          </w:tcPr>
          <w:p w:rsidR="004113DA" w:rsidRPr="00FA2004" w:rsidRDefault="004113DA" w:rsidP="00B2523D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A2004">
              <w:rPr>
                <w:rFonts w:ascii="Times New Roman" w:hAnsi="Times New Roman"/>
                <w:sz w:val="28"/>
                <w:szCs w:val="28"/>
              </w:rPr>
              <w:t>Наука, которая занимается их изучением, называется микология.</w:t>
            </w:r>
          </w:p>
        </w:tc>
      </w:tr>
      <w:tr w:rsidR="004113DA" w:rsidRPr="00FA2004" w:rsidTr="005743C5">
        <w:trPr>
          <w:trHeight w:hRule="exact" w:val="436"/>
        </w:trPr>
        <w:tc>
          <w:tcPr>
            <w:tcW w:w="10563" w:type="dxa"/>
          </w:tcPr>
          <w:p w:rsidR="004113DA" w:rsidRPr="00FA2004" w:rsidRDefault="004113DA" w:rsidP="00B2523D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A2004">
              <w:rPr>
                <w:rFonts w:ascii="Times New Roman" w:hAnsi="Times New Roman"/>
                <w:sz w:val="28"/>
                <w:szCs w:val="28"/>
              </w:rPr>
              <w:t>Эти организмы сочетают в себе признаки сразу нескольких царств.</w:t>
            </w:r>
          </w:p>
          <w:p w:rsidR="004113DA" w:rsidRPr="00FA2004" w:rsidRDefault="004113DA" w:rsidP="00B2523D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:rsidR="004113DA" w:rsidRPr="00FA2004" w:rsidRDefault="004113DA" w:rsidP="00B2523D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:rsidR="004113DA" w:rsidRPr="00FA2004" w:rsidRDefault="004113DA" w:rsidP="00B2523D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13DA" w:rsidRPr="00FA2004" w:rsidTr="005743C5">
        <w:trPr>
          <w:trHeight w:hRule="exact" w:val="448"/>
        </w:trPr>
        <w:tc>
          <w:tcPr>
            <w:tcW w:w="10563" w:type="dxa"/>
          </w:tcPr>
          <w:p w:rsidR="004113DA" w:rsidRPr="00FA2004" w:rsidRDefault="004113DA" w:rsidP="00B2523D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A2004">
              <w:rPr>
                <w:rFonts w:ascii="Times New Roman" w:hAnsi="Times New Roman"/>
                <w:sz w:val="28"/>
                <w:szCs w:val="28"/>
              </w:rPr>
              <w:t xml:space="preserve">Бывают </w:t>
            </w:r>
            <w:proofErr w:type="gramStart"/>
            <w:r w:rsidRPr="00FA2004">
              <w:rPr>
                <w:rFonts w:ascii="Times New Roman" w:hAnsi="Times New Roman"/>
                <w:sz w:val="28"/>
                <w:szCs w:val="28"/>
              </w:rPr>
              <w:t>вредные</w:t>
            </w:r>
            <w:proofErr w:type="gramEnd"/>
            <w:r w:rsidRPr="00FA2004">
              <w:rPr>
                <w:rFonts w:ascii="Times New Roman" w:hAnsi="Times New Roman"/>
                <w:sz w:val="28"/>
                <w:szCs w:val="28"/>
              </w:rPr>
              <w:t xml:space="preserve"> и полезные, съедобные и ядовитые.</w:t>
            </w:r>
          </w:p>
          <w:p w:rsidR="004113DA" w:rsidRPr="00FA2004" w:rsidRDefault="004113DA" w:rsidP="00B2523D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:rsidR="004113DA" w:rsidRPr="00FA2004" w:rsidRDefault="004113DA" w:rsidP="00B2523D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:rsidR="004113DA" w:rsidRPr="00FA2004" w:rsidRDefault="004113DA" w:rsidP="00B2523D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13DA" w:rsidRPr="00FA2004" w:rsidTr="00B2523D">
        <w:trPr>
          <w:trHeight w:hRule="exact" w:val="685"/>
        </w:trPr>
        <w:tc>
          <w:tcPr>
            <w:tcW w:w="10563" w:type="dxa"/>
          </w:tcPr>
          <w:p w:rsidR="004113DA" w:rsidRPr="00FA2004" w:rsidRDefault="004113DA" w:rsidP="00B2523D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A200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Это одна из наибольших и разнообразнейших групп живых организмов</w:t>
            </w:r>
            <w:r w:rsidR="00CE6D11" w:rsidRPr="00FA200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 Н</w:t>
            </w:r>
            <w:r w:rsidRPr="00FA200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 Земле их существует  по некоторым оценкам до 1,5 миллионов </w:t>
            </w:r>
            <w:hyperlink r:id="rId5" w:tooltip="Биологический вид" w:history="1">
              <w:r w:rsidRPr="00FA2004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видов</w:t>
              </w:r>
            </w:hyperlink>
          </w:p>
        </w:tc>
      </w:tr>
      <w:tr w:rsidR="004113DA" w:rsidRPr="00FA2004" w:rsidTr="005743C5">
        <w:trPr>
          <w:trHeight w:hRule="exact" w:val="409"/>
        </w:trPr>
        <w:tc>
          <w:tcPr>
            <w:tcW w:w="10563" w:type="dxa"/>
          </w:tcPr>
          <w:p w:rsidR="004113DA" w:rsidRPr="00FA2004" w:rsidRDefault="004113DA" w:rsidP="00B2523D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A200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Их используют для производства </w:t>
            </w:r>
            <w:hyperlink r:id="rId6" w:tooltip="Антибиотик" w:history="1">
              <w:r w:rsidRPr="00FA2004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антибиотиков</w:t>
              </w:r>
            </w:hyperlink>
            <w:r w:rsidRPr="00FA200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и других </w:t>
            </w:r>
            <w:hyperlink r:id="rId7" w:tooltip="Лекарственные средства" w:history="1">
              <w:r w:rsidRPr="00FA2004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лекарственных средств</w:t>
              </w:r>
            </w:hyperlink>
            <w:r w:rsidR="00CE6D11" w:rsidRPr="00FA200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3D7BF0" w:rsidRPr="00FA2004" w:rsidRDefault="00CE6D11" w:rsidP="003A3C6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2004">
        <w:rPr>
          <w:rFonts w:ascii="Times New Roman" w:hAnsi="Times New Roman"/>
          <w:sz w:val="28"/>
          <w:szCs w:val="28"/>
        </w:rPr>
        <w:t xml:space="preserve">И так сегодня наши модели будут связанны с многообразием грибов. </w:t>
      </w:r>
      <w:r w:rsidR="00150A89" w:rsidRPr="00FA2004">
        <w:rPr>
          <w:rFonts w:ascii="Times New Roman" w:hAnsi="Times New Roman"/>
          <w:sz w:val="28"/>
          <w:szCs w:val="28"/>
        </w:rPr>
        <w:t xml:space="preserve">Каждая группа на своем столе имеет маршрутный лист, теоретический </w:t>
      </w:r>
    </w:p>
    <w:p w:rsidR="00150A89" w:rsidRPr="00FA2004" w:rsidRDefault="00150A89" w:rsidP="00906372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004">
        <w:rPr>
          <w:rFonts w:ascii="Times New Roman" w:hAnsi="Times New Roman"/>
          <w:sz w:val="28"/>
          <w:szCs w:val="28"/>
        </w:rPr>
        <w:t xml:space="preserve">материал и все необходимое для практического задания – создания своей собственной модели. </w:t>
      </w:r>
      <w:r w:rsidR="00ED0F8B" w:rsidRPr="00FA2004">
        <w:rPr>
          <w:rFonts w:ascii="Times New Roman" w:hAnsi="Times New Roman"/>
          <w:sz w:val="28"/>
          <w:szCs w:val="28"/>
        </w:rPr>
        <w:t>Время н</w:t>
      </w:r>
      <w:r w:rsidR="00906372">
        <w:rPr>
          <w:rFonts w:ascii="Times New Roman" w:hAnsi="Times New Roman"/>
          <w:sz w:val="28"/>
          <w:szCs w:val="28"/>
        </w:rPr>
        <w:t>а выполнение заданий – 10</w:t>
      </w:r>
      <w:r w:rsidR="00CE6D11" w:rsidRPr="00FA2004">
        <w:rPr>
          <w:rFonts w:ascii="Times New Roman" w:hAnsi="Times New Roman"/>
          <w:sz w:val="28"/>
          <w:szCs w:val="28"/>
        </w:rPr>
        <w:t xml:space="preserve"> минут и по 1 минуте на представление вашего продукта.</w:t>
      </w:r>
    </w:p>
    <w:p w:rsidR="00150A89" w:rsidRPr="00FA2004" w:rsidRDefault="00150A89" w:rsidP="003A3C6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2004">
        <w:rPr>
          <w:rFonts w:ascii="Times New Roman" w:hAnsi="Times New Roman"/>
          <w:sz w:val="28"/>
          <w:szCs w:val="28"/>
        </w:rPr>
        <w:t xml:space="preserve">1 группа выполняет </w:t>
      </w:r>
      <w:r w:rsidR="00ED0F8B" w:rsidRPr="00FA2004">
        <w:rPr>
          <w:rFonts w:ascii="Times New Roman" w:hAnsi="Times New Roman"/>
          <w:sz w:val="28"/>
          <w:szCs w:val="28"/>
        </w:rPr>
        <w:t>объемную модель шляпочных грибов</w:t>
      </w:r>
      <w:r w:rsidR="005743C5" w:rsidRPr="00FA2004">
        <w:rPr>
          <w:rFonts w:ascii="Times New Roman" w:hAnsi="Times New Roman"/>
          <w:sz w:val="28"/>
          <w:szCs w:val="28"/>
        </w:rPr>
        <w:t>.</w:t>
      </w:r>
    </w:p>
    <w:p w:rsidR="00ED0F8B" w:rsidRPr="00FA2004" w:rsidRDefault="00ED0F8B" w:rsidP="003A3C6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Cs/>
          <w:color w:val="181818"/>
          <w:sz w:val="28"/>
          <w:szCs w:val="28"/>
          <w:lang w:eastAsia="ru-RU"/>
        </w:rPr>
      </w:pPr>
      <w:r w:rsidRPr="00FA2004">
        <w:rPr>
          <w:rFonts w:ascii="Times New Roman" w:hAnsi="Times New Roman"/>
          <w:sz w:val="28"/>
          <w:szCs w:val="28"/>
        </w:rPr>
        <w:t xml:space="preserve">2 группа выполняет рельефную модель </w:t>
      </w:r>
      <w:r w:rsidR="005743C5" w:rsidRPr="00FA2004">
        <w:rPr>
          <w:rFonts w:ascii="Times New Roman" w:hAnsi="Times New Roman"/>
          <w:bCs/>
          <w:color w:val="181818"/>
          <w:sz w:val="28"/>
          <w:szCs w:val="28"/>
          <w:lang w:eastAsia="ru-RU"/>
        </w:rPr>
        <w:t>плесневого гриба</w:t>
      </w:r>
      <w:r w:rsidRPr="00FA2004">
        <w:rPr>
          <w:rFonts w:ascii="Times New Roman" w:hAnsi="Times New Roman"/>
          <w:bCs/>
          <w:color w:val="181818"/>
          <w:sz w:val="28"/>
          <w:szCs w:val="28"/>
          <w:lang w:eastAsia="ru-RU"/>
        </w:rPr>
        <w:t xml:space="preserve"> и дрожжей</w:t>
      </w:r>
      <w:r w:rsidR="005743C5" w:rsidRPr="00FA2004">
        <w:rPr>
          <w:rFonts w:ascii="Times New Roman" w:hAnsi="Times New Roman"/>
          <w:bCs/>
          <w:color w:val="181818"/>
          <w:sz w:val="28"/>
          <w:szCs w:val="28"/>
          <w:lang w:eastAsia="ru-RU"/>
        </w:rPr>
        <w:t>.</w:t>
      </w:r>
    </w:p>
    <w:p w:rsidR="00ED0F8B" w:rsidRPr="00FA2004" w:rsidRDefault="00ED0F8B" w:rsidP="003A3C6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Cs/>
          <w:color w:val="181818"/>
          <w:sz w:val="28"/>
          <w:szCs w:val="28"/>
          <w:lang w:eastAsia="ru-RU"/>
        </w:rPr>
      </w:pPr>
      <w:r w:rsidRPr="00FA2004">
        <w:rPr>
          <w:rFonts w:ascii="Times New Roman" w:hAnsi="Times New Roman"/>
          <w:bCs/>
          <w:color w:val="181818"/>
          <w:sz w:val="28"/>
          <w:szCs w:val="28"/>
          <w:lang w:eastAsia="ru-RU"/>
        </w:rPr>
        <w:t>3 группа выполняе</w:t>
      </w:r>
      <w:r w:rsidR="00B0776D">
        <w:rPr>
          <w:rFonts w:ascii="Times New Roman" w:hAnsi="Times New Roman"/>
          <w:bCs/>
          <w:color w:val="181818"/>
          <w:sz w:val="28"/>
          <w:szCs w:val="28"/>
          <w:lang w:eastAsia="ru-RU"/>
        </w:rPr>
        <w:t>т информационную модель в виде аппликации</w:t>
      </w:r>
      <w:r w:rsidRPr="00FA2004">
        <w:rPr>
          <w:rFonts w:ascii="Times New Roman" w:hAnsi="Times New Roman"/>
          <w:bCs/>
          <w:color w:val="181818"/>
          <w:sz w:val="28"/>
          <w:szCs w:val="28"/>
          <w:lang w:eastAsia="ru-RU"/>
        </w:rPr>
        <w:t xml:space="preserve"> </w:t>
      </w:r>
      <w:proofErr w:type="gramStart"/>
      <w:r w:rsidRPr="00FA2004">
        <w:rPr>
          <w:rFonts w:ascii="Times New Roman" w:hAnsi="Times New Roman"/>
          <w:bCs/>
          <w:color w:val="181818"/>
          <w:sz w:val="28"/>
          <w:szCs w:val="28"/>
          <w:lang w:eastAsia="ru-RU"/>
        </w:rPr>
        <w:t>по</w:t>
      </w:r>
      <w:proofErr w:type="gramEnd"/>
      <w:r w:rsidRPr="00FA2004">
        <w:rPr>
          <w:rFonts w:ascii="Times New Roman" w:hAnsi="Times New Roman"/>
          <w:bCs/>
          <w:color w:val="181818"/>
          <w:sz w:val="28"/>
          <w:szCs w:val="28"/>
          <w:lang w:eastAsia="ru-RU"/>
        </w:rPr>
        <w:t xml:space="preserve"> грибов</w:t>
      </w:r>
      <w:r w:rsidR="00B0776D">
        <w:rPr>
          <w:rFonts w:ascii="Times New Roman" w:hAnsi="Times New Roman"/>
          <w:bCs/>
          <w:color w:val="181818"/>
          <w:sz w:val="28"/>
          <w:szCs w:val="28"/>
          <w:lang w:eastAsia="ru-RU"/>
        </w:rPr>
        <w:t>-паразитов</w:t>
      </w:r>
      <w:r w:rsidR="005743C5" w:rsidRPr="00FA2004">
        <w:rPr>
          <w:rFonts w:ascii="Times New Roman" w:hAnsi="Times New Roman"/>
          <w:bCs/>
          <w:color w:val="181818"/>
          <w:sz w:val="28"/>
          <w:szCs w:val="28"/>
          <w:lang w:eastAsia="ru-RU"/>
        </w:rPr>
        <w:t>.</w:t>
      </w:r>
    </w:p>
    <w:p w:rsidR="008A11AA" w:rsidRPr="00FA2004" w:rsidRDefault="008A11AA" w:rsidP="003A3C6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2004">
        <w:rPr>
          <w:rFonts w:ascii="Times New Roman" w:hAnsi="Times New Roman"/>
          <w:bCs/>
          <w:color w:val="181818"/>
          <w:sz w:val="28"/>
          <w:szCs w:val="28"/>
          <w:lang w:eastAsia="ru-RU"/>
        </w:rPr>
        <w:t>**********</w:t>
      </w:r>
    </w:p>
    <w:p w:rsidR="00DA49D7" w:rsidRPr="00FA2004" w:rsidRDefault="00DC4501" w:rsidP="00DA49D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81818"/>
          <w:sz w:val="28"/>
          <w:szCs w:val="28"/>
          <w:lang w:eastAsia="ru-RU"/>
        </w:rPr>
      </w:pPr>
      <w:r w:rsidRPr="00FA200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A49D7" w:rsidRPr="00FA2004">
        <w:rPr>
          <w:rFonts w:ascii="Times New Roman" w:hAnsi="Times New Roman"/>
          <w:color w:val="181818"/>
          <w:sz w:val="28"/>
          <w:szCs w:val="28"/>
          <w:lang w:eastAsia="ru-RU"/>
        </w:rPr>
        <w:t xml:space="preserve">Именно моделирование, на мой взгляд, в наибольшей мере отвечает задаче формирования у обучающихся знаний об экологических связях. Так как модели делают «видимыми» невидимые связи. Модели облегчают учащимся понимание связей, служат опорой для запоминания и воспроизведения знаний о них. Вместе с тем, процесс моделирования предполагает решающую роль самостоятельной работы обучающихся, их непосредственное участие в построении моделей. Всё это активизирует познавательную деятельность </w:t>
      </w:r>
      <w:proofErr w:type="gramStart"/>
      <w:r w:rsidR="00DA49D7" w:rsidRPr="00FA2004">
        <w:rPr>
          <w:rFonts w:ascii="Times New Roman" w:hAnsi="Times New Roman"/>
          <w:color w:val="181818"/>
          <w:sz w:val="28"/>
          <w:szCs w:val="28"/>
          <w:lang w:eastAsia="ru-RU"/>
        </w:rPr>
        <w:t>обучающихся</w:t>
      </w:r>
      <w:proofErr w:type="gramEnd"/>
      <w:r w:rsidR="00DA49D7" w:rsidRPr="00FA2004">
        <w:rPr>
          <w:rFonts w:ascii="Times New Roman" w:hAnsi="Times New Roman"/>
          <w:color w:val="181818"/>
          <w:sz w:val="28"/>
          <w:szCs w:val="28"/>
          <w:lang w:eastAsia="ru-RU"/>
        </w:rPr>
        <w:t xml:space="preserve"> и помогает им устанавливать связи, существующие в природе.</w:t>
      </w:r>
    </w:p>
    <w:p w:rsidR="0018598B" w:rsidRPr="00FA2004" w:rsidRDefault="00DA49D7" w:rsidP="00DA49D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81818"/>
          <w:sz w:val="28"/>
          <w:szCs w:val="28"/>
          <w:lang w:eastAsia="ru-RU"/>
        </w:rPr>
      </w:pPr>
      <w:r w:rsidRPr="00FA2004">
        <w:rPr>
          <w:rFonts w:ascii="Times New Roman" w:hAnsi="Times New Roman"/>
          <w:color w:val="181818"/>
          <w:sz w:val="28"/>
          <w:szCs w:val="28"/>
          <w:lang w:eastAsia="ru-RU"/>
        </w:rPr>
        <w:t xml:space="preserve">Актуальность использования метода моделирования на уроках биологии обусловлена не только эффективным запоминанием учебного </w:t>
      </w:r>
    </w:p>
    <w:p w:rsidR="00DA49D7" w:rsidRPr="00FA2004" w:rsidRDefault="00DA49D7" w:rsidP="00DA49D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81818"/>
          <w:sz w:val="28"/>
          <w:szCs w:val="28"/>
          <w:lang w:eastAsia="ru-RU"/>
        </w:rPr>
      </w:pPr>
      <w:r w:rsidRPr="00FA2004">
        <w:rPr>
          <w:rFonts w:ascii="Times New Roman" w:hAnsi="Times New Roman"/>
          <w:color w:val="181818"/>
          <w:sz w:val="28"/>
          <w:szCs w:val="28"/>
          <w:lang w:eastAsia="ru-RU"/>
        </w:rPr>
        <w:t>материала, но и тем, что внимание школьников акцентируется  на возможности их личного участия в процессе.</w:t>
      </w:r>
    </w:p>
    <w:p w:rsidR="00DA49D7" w:rsidRPr="00FA2004" w:rsidRDefault="00DA49D7" w:rsidP="00DA49D7">
      <w:pPr>
        <w:shd w:val="clear" w:color="auto" w:fill="FFFFFF"/>
        <w:spacing w:after="0" w:line="151" w:lineRule="atLeast"/>
        <w:ind w:firstLine="426"/>
        <w:jc w:val="both"/>
        <w:rPr>
          <w:rFonts w:ascii="Times New Roman" w:hAnsi="Times New Roman"/>
          <w:color w:val="181818"/>
          <w:sz w:val="28"/>
          <w:szCs w:val="28"/>
          <w:lang w:eastAsia="ru-RU"/>
        </w:rPr>
      </w:pPr>
      <w:r w:rsidRPr="00FA2004">
        <w:rPr>
          <w:rFonts w:ascii="Times New Roman" w:hAnsi="Times New Roman"/>
          <w:color w:val="181818"/>
          <w:sz w:val="28"/>
          <w:szCs w:val="28"/>
          <w:lang w:eastAsia="ru-RU"/>
        </w:rPr>
        <w:t>Главная особенность моделирования в том, что это метод опосредованного познания с помощью объектов-заместителей. Модель выступает как своеобразный инструмент познания, который исследователь ставит между собой и объектом и с помощью которого изучает интересующий его объект.</w:t>
      </w:r>
    </w:p>
    <w:p w:rsidR="00DA49D7" w:rsidRPr="00FA2004" w:rsidRDefault="00DA49D7" w:rsidP="00DA49D7">
      <w:pPr>
        <w:shd w:val="clear" w:color="auto" w:fill="FFFFFF"/>
        <w:spacing w:after="0" w:line="151" w:lineRule="atLeast"/>
        <w:ind w:firstLine="426"/>
        <w:jc w:val="both"/>
        <w:rPr>
          <w:rFonts w:ascii="Times New Roman" w:hAnsi="Times New Roman"/>
          <w:color w:val="181818"/>
          <w:sz w:val="28"/>
          <w:szCs w:val="28"/>
          <w:lang w:eastAsia="ru-RU"/>
        </w:rPr>
      </w:pPr>
      <w:r w:rsidRPr="00FA2004">
        <w:rPr>
          <w:rFonts w:ascii="Times New Roman" w:hAnsi="Times New Roman"/>
          <w:color w:val="181818"/>
          <w:sz w:val="28"/>
          <w:szCs w:val="28"/>
          <w:lang w:eastAsia="ru-RU"/>
        </w:rPr>
        <w:lastRenderedPageBreak/>
        <w:t>Необходимость использования </w:t>
      </w:r>
      <w:r w:rsidRPr="00FA2004">
        <w:rPr>
          <w:rFonts w:ascii="Times New Roman" w:hAnsi="Times New Roman"/>
          <w:i/>
          <w:iCs/>
          <w:color w:val="181818"/>
          <w:sz w:val="28"/>
          <w:szCs w:val="28"/>
          <w:lang w:eastAsia="ru-RU"/>
        </w:rPr>
        <w:t>метода моделирования</w:t>
      </w:r>
      <w:r w:rsidRPr="00FA2004">
        <w:rPr>
          <w:rFonts w:ascii="Times New Roman" w:hAnsi="Times New Roman"/>
          <w:color w:val="181818"/>
          <w:sz w:val="28"/>
          <w:szCs w:val="28"/>
          <w:lang w:eastAsia="ru-RU"/>
        </w:rPr>
        <w:t> определяется тем, что многие объекты (или проблемы, относящиеся к этим объектам) непосредственно исследовать или вовсе невозможно, или же это исследование требует много времени и средств.</w:t>
      </w:r>
    </w:p>
    <w:p w:rsidR="00DA49D7" w:rsidRPr="00FA2004" w:rsidRDefault="00DA49D7" w:rsidP="00906372">
      <w:pPr>
        <w:shd w:val="clear" w:color="auto" w:fill="FFFFFF"/>
        <w:spacing w:after="0" w:line="151" w:lineRule="atLeast"/>
        <w:ind w:firstLine="426"/>
        <w:jc w:val="both"/>
        <w:rPr>
          <w:rFonts w:ascii="Times New Roman" w:hAnsi="Times New Roman"/>
          <w:color w:val="181818"/>
          <w:sz w:val="28"/>
          <w:szCs w:val="28"/>
          <w:lang w:eastAsia="ru-RU"/>
        </w:rPr>
      </w:pPr>
      <w:r w:rsidRPr="00FA2004">
        <w:rPr>
          <w:rFonts w:ascii="Times New Roman" w:hAnsi="Times New Roman"/>
          <w:color w:val="181818"/>
          <w:sz w:val="28"/>
          <w:szCs w:val="28"/>
          <w:lang w:eastAsia="ru-RU"/>
        </w:rPr>
        <w:t>Часто бывает неудобным и невозможным </w:t>
      </w:r>
      <w:r w:rsidRPr="00FA2004">
        <w:rPr>
          <w:rFonts w:ascii="Times New Roman" w:hAnsi="Times New Roman"/>
          <w:i/>
          <w:iCs/>
          <w:color w:val="181818"/>
          <w:sz w:val="28"/>
          <w:szCs w:val="28"/>
          <w:lang w:eastAsia="ru-RU"/>
        </w:rPr>
        <w:t>рассмотрение реального объекта</w:t>
      </w:r>
      <w:r w:rsidRPr="00FA2004">
        <w:rPr>
          <w:rFonts w:ascii="Times New Roman" w:hAnsi="Times New Roman"/>
          <w:color w:val="181818"/>
          <w:sz w:val="28"/>
          <w:szCs w:val="28"/>
          <w:lang w:eastAsia="ru-RU"/>
        </w:rPr>
        <w:t>, процесса или явления, ведь они бывают иногда многогранны и сложны. Тогда лучшим способом их изучения и становится построение модели, отображающей лишь какую-то грань реальности, потому более простой</w:t>
      </w:r>
      <w:r w:rsidR="00DC4501" w:rsidRPr="00FA2004">
        <w:rPr>
          <w:rFonts w:ascii="Times New Roman" w:hAnsi="Times New Roman"/>
          <w:color w:val="181818"/>
          <w:sz w:val="28"/>
          <w:szCs w:val="28"/>
          <w:lang w:eastAsia="ru-RU"/>
        </w:rPr>
        <w:t>.</w:t>
      </w:r>
    </w:p>
    <w:p w:rsidR="00E803FF" w:rsidRPr="00FA2004" w:rsidRDefault="00E803FF" w:rsidP="003D7BF0">
      <w:pPr>
        <w:spacing w:after="0" w:line="360" w:lineRule="auto"/>
        <w:ind w:firstLine="426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A2004">
        <w:rPr>
          <w:rFonts w:ascii="Times New Roman" w:hAnsi="Times New Roman"/>
          <w:color w:val="333333"/>
          <w:sz w:val="28"/>
          <w:szCs w:val="28"/>
          <w:lang w:eastAsia="ru-RU"/>
        </w:rPr>
        <w:t>Модели в биологии применяются для </w:t>
      </w:r>
      <w:r w:rsidRPr="00FA2004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моделирования </w:t>
      </w:r>
      <w:r w:rsidRPr="00FA2004">
        <w:rPr>
          <w:rFonts w:ascii="Times New Roman" w:hAnsi="Times New Roman"/>
          <w:color w:val="333333"/>
          <w:sz w:val="28"/>
          <w:szCs w:val="28"/>
          <w:lang w:eastAsia="ru-RU"/>
        </w:rPr>
        <w:t>биологических структур, функций и процессов на разных уровнях организации живого: молекулярном, субклеточном, клеточном, органно-системном, организменном и популяционно-биоценотическом. Возможно также моделирование различных биологических феноменов, а также условий жизнедеятельности отдельных особей, популяций и экосистем.</w:t>
      </w:r>
    </w:p>
    <w:p w:rsidR="008A11AA" w:rsidRPr="00FA2004" w:rsidRDefault="008A11AA" w:rsidP="003D7BF0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A2004">
        <w:rPr>
          <w:rFonts w:ascii="Times New Roman" w:hAnsi="Times New Roman"/>
          <w:sz w:val="28"/>
          <w:szCs w:val="28"/>
        </w:rPr>
        <w:t xml:space="preserve">Метод моделирования эффективно применяю на разных этапах урока, а также как творческое домашнее задание, индивидуально  и как  групповой  проект.  Также моделирование </w:t>
      </w:r>
      <w:proofErr w:type="gramStart"/>
      <w:r w:rsidRPr="00FA2004">
        <w:rPr>
          <w:rFonts w:ascii="Times New Roman" w:hAnsi="Times New Roman"/>
          <w:sz w:val="28"/>
          <w:szCs w:val="28"/>
        </w:rPr>
        <w:t>использую на уроках биологии в классах специального коррекционного обучения с детьми ОВЗ для них он позволяет</w:t>
      </w:r>
      <w:proofErr w:type="gramEnd"/>
      <w:r w:rsidRPr="00FA2004">
        <w:rPr>
          <w:rFonts w:ascii="Times New Roman" w:hAnsi="Times New Roman"/>
          <w:sz w:val="28"/>
          <w:szCs w:val="28"/>
        </w:rPr>
        <w:t xml:space="preserve"> создать ситуацию успеха. </w:t>
      </w:r>
    </w:p>
    <w:p w:rsidR="008A11AA" w:rsidRPr="00FA2004" w:rsidRDefault="008A11AA" w:rsidP="008A11A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  <w:r w:rsidRPr="00FA200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Моделирование является важным средством повышения мотивации к изучению биологии, активизации познавательной способности </w:t>
      </w:r>
      <w:proofErr w:type="gramStart"/>
      <w:r w:rsidRPr="00FA200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обучающихся</w:t>
      </w:r>
      <w:proofErr w:type="gramEnd"/>
      <w:r w:rsidRPr="00FA200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развитию функциональной грамотности, а именно </w:t>
      </w:r>
      <w:proofErr w:type="spellStart"/>
      <w:r w:rsidRPr="00FA200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естественно-научной</w:t>
      </w:r>
      <w:proofErr w:type="spellEnd"/>
      <w:r w:rsidRPr="00FA200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 читательской грамотности и </w:t>
      </w:r>
      <w:proofErr w:type="spellStart"/>
      <w:r w:rsidRPr="00FA200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креативного</w:t>
      </w:r>
      <w:proofErr w:type="spellEnd"/>
      <w:r w:rsidRPr="00FA200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мышления. </w:t>
      </w:r>
    </w:p>
    <w:p w:rsidR="00E803FF" w:rsidRPr="00FA2004" w:rsidRDefault="00E803FF" w:rsidP="003A3C6A">
      <w:pPr>
        <w:spacing w:after="135"/>
        <w:ind w:firstLine="567"/>
        <w:jc w:val="both"/>
        <w:rPr>
          <w:rFonts w:ascii="Times New Roman" w:hAnsi="Times New Roman"/>
          <w:sz w:val="28"/>
          <w:szCs w:val="28"/>
        </w:rPr>
      </w:pPr>
      <w:r w:rsidRPr="00FA2004">
        <w:rPr>
          <w:rFonts w:ascii="Times New Roman" w:hAnsi="Times New Roman"/>
          <w:sz w:val="28"/>
          <w:szCs w:val="28"/>
        </w:rPr>
        <w:t>Я на своих уроках в 5-7 классах, чаще</w:t>
      </w:r>
      <w:r w:rsidR="007323C9" w:rsidRPr="00FA2004">
        <w:rPr>
          <w:rFonts w:ascii="Times New Roman" w:hAnsi="Times New Roman"/>
          <w:sz w:val="28"/>
          <w:szCs w:val="28"/>
        </w:rPr>
        <w:t xml:space="preserve"> </w:t>
      </w:r>
      <w:r w:rsidRPr="00FA2004">
        <w:rPr>
          <w:rFonts w:ascii="Times New Roman" w:hAnsi="Times New Roman"/>
          <w:sz w:val="28"/>
          <w:szCs w:val="28"/>
        </w:rPr>
        <w:t xml:space="preserve">использую </w:t>
      </w:r>
      <w:r w:rsidR="007323C9" w:rsidRPr="00FA2004">
        <w:rPr>
          <w:rFonts w:ascii="Times New Roman" w:hAnsi="Times New Roman"/>
          <w:sz w:val="28"/>
          <w:szCs w:val="28"/>
        </w:rPr>
        <w:t xml:space="preserve">предметные </w:t>
      </w:r>
      <w:r w:rsidRPr="00FA2004">
        <w:rPr>
          <w:rFonts w:ascii="Times New Roman" w:hAnsi="Times New Roman"/>
          <w:sz w:val="28"/>
          <w:szCs w:val="28"/>
        </w:rPr>
        <w:t>модели</w:t>
      </w:r>
      <w:r w:rsidR="007323C9" w:rsidRPr="00FA2004">
        <w:rPr>
          <w:rFonts w:ascii="Times New Roman" w:hAnsi="Times New Roman"/>
          <w:sz w:val="28"/>
          <w:szCs w:val="28"/>
        </w:rPr>
        <w:t>. С ребятами мы моделировали растительную и животную клетки, бактерии, гриб</w:t>
      </w:r>
      <w:proofErr w:type="gramStart"/>
      <w:r w:rsidR="007323C9" w:rsidRPr="00FA2004">
        <w:rPr>
          <w:rFonts w:ascii="Times New Roman" w:hAnsi="Times New Roman"/>
          <w:sz w:val="28"/>
          <w:szCs w:val="28"/>
        </w:rPr>
        <w:t>ы-</w:t>
      </w:r>
      <w:proofErr w:type="gramEnd"/>
      <w:r w:rsidR="007323C9" w:rsidRPr="00FA2004">
        <w:rPr>
          <w:rFonts w:ascii="Times New Roman" w:hAnsi="Times New Roman"/>
          <w:sz w:val="28"/>
          <w:szCs w:val="28"/>
        </w:rPr>
        <w:t xml:space="preserve"> шляпочные, плесневые, дрожжи, внутреннее строение стебля, простейших животных. В качестве материалов для создания предметных моделей используются: Цветная бумага, клей, картон, пластилин, нитки, скотч, бисер, проволока и </w:t>
      </w:r>
      <w:proofErr w:type="spellStart"/>
      <w:r w:rsidR="007323C9" w:rsidRPr="00FA2004">
        <w:rPr>
          <w:rFonts w:ascii="Times New Roman" w:hAnsi="Times New Roman"/>
          <w:sz w:val="28"/>
          <w:szCs w:val="28"/>
        </w:rPr>
        <w:t>т</w:t>
      </w:r>
      <w:proofErr w:type="gramStart"/>
      <w:r w:rsidR="007323C9" w:rsidRPr="00FA2004">
        <w:rPr>
          <w:rFonts w:ascii="Times New Roman" w:hAnsi="Times New Roman"/>
          <w:sz w:val="28"/>
          <w:szCs w:val="28"/>
        </w:rPr>
        <w:t>.д</w:t>
      </w:r>
      <w:proofErr w:type="spellEnd"/>
      <w:proofErr w:type="gramEnd"/>
      <w:r w:rsidR="007323C9" w:rsidRPr="00FA2004">
        <w:rPr>
          <w:rFonts w:ascii="Times New Roman" w:hAnsi="Times New Roman"/>
          <w:sz w:val="28"/>
          <w:szCs w:val="28"/>
        </w:rPr>
        <w:t xml:space="preserve"> </w:t>
      </w:r>
      <w:r w:rsidRPr="00FA2004">
        <w:rPr>
          <w:rFonts w:ascii="Times New Roman" w:hAnsi="Times New Roman"/>
          <w:sz w:val="28"/>
          <w:szCs w:val="28"/>
        </w:rPr>
        <w:t xml:space="preserve"> Т.е. </w:t>
      </w:r>
      <w:r w:rsidR="007323C9" w:rsidRPr="00FA2004">
        <w:rPr>
          <w:rFonts w:ascii="Times New Roman" w:hAnsi="Times New Roman"/>
          <w:sz w:val="28"/>
          <w:szCs w:val="28"/>
        </w:rPr>
        <w:t>любой подручный материал.</w:t>
      </w:r>
      <w:r w:rsidRPr="00FA200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</w:t>
      </w:r>
      <w:r w:rsidRPr="00FA2004">
        <w:rPr>
          <w:rFonts w:ascii="Times New Roman" w:hAnsi="Times New Roman"/>
          <w:sz w:val="28"/>
          <w:szCs w:val="28"/>
        </w:rPr>
        <w:t>Кроме предметных моделей почти  на  всех уроках использую знаковое моделирование. Работа со схемами, таблицами, текстами</w:t>
      </w:r>
      <w:r w:rsidR="00DA49D7" w:rsidRPr="00FA2004">
        <w:rPr>
          <w:rFonts w:ascii="Times New Roman" w:hAnsi="Times New Roman"/>
          <w:sz w:val="28"/>
          <w:szCs w:val="28"/>
        </w:rPr>
        <w:t>, графиками которые  есть в вари</w:t>
      </w:r>
      <w:r w:rsidR="007A66EF" w:rsidRPr="00FA2004">
        <w:rPr>
          <w:rFonts w:ascii="Times New Roman" w:hAnsi="Times New Roman"/>
          <w:sz w:val="28"/>
          <w:szCs w:val="28"/>
        </w:rPr>
        <w:t xml:space="preserve">антах ОГЭ. </w:t>
      </w:r>
    </w:p>
    <w:p w:rsidR="002463FB" w:rsidRPr="002463FB" w:rsidRDefault="00E803FF" w:rsidP="002463F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  <w:r w:rsidRPr="002463FB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="002463FB" w:rsidRPr="002463FB">
        <w:rPr>
          <w:rFonts w:ascii="Times New Roman" w:hAnsi="Times New Roman"/>
          <w:b/>
          <w:sz w:val="28"/>
          <w:szCs w:val="28"/>
        </w:rPr>
        <w:t xml:space="preserve">А сейчас коллеги мне понадобится ваша помощь…. </w:t>
      </w:r>
      <w:r w:rsidR="002463FB" w:rsidRPr="002463FB"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 xml:space="preserve">Я попрошу вас закрыть глаза и представить в своём воображении одну модель (это может быть модель платья, модель машины,  о которой вы мечтаете, модель вашего выпускника, ученика и т. </w:t>
      </w:r>
      <w:proofErr w:type="spellStart"/>
      <w:r w:rsidR="002463FB" w:rsidRPr="002463FB"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д</w:t>
      </w:r>
      <w:proofErr w:type="spellEnd"/>
      <w:r w:rsidR="002463FB" w:rsidRPr="002463FB"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)</w:t>
      </w:r>
    </w:p>
    <w:p w:rsidR="002463FB" w:rsidRPr="002463FB" w:rsidRDefault="002463FB" w:rsidP="002463FB">
      <w:pPr>
        <w:pStyle w:val="a3"/>
        <w:shd w:val="clear" w:color="auto" w:fill="FFFFFF"/>
        <w:spacing w:after="0"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2463FB">
        <w:rPr>
          <w:b/>
          <w:color w:val="111115"/>
          <w:sz w:val="28"/>
          <w:szCs w:val="28"/>
          <w:bdr w:val="none" w:sz="0" w:space="0" w:color="auto" w:frame="1"/>
          <w:lang w:eastAsia="ru-RU"/>
        </w:rPr>
        <w:t>Опишите, пожалуйста, свою модель одним словом? Это была модель воображаемая, а я предлагаю вам перейти к материальному моделированию.</w:t>
      </w:r>
    </w:p>
    <w:p w:rsidR="002463FB" w:rsidRPr="002463FB" w:rsidRDefault="002463FB" w:rsidP="002463F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463FB">
        <w:rPr>
          <w:rFonts w:ascii="Times New Roman" w:hAnsi="Times New Roman"/>
          <w:b/>
          <w:sz w:val="28"/>
          <w:szCs w:val="28"/>
        </w:rPr>
        <w:lastRenderedPageBreak/>
        <w:t>Побыть сегодня немного учениками и выполнить задания в группах.</w:t>
      </w:r>
    </w:p>
    <w:p w:rsidR="002463FB" w:rsidRPr="002463FB" w:rsidRDefault="002463FB" w:rsidP="002463F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463FB">
        <w:rPr>
          <w:rFonts w:ascii="Times New Roman" w:hAnsi="Times New Roman"/>
          <w:b/>
          <w:sz w:val="28"/>
          <w:szCs w:val="28"/>
        </w:rPr>
        <w:t xml:space="preserve">А чтобы узнать тему, над которой мы будем работать, вам нужно ответить на  мои вопросы. </w:t>
      </w:r>
    </w:p>
    <w:tbl>
      <w:tblPr>
        <w:tblStyle w:val="a7"/>
        <w:tblW w:w="0" w:type="auto"/>
        <w:tblLook w:val="04A0"/>
      </w:tblPr>
      <w:tblGrid>
        <w:gridCol w:w="10563"/>
      </w:tblGrid>
      <w:tr w:rsidR="002463FB" w:rsidRPr="002463FB" w:rsidTr="00063753">
        <w:trPr>
          <w:trHeight w:hRule="exact" w:val="851"/>
        </w:trPr>
        <w:tc>
          <w:tcPr>
            <w:tcW w:w="10563" w:type="dxa"/>
          </w:tcPr>
          <w:p w:rsidR="002463FB" w:rsidRPr="002463FB" w:rsidRDefault="002463FB" w:rsidP="00063753">
            <w:pPr>
              <w:spacing w:after="0" w:line="360" w:lineRule="auto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2463FB">
              <w:rPr>
                <w:rFonts w:ascii="Times New Roman" w:hAnsi="Times New Roman"/>
                <w:b/>
                <w:sz w:val="28"/>
                <w:szCs w:val="28"/>
              </w:rPr>
              <w:t>Наука, которая занимается их изучением, называется микология.</w:t>
            </w:r>
          </w:p>
        </w:tc>
      </w:tr>
      <w:tr w:rsidR="002463FB" w:rsidRPr="002463FB" w:rsidTr="00063753">
        <w:trPr>
          <w:trHeight w:hRule="exact" w:val="436"/>
        </w:trPr>
        <w:tc>
          <w:tcPr>
            <w:tcW w:w="10563" w:type="dxa"/>
          </w:tcPr>
          <w:p w:rsidR="002463FB" w:rsidRPr="002463FB" w:rsidRDefault="002463FB" w:rsidP="00063753">
            <w:pPr>
              <w:spacing w:after="0" w:line="360" w:lineRule="auto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2463FB">
              <w:rPr>
                <w:rFonts w:ascii="Times New Roman" w:hAnsi="Times New Roman"/>
                <w:b/>
                <w:sz w:val="28"/>
                <w:szCs w:val="28"/>
              </w:rPr>
              <w:t>Эти организмы сочетают в себе признаки сразу нескольких царств.</w:t>
            </w:r>
          </w:p>
          <w:p w:rsidR="002463FB" w:rsidRPr="002463FB" w:rsidRDefault="002463FB" w:rsidP="00063753">
            <w:pPr>
              <w:spacing w:after="0" w:line="360" w:lineRule="auto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463FB" w:rsidRPr="002463FB" w:rsidRDefault="002463FB" w:rsidP="00063753">
            <w:pPr>
              <w:spacing w:after="0" w:line="360" w:lineRule="auto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463FB" w:rsidRPr="002463FB" w:rsidRDefault="002463FB" w:rsidP="00063753">
            <w:pPr>
              <w:spacing w:after="0" w:line="360" w:lineRule="auto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63FB" w:rsidRPr="002463FB" w:rsidTr="00063753">
        <w:trPr>
          <w:trHeight w:hRule="exact" w:val="448"/>
        </w:trPr>
        <w:tc>
          <w:tcPr>
            <w:tcW w:w="10563" w:type="dxa"/>
          </w:tcPr>
          <w:p w:rsidR="002463FB" w:rsidRPr="002463FB" w:rsidRDefault="002463FB" w:rsidP="00063753">
            <w:pPr>
              <w:spacing w:after="0" w:line="360" w:lineRule="auto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2463FB">
              <w:rPr>
                <w:rFonts w:ascii="Times New Roman" w:hAnsi="Times New Roman"/>
                <w:b/>
                <w:sz w:val="28"/>
                <w:szCs w:val="28"/>
              </w:rPr>
              <w:t xml:space="preserve">Бывают </w:t>
            </w:r>
            <w:proofErr w:type="gramStart"/>
            <w:r w:rsidRPr="002463FB">
              <w:rPr>
                <w:rFonts w:ascii="Times New Roman" w:hAnsi="Times New Roman"/>
                <w:b/>
                <w:sz w:val="28"/>
                <w:szCs w:val="28"/>
              </w:rPr>
              <w:t>вредные</w:t>
            </w:r>
            <w:proofErr w:type="gramEnd"/>
            <w:r w:rsidRPr="002463FB">
              <w:rPr>
                <w:rFonts w:ascii="Times New Roman" w:hAnsi="Times New Roman"/>
                <w:b/>
                <w:sz w:val="28"/>
                <w:szCs w:val="28"/>
              </w:rPr>
              <w:t xml:space="preserve"> и полезные, съедобные и ядовитые.</w:t>
            </w:r>
          </w:p>
          <w:p w:rsidR="002463FB" w:rsidRPr="002463FB" w:rsidRDefault="002463FB" w:rsidP="00063753">
            <w:pPr>
              <w:spacing w:after="0" w:line="360" w:lineRule="auto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463FB" w:rsidRPr="002463FB" w:rsidRDefault="002463FB" w:rsidP="00063753">
            <w:pPr>
              <w:spacing w:after="0" w:line="360" w:lineRule="auto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463FB" w:rsidRPr="002463FB" w:rsidRDefault="002463FB" w:rsidP="00063753">
            <w:pPr>
              <w:spacing w:after="0" w:line="360" w:lineRule="auto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63FB" w:rsidRPr="002463FB" w:rsidTr="00063753">
        <w:trPr>
          <w:trHeight w:hRule="exact" w:val="685"/>
        </w:trPr>
        <w:tc>
          <w:tcPr>
            <w:tcW w:w="10563" w:type="dxa"/>
          </w:tcPr>
          <w:p w:rsidR="002463FB" w:rsidRPr="002463FB" w:rsidRDefault="002463FB" w:rsidP="00063753">
            <w:pPr>
              <w:spacing w:after="0" w:line="36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2463FB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Это одна из наибольших и разнообразнейших групп живых организмов. На Земле их существует  по некоторым оценкам до 1,5 миллионов </w:t>
            </w:r>
            <w:hyperlink r:id="rId8" w:tooltip="Биологический вид" w:history="1">
              <w:r w:rsidRPr="002463FB">
                <w:rPr>
                  <w:rStyle w:val="a4"/>
                  <w:rFonts w:ascii="Times New Roman" w:hAnsi="Times New Roman"/>
                  <w:b/>
                  <w:color w:val="auto"/>
                  <w:sz w:val="28"/>
                  <w:szCs w:val="28"/>
                  <w:u w:val="none"/>
                  <w:shd w:val="clear" w:color="auto" w:fill="FFFFFF"/>
                </w:rPr>
                <w:t>видов</w:t>
              </w:r>
            </w:hyperlink>
          </w:p>
        </w:tc>
      </w:tr>
      <w:tr w:rsidR="002463FB" w:rsidRPr="002463FB" w:rsidTr="00063753">
        <w:trPr>
          <w:trHeight w:hRule="exact" w:val="409"/>
        </w:trPr>
        <w:tc>
          <w:tcPr>
            <w:tcW w:w="10563" w:type="dxa"/>
          </w:tcPr>
          <w:p w:rsidR="002463FB" w:rsidRPr="002463FB" w:rsidRDefault="002463FB" w:rsidP="00063753">
            <w:pPr>
              <w:spacing w:after="0" w:line="360" w:lineRule="auto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2463FB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Их используют для производства </w:t>
            </w:r>
            <w:hyperlink r:id="rId9" w:tooltip="Антибиотик" w:history="1">
              <w:r w:rsidRPr="002463FB">
                <w:rPr>
                  <w:rStyle w:val="a4"/>
                  <w:rFonts w:ascii="Times New Roman" w:hAnsi="Times New Roman"/>
                  <w:b/>
                  <w:color w:val="auto"/>
                  <w:sz w:val="28"/>
                  <w:szCs w:val="28"/>
                  <w:u w:val="none"/>
                  <w:shd w:val="clear" w:color="auto" w:fill="FFFFFF"/>
                </w:rPr>
                <w:t>антибиотиков</w:t>
              </w:r>
            </w:hyperlink>
            <w:r w:rsidRPr="002463FB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 и других </w:t>
            </w:r>
            <w:hyperlink r:id="rId10" w:tooltip="Лекарственные средства" w:history="1">
              <w:r w:rsidRPr="002463FB">
                <w:rPr>
                  <w:rStyle w:val="a4"/>
                  <w:rFonts w:ascii="Times New Roman" w:hAnsi="Times New Roman"/>
                  <w:b/>
                  <w:color w:val="auto"/>
                  <w:sz w:val="28"/>
                  <w:szCs w:val="28"/>
                  <w:u w:val="none"/>
                  <w:shd w:val="clear" w:color="auto" w:fill="FFFFFF"/>
                </w:rPr>
                <w:t>лекарственных средств</w:t>
              </w:r>
            </w:hyperlink>
            <w:r w:rsidRPr="002463FB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2463FB" w:rsidRPr="002463FB" w:rsidRDefault="002463FB" w:rsidP="002463F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463FB">
        <w:rPr>
          <w:rFonts w:ascii="Times New Roman" w:hAnsi="Times New Roman"/>
          <w:b/>
          <w:sz w:val="28"/>
          <w:szCs w:val="28"/>
        </w:rPr>
        <w:t xml:space="preserve">И так сегодня наши модели будут связанны с многообразием грибов. Каждая группа на своем столе имеет маршрутный лист, теоретический </w:t>
      </w:r>
    </w:p>
    <w:p w:rsidR="002463FB" w:rsidRPr="002463FB" w:rsidRDefault="002463FB" w:rsidP="002463FB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463FB">
        <w:rPr>
          <w:rFonts w:ascii="Times New Roman" w:hAnsi="Times New Roman"/>
          <w:b/>
          <w:sz w:val="28"/>
          <w:szCs w:val="28"/>
        </w:rPr>
        <w:t>материал и все необходимое для практического задания – создания своей собственной модели. Время на выполнение заданий – 10 минут и по 1 минуте на представление вашего продукта.</w:t>
      </w:r>
    </w:p>
    <w:p w:rsidR="002463FB" w:rsidRPr="002463FB" w:rsidRDefault="002463FB" w:rsidP="002463F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463FB">
        <w:rPr>
          <w:rFonts w:ascii="Times New Roman" w:hAnsi="Times New Roman"/>
          <w:b/>
          <w:sz w:val="28"/>
          <w:szCs w:val="28"/>
        </w:rPr>
        <w:t>1 группа выполняет объемную модель шляпочных грибов.</w:t>
      </w:r>
    </w:p>
    <w:p w:rsidR="002463FB" w:rsidRPr="002463FB" w:rsidRDefault="002463FB" w:rsidP="002463F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</w:pPr>
      <w:r w:rsidRPr="002463FB">
        <w:rPr>
          <w:rFonts w:ascii="Times New Roman" w:hAnsi="Times New Roman"/>
          <w:b/>
          <w:sz w:val="28"/>
          <w:szCs w:val="28"/>
        </w:rPr>
        <w:t xml:space="preserve">2 группа выполняет рельефную модель </w:t>
      </w:r>
      <w:r w:rsidRPr="002463FB"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  <w:t>плесневого гриба и дрожжей.</w:t>
      </w:r>
    </w:p>
    <w:p w:rsidR="002463FB" w:rsidRPr="002463FB" w:rsidRDefault="002463FB" w:rsidP="002463F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</w:pPr>
      <w:r w:rsidRPr="002463FB"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  <w:t xml:space="preserve">3 группа выполняет информационную модель в виде аппликации </w:t>
      </w:r>
      <w:proofErr w:type="gramStart"/>
      <w:r w:rsidRPr="002463FB"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  <w:t>по</w:t>
      </w:r>
      <w:proofErr w:type="gramEnd"/>
      <w:r w:rsidRPr="002463FB"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  <w:t xml:space="preserve"> грибов-паразитов.</w:t>
      </w:r>
    </w:p>
    <w:p w:rsidR="003D7BF0" w:rsidRPr="002463FB" w:rsidRDefault="003D7BF0" w:rsidP="003A3C6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A66EF" w:rsidRPr="00FA2004" w:rsidRDefault="007A66EF" w:rsidP="002463FB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004">
        <w:rPr>
          <w:rFonts w:ascii="Times New Roman" w:hAnsi="Times New Roman"/>
          <w:b/>
          <w:sz w:val="28"/>
          <w:szCs w:val="28"/>
        </w:rPr>
        <w:t xml:space="preserve">Работа групп,   представление работ. </w:t>
      </w:r>
    </w:p>
    <w:p w:rsidR="00632BF3" w:rsidRPr="00FA2004" w:rsidRDefault="00632BF3" w:rsidP="003A3C6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A2004">
        <w:rPr>
          <w:rFonts w:ascii="Times New Roman" w:hAnsi="Times New Roman"/>
          <w:b/>
          <w:sz w:val="28"/>
          <w:szCs w:val="28"/>
        </w:rPr>
        <w:t>Спасибо большое за работу</w:t>
      </w:r>
    </w:p>
    <w:p w:rsidR="002463FB" w:rsidRPr="00FA2004" w:rsidRDefault="002463FB" w:rsidP="002463F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FA200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Таким образом, моделирование превращается в один из универсальных методов познания, применяемых во всех современных науках.</w:t>
      </w:r>
    </w:p>
    <w:p w:rsidR="002463FB" w:rsidRPr="00FA2004" w:rsidRDefault="002463FB" w:rsidP="003A3C6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917BF" w:rsidRDefault="006917BF" w:rsidP="00FA14C8">
      <w:pPr>
        <w:pStyle w:val="a3"/>
        <w:shd w:val="clear" w:color="auto" w:fill="FFFFFF"/>
        <w:spacing w:after="150"/>
        <w:jc w:val="both"/>
        <w:rPr>
          <w:color w:val="000000"/>
        </w:rPr>
      </w:pPr>
    </w:p>
    <w:p w:rsidR="00924597" w:rsidRDefault="00924597" w:rsidP="00FA14C8">
      <w:pPr>
        <w:pStyle w:val="a3"/>
        <w:shd w:val="clear" w:color="auto" w:fill="FFFFFF"/>
        <w:spacing w:after="150"/>
        <w:jc w:val="both"/>
        <w:rPr>
          <w:color w:val="000000"/>
        </w:rPr>
      </w:pPr>
    </w:p>
    <w:p w:rsidR="007A66EF" w:rsidRDefault="007A66EF" w:rsidP="00FA14C8">
      <w:pPr>
        <w:pStyle w:val="a3"/>
        <w:shd w:val="clear" w:color="auto" w:fill="FFFFFF"/>
        <w:spacing w:after="150"/>
        <w:jc w:val="both"/>
        <w:rPr>
          <w:color w:val="000000"/>
        </w:rPr>
      </w:pPr>
    </w:p>
    <w:p w:rsidR="007A66EF" w:rsidRDefault="007A66EF" w:rsidP="00FA14C8">
      <w:pPr>
        <w:pStyle w:val="a3"/>
        <w:shd w:val="clear" w:color="auto" w:fill="FFFFFF"/>
        <w:spacing w:after="150"/>
        <w:jc w:val="both"/>
        <w:rPr>
          <w:color w:val="000000"/>
        </w:rPr>
      </w:pPr>
    </w:p>
    <w:p w:rsidR="007A66EF" w:rsidRDefault="007A66EF" w:rsidP="00FA14C8">
      <w:pPr>
        <w:pStyle w:val="a3"/>
        <w:shd w:val="clear" w:color="auto" w:fill="FFFFFF"/>
        <w:spacing w:after="150"/>
        <w:jc w:val="both"/>
        <w:rPr>
          <w:color w:val="000000"/>
        </w:rPr>
      </w:pPr>
    </w:p>
    <w:p w:rsidR="007A66EF" w:rsidRDefault="007A66EF" w:rsidP="00FA14C8">
      <w:pPr>
        <w:pStyle w:val="a3"/>
        <w:shd w:val="clear" w:color="auto" w:fill="FFFFFF"/>
        <w:spacing w:after="150"/>
        <w:jc w:val="both"/>
        <w:rPr>
          <w:color w:val="000000"/>
        </w:rPr>
      </w:pPr>
    </w:p>
    <w:p w:rsidR="007A66EF" w:rsidRDefault="007A66EF" w:rsidP="00FA14C8">
      <w:pPr>
        <w:pStyle w:val="a3"/>
        <w:shd w:val="clear" w:color="auto" w:fill="FFFFFF"/>
        <w:spacing w:after="150"/>
        <w:jc w:val="both"/>
        <w:rPr>
          <w:color w:val="000000"/>
        </w:rPr>
      </w:pPr>
    </w:p>
    <w:p w:rsidR="00906372" w:rsidRDefault="00906372" w:rsidP="002463FB">
      <w:pPr>
        <w:shd w:val="clear" w:color="auto" w:fill="FFFFFF"/>
        <w:tabs>
          <w:tab w:val="left" w:pos="9639"/>
        </w:tabs>
        <w:spacing w:after="0" w:line="240" w:lineRule="auto"/>
        <w:ind w:right="142"/>
        <w:rPr>
          <w:rFonts w:ascii="Times New Roman" w:hAnsi="Times New Roman"/>
          <w:color w:val="000000"/>
          <w:sz w:val="24"/>
          <w:szCs w:val="24"/>
        </w:rPr>
      </w:pPr>
    </w:p>
    <w:p w:rsidR="002463FB" w:rsidRDefault="002463FB" w:rsidP="002463FB">
      <w:pPr>
        <w:shd w:val="clear" w:color="auto" w:fill="FFFFFF"/>
        <w:tabs>
          <w:tab w:val="left" w:pos="9639"/>
        </w:tabs>
        <w:spacing w:after="0" w:line="240" w:lineRule="auto"/>
        <w:ind w:right="142"/>
        <w:rPr>
          <w:rFonts w:ascii="Times New Roman" w:hAnsi="Times New Roman"/>
          <w:b/>
          <w:sz w:val="28"/>
          <w:szCs w:val="28"/>
        </w:rPr>
      </w:pPr>
    </w:p>
    <w:p w:rsidR="00906372" w:rsidRDefault="00906372" w:rsidP="001C314E">
      <w:pPr>
        <w:shd w:val="clear" w:color="auto" w:fill="FFFFFF"/>
        <w:tabs>
          <w:tab w:val="left" w:pos="9639"/>
        </w:tabs>
        <w:spacing w:after="0" w:line="240" w:lineRule="auto"/>
        <w:ind w:right="142"/>
        <w:jc w:val="center"/>
        <w:rPr>
          <w:rFonts w:ascii="Times New Roman" w:hAnsi="Times New Roman"/>
          <w:b/>
          <w:sz w:val="28"/>
          <w:szCs w:val="28"/>
        </w:rPr>
      </w:pPr>
    </w:p>
    <w:p w:rsidR="003613FD" w:rsidRDefault="00C21D59" w:rsidP="001C314E">
      <w:pPr>
        <w:shd w:val="clear" w:color="auto" w:fill="FFFFFF"/>
        <w:tabs>
          <w:tab w:val="left" w:pos="9639"/>
        </w:tabs>
        <w:spacing w:after="0" w:line="240" w:lineRule="auto"/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640B2F">
        <w:rPr>
          <w:rFonts w:ascii="Times New Roman" w:hAnsi="Times New Roman"/>
          <w:b/>
          <w:sz w:val="28"/>
          <w:szCs w:val="28"/>
        </w:rPr>
        <w:lastRenderedPageBreak/>
        <w:t>1</w:t>
      </w:r>
      <w:r w:rsidR="002B7513" w:rsidRPr="00640B2F">
        <w:rPr>
          <w:rFonts w:ascii="Times New Roman" w:hAnsi="Times New Roman"/>
          <w:b/>
          <w:sz w:val="28"/>
          <w:szCs w:val="28"/>
        </w:rPr>
        <w:t>-</w:t>
      </w:r>
      <w:r w:rsidR="003613FD" w:rsidRPr="00640B2F">
        <w:rPr>
          <w:rFonts w:ascii="Times New Roman" w:hAnsi="Times New Roman"/>
          <w:b/>
          <w:sz w:val="28"/>
          <w:szCs w:val="28"/>
        </w:rPr>
        <w:t xml:space="preserve"> группа</w:t>
      </w:r>
    </w:p>
    <w:p w:rsidR="00314997" w:rsidRPr="00640B2F" w:rsidRDefault="00314997" w:rsidP="001C314E">
      <w:pPr>
        <w:shd w:val="clear" w:color="auto" w:fill="FFFFFF"/>
        <w:tabs>
          <w:tab w:val="left" w:pos="9639"/>
        </w:tabs>
        <w:spacing w:after="0" w:line="240" w:lineRule="auto"/>
        <w:ind w:right="142"/>
        <w:jc w:val="center"/>
        <w:rPr>
          <w:rFonts w:ascii="Times New Roman" w:hAnsi="Times New Roman"/>
          <w:b/>
          <w:sz w:val="28"/>
          <w:szCs w:val="28"/>
        </w:rPr>
      </w:pPr>
    </w:p>
    <w:p w:rsidR="002E15FA" w:rsidRDefault="009E4A27" w:rsidP="001C314E">
      <w:pPr>
        <w:shd w:val="clear" w:color="auto" w:fill="FFFFFF"/>
        <w:tabs>
          <w:tab w:val="left" w:pos="9639"/>
        </w:tabs>
        <w:spacing w:after="0" w:line="240" w:lineRule="auto"/>
        <w:ind w:right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3613FD" w:rsidRPr="00640B2F">
        <w:rPr>
          <w:rFonts w:ascii="Times New Roman" w:hAnsi="Times New Roman"/>
          <w:b/>
          <w:sz w:val="28"/>
          <w:szCs w:val="28"/>
        </w:rPr>
        <w:t>Создание объемных моделей шляпочных грибов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314997" w:rsidRDefault="00314997" w:rsidP="001C314E">
      <w:pPr>
        <w:shd w:val="clear" w:color="auto" w:fill="FFFFFF"/>
        <w:tabs>
          <w:tab w:val="left" w:pos="9639"/>
        </w:tabs>
        <w:spacing w:after="0" w:line="240" w:lineRule="auto"/>
        <w:ind w:right="14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0173"/>
      </w:tblGrid>
      <w:tr w:rsidR="00C33767" w:rsidRPr="00640B2F" w:rsidTr="00AA11EE">
        <w:trPr>
          <w:trHeight w:val="331"/>
        </w:trPr>
        <w:tc>
          <w:tcPr>
            <w:tcW w:w="10173" w:type="dxa"/>
          </w:tcPr>
          <w:p w:rsidR="00C33767" w:rsidRPr="00640B2F" w:rsidRDefault="00C33767" w:rsidP="00CF2780">
            <w:pPr>
              <w:pStyle w:val="a3"/>
              <w:spacing w:after="15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Технологическая карта:</w:t>
            </w:r>
          </w:p>
        </w:tc>
      </w:tr>
      <w:tr w:rsidR="00C33767" w:rsidRPr="00640B2F" w:rsidTr="00AA11EE">
        <w:trPr>
          <w:trHeight w:val="3519"/>
        </w:trPr>
        <w:tc>
          <w:tcPr>
            <w:tcW w:w="10173" w:type="dxa"/>
          </w:tcPr>
          <w:p w:rsidR="00AA11EE" w:rsidRPr="00AA11EE" w:rsidRDefault="00C33767" w:rsidP="00AA11EE">
            <w:pPr>
              <w:shd w:val="clear" w:color="auto" w:fill="FFFFFF"/>
              <w:tabs>
                <w:tab w:val="left" w:pos="9639"/>
              </w:tabs>
              <w:spacing w:before="137"/>
              <w:ind w:right="142"/>
              <w:rPr>
                <w:rFonts w:ascii="Times New Roman" w:hAnsi="Times New Roman"/>
                <w:b/>
                <w:color w:val="000000"/>
                <w:sz w:val="28"/>
                <w:szCs w:val="32"/>
              </w:rPr>
            </w:pPr>
            <w:r w:rsidRPr="00AA11EE">
              <w:rPr>
                <w:b/>
                <w:color w:val="000000"/>
                <w:sz w:val="28"/>
                <w:szCs w:val="32"/>
              </w:rPr>
              <w:t>1</w:t>
            </w:r>
            <w:r w:rsidRPr="00AA11EE">
              <w:rPr>
                <w:rFonts w:ascii="Times New Roman" w:hAnsi="Times New Roman"/>
                <w:b/>
                <w:color w:val="000000"/>
                <w:sz w:val="28"/>
                <w:szCs w:val="32"/>
              </w:rPr>
              <w:t>)Прочитайте текст.</w:t>
            </w:r>
          </w:p>
          <w:p w:rsidR="00C33767" w:rsidRPr="00640B2F" w:rsidRDefault="00C33767" w:rsidP="00AA11EE">
            <w:pPr>
              <w:shd w:val="clear" w:color="auto" w:fill="FFFFFF"/>
              <w:tabs>
                <w:tab w:val="left" w:pos="9639"/>
              </w:tabs>
              <w:spacing w:before="137"/>
              <w:ind w:right="142"/>
              <w:rPr>
                <w:color w:val="000000"/>
                <w:sz w:val="28"/>
                <w:szCs w:val="28"/>
              </w:rPr>
            </w:pPr>
            <w:r w:rsidRPr="00C33767">
              <w:rPr>
                <w:b/>
                <w:color w:val="000000"/>
                <w:sz w:val="32"/>
                <w:szCs w:val="32"/>
              </w:rPr>
              <w:t xml:space="preserve"> </w:t>
            </w:r>
            <w:r w:rsidR="00771022">
              <w:rPr>
                <w:b/>
                <w:color w:val="000000"/>
                <w:sz w:val="32"/>
                <w:szCs w:val="32"/>
              </w:rPr>
              <w:t xml:space="preserve">      </w:t>
            </w:r>
            <w:r w:rsidRPr="00C33767">
              <w:rPr>
                <w:rFonts w:ascii="Times New Roman" w:hAnsi="Times New Roman"/>
                <w:sz w:val="24"/>
                <w:szCs w:val="24"/>
              </w:rPr>
              <w:t xml:space="preserve">Это те грибы, которые мы обычно видим в лесу: белые грибы, подберезовики, лисички, волнушки, грузди и другие. В повседневной жизни мы называем грибами </w:t>
            </w:r>
            <w:r w:rsidRPr="00C33767">
              <w:rPr>
                <w:rFonts w:ascii="Times New Roman" w:hAnsi="Times New Roman"/>
                <w:b/>
                <w:sz w:val="24"/>
                <w:szCs w:val="24"/>
              </w:rPr>
              <w:t>плодовые тела</w:t>
            </w:r>
            <w:r w:rsidRPr="00C33767">
              <w:rPr>
                <w:rFonts w:ascii="Times New Roman" w:hAnsi="Times New Roman"/>
                <w:sz w:val="24"/>
                <w:szCs w:val="24"/>
              </w:rPr>
              <w:t xml:space="preserve">. Тело большинства грибов они состоит из </w:t>
            </w:r>
            <w:r w:rsidRPr="00C33767">
              <w:rPr>
                <w:rFonts w:ascii="Times New Roman" w:hAnsi="Times New Roman"/>
                <w:b/>
                <w:bCs/>
                <w:sz w:val="24"/>
                <w:szCs w:val="24"/>
              </w:rPr>
              <w:t>шляпки,</w:t>
            </w:r>
            <w:r w:rsidRPr="00C337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767">
              <w:rPr>
                <w:rFonts w:ascii="Times New Roman" w:hAnsi="Times New Roman"/>
                <w:b/>
                <w:bCs/>
                <w:sz w:val="24"/>
                <w:szCs w:val="24"/>
              </w:rPr>
              <w:t>ножк</w:t>
            </w:r>
            <w:proofErr w:type="gramStart"/>
            <w:r w:rsidRPr="00C33767">
              <w:rPr>
                <w:rFonts w:ascii="Times New Roman" w:hAnsi="Times New Roman"/>
                <w:b/>
                <w:bCs/>
                <w:sz w:val="24"/>
                <w:szCs w:val="24"/>
              </w:rPr>
              <w:t>и-</w:t>
            </w:r>
            <w:proofErr w:type="gramEnd"/>
            <w:r w:rsidRPr="00C337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т.е плодового тела.  </w:t>
            </w:r>
            <w:r w:rsidRPr="00C33767">
              <w:rPr>
                <w:rFonts w:ascii="Times New Roman" w:hAnsi="Times New Roman"/>
                <w:sz w:val="24"/>
                <w:szCs w:val="24"/>
              </w:rPr>
              <w:t>А под землёй от плодового тела  тянут</w:t>
            </w:r>
            <w:r w:rsidRPr="00C33767">
              <w:rPr>
                <w:rFonts w:ascii="Times New Roman" w:hAnsi="Times New Roman"/>
                <w:sz w:val="24"/>
                <w:szCs w:val="24"/>
              </w:rPr>
              <w:softHyphen/>
              <w:t xml:space="preserve">ся в разные стороны тонкие ветвящиеся белые нити. Это </w:t>
            </w:r>
            <w:r w:rsidRPr="00C33767">
              <w:rPr>
                <w:rFonts w:ascii="Times New Roman" w:hAnsi="Times New Roman"/>
                <w:b/>
                <w:bCs/>
                <w:sz w:val="24"/>
                <w:szCs w:val="24"/>
              </w:rPr>
              <w:t>гриб</w:t>
            </w:r>
            <w:r w:rsidRPr="00C33767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ница или мицелий </w:t>
            </w:r>
            <w:r w:rsidRPr="00C33767">
              <w:rPr>
                <w:rFonts w:ascii="Times New Roman" w:hAnsi="Times New Roman"/>
                <w:sz w:val="24"/>
                <w:szCs w:val="24"/>
              </w:rPr>
              <w:t xml:space="preserve">— подземная  и главная часть гриба. Она состоит из нитей – </w:t>
            </w:r>
            <w:r w:rsidRPr="00C33767">
              <w:rPr>
                <w:rFonts w:ascii="Times New Roman" w:hAnsi="Times New Roman"/>
                <w:b/>
                <w:sz w:val="24"/>
                <w:szCs w:val="24"/>
              </w:rPr>
              <w:t>гиф.</w:t>
            </w:r>
            <w:r w:rsidRPr="00C33767">
              <w:rPr>
                <w:rFonts w:ascii="Times New Roman" w:hAnsi="Times New Roman"/>
                <w:sz w:val="24"/>
                <w:szCs w:val="24"/>
              </w:rPr>
              <w:t xml:space="preserve"> На ней развиваются плодовые тела. Она всасывает из почвы воду с растворёнными в ней минеральными </w:t>
            </w:r>
            <w:r w:rsidRPr="00C33767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солями.   Клетки грибницы шляпочных грибов </w:t>
            </w:r>
            <w:proofErr w:type="spellStart"/>
            <w:r w:rsidRPr="00C33767">
              <w:rPr>
                <w:rFonts w:ascii="Times New Roman" w:hAnsi="Times New Roman"/>
                <w:spacing w:val="-5"/>
                <w:sz w:val="24"/>
                <w:szCs w:val="24"/>
              </w:rPr>
              <w:t>двухъядерные</w:t>
            </w:r>
            <w:proofErr w:type="spellEnd"/>
            <w:r w:rsidRPr="00C33767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и не содержат пластид. Шляпка и ножка состоят из плотно прилегающих друг к другу нитей   грибницы. В ножке все нити одинаковы,    в шляпке они образуют два слоя – верхний, покрытый кожицей и нижний. </w:t>
            </w:r>
            <w:r w:rsidRPr="00771022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 одних грибов, например у белого и подберезовика, нижний слой состоит из  многочисленных трубочек.  Это трубчатые грибы. Нижний слой плодовых тел рыжиков, волнушек образован многочисленными пластинками. Это пластинчатые грибы.</w:t>
            </w:r>
          </w:p>
        </w:tc>
      </w:tr>
      <w:tr w:rsidR="00771022" w:rsidRPr="00640B2F" w:rsidTr="00AA11EE">
        <w:trPr>
          <w:trHeight w:val="697"/>
        </w:trPr>
        <w:tc>
          <w:tcPr>
            <w:tcW w:w="10173" w:type="dxa"/>
          </w:tcPr>
          <w:p w:rsidR="00771022" w:rsidRPr="00314997" w:rsidRDefault="00771022" w:rsidP="005F2273">
            <w:pPr>
              <w:pStyle w:val="a3"/>
              <w:spacing w:after="15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  <w:r w:rsidRPr="00771022">
              <w:rPr>
                <w:b/>
                <w:color w:val="000000"/>
                <w:sz w:val="28"/>
                <w:szCs w:val="28"/>
              </w:rPr>
              <w:t xml:space="preserve">)Из предложенного </w:t>
            </w:r>
            <w:r w:rsidR="005F2273">
              <w:rPr>
                <w:b/>
                <w:color w:val="000000"/>
                <w:sz w:val="28"/>
                <w:szCs w:val="28"/>
              </w:rPr>
              <w:t xml:space="preserve">текста </w:t>
            </w:r>
            <w:r w:rsidRPr="00771022">
              <w:rPr>
                <w:b/>
                <w:color w:val="000000"/>
                <w:sz w:val="28"/>
                <w:szCs w:val="28"/>
              </w:rPr>
              <w:t xml:space="preserve">подготовьте доклад до 1 минуты. ( Строение гриба, отличие пластинчатых грибов </w:t>
            </w:r>
            <w:proofErr w:type="gramStart"/>
            <w:r w:rsidRPr="00771022">
              <w:rPr>
                <w:b/>
                <w:color w:val="000000"/>
                <w:sz w:val="28"/>
                <w:szCs w:val="28"/>
              </w:rPr>
              <w:t>от</w:t>
            </w:r>
            <w:proofErr w:type="gramEnd"/>
            <w:r w:rsidRPr="00771022">
              <w:rPr>
                <w:b/>
                <w:color w:val="000000"/>
                <w:sz w:val="28"/>
                <w:szCs w:val="28"/>
              </w:rPr>
              <w:t xml:space="preserve"> трубчатых)</w:t>
            </w:r>
          </w:p>
        </w:tc>
      </w:tr>
      <w:tr w:rsidR="00C33767" w:rsidRPr="00640B2F" w:rsidTr="00AA11EE">
        <w:trPr>
          <w:trHeight w:val="619"/>
        </w:trPr>
        <w:tc>
          <w:tcPr>
            <w:tcW w:w="10173" w:type="dxa"/>
          </w:tcPr>
          <w:p w:rsidR="00C33767" w:rsidRPr="00640B2F" w:rsidRDefault="00771022" w:rsidP="00771022">
            <w:pPr>
              <w:pStyle w:val="a3"/>
              <w:spacing w:after="150"/>
              <w:jc w:val="both"/>
              <w:rPr>
                <w:color w:val="000000"/>
                <w:sz w:val="28"/>
                <w:szCs w:val="28"/>
              </w:rPr>
            </w:pPr>
            <w:r w:rsidRPr="00AA11EE">
              <w:rPr>
                <w:b/>
                <w:color w:val="000000"/>
                <w:sz w:val="28"/>
                <w:szCs w:val="28"/>
              </w:rPr>
              <w:t>3)</w:t>
            </w:r>
            <w:r w:rsidRPr="00771022">
              <w:rPr>
                <w:b/>
                <w:color w:val="000000"/>
                <w:sz w:val="28"/>
                <w:szCs w:val="28"/>
              </w:rPr>
              <w:t xml:space="preserve">Из предложенного материала у вас на столах, создайте 2 </w:t>
            </w:r>
            <w:r w:rsidRPr="00771022">
              <w:rPr>
                <w:b/>
                <w:sz w:val="28"/>
                <w:szCs w:val="28"/>
              </w:rPr>
              <w:t xml:space="preserve">объемные </w:t>
            </w:r>
            <w:r w:rsidR="005F2273">
              <w:rPr>
                <w:b/>
                <w:color w:val="000000"/>
                <w:sz w:val="28"/>
                <w:szCs w:val="28"/>
              </w:rPr>
              <w:t xml:space="preserve">модели шляпочных грибов: </w:t>
            </w:r>
            <w:r w:rsidR="005F2273" w:rsidRPr="005F2273">
              <w:rPr>
                <w:b/>
                <w:color w:val="FF0000"/>
                <w:sz w:val="28"/>
                <w:szCs w:val="28"/>
              </w:rPr>
              <w:t>трубчатого и пластинчатого</w:t>
            </w:r>
            <w:r w:rsidRPr="00771022">
              <w:rPr>
                <w:b/>
                <w:color w:val="000000"/>
                <w:sz w:val="28"/>
                <w:szCs w:val="28"/>
              </w:rPr>
              <w:t xml:space="preserve">.  </w:t>
            </w:r>
          </w:p>
        </w:tc>
      </w:tr>
      <w:tr w:rsidR="00AA11EE" w:rsidRPr="00640B2F" w:rsidTr="00AA11EE">
        <w:trPr>
          <w:trHeight w:val="7423"/>
        </w:trPr>
        <w:tc>
          <w:tcPr>
            <w:tcW w:w="10173" w:type="dxa"/>
          </w:tcPr>
          <w:p w:rsidR="001C314E" w:rsidRPr="001C314E" w:rsidRDefault="001C314E" w:rsidP="001C314E">
            <w:pPr>
              <w:pStyle w:val="a3"/>
              <w:spacing w:after="150"/>
              <w:jc w:val="center"/>
              <w:rPr>
                <w:rFonts w:asciiTheme="majorHAnsi" w:hAnsiTheme="majorHAnsi"/>
                <w:b/>
                <w:noProof/>
                <w:color w:val="000000"/>
                <w:sz w:val="36"/>
                <w:szCs w:val="28"/>
                <w:lang w:eastAsia="ru-RU"/>
              </w:rPr>
            </w:pPr>
            <w:r w:rsidRPr="001C314E">
              <w:rPr>
                <w:rFonts w:asciiTheme="majorHAnsi" w:hAnsiTheme="majorHAnsi"/>
                <w:b/>
                <w:noProof/>
                <w:color w:val="000000"/>
                <w:sz w:val="36"/>
                <w:szCs w:val="28"/>
                <w:lang w:eastAsia="ru-RU"/>
              </w:rPr>
              <w:t>Шляпочные грибы</w:t>
            </w:r>
          </w:p>
          <w:p w:rsidR="00AA11EE" w:rsidRDefault="00AA11EE" w:rsidP="00771022">
            <w:pPr>
              <w:pStyle w:val="a3"/>
              <w:spacing w:after="150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2830476" cy="4319394"/>
                  <wp:effectExtent l="19050" t="0" r="7974" b="0"/>
                  <wp:docPr id="16" name="Рисунок 1" descr="F:\учиель года\цвет печать\шляп грибы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учиель года\цвет печать\шляп грибы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t="15130" r="526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720" cy="4319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sz w:val="28"/>
                <w:szCs w:val="28"/>
              </w:rPr>
              <w:t xml:space="preserve">     </w:t>
            </w:r>
            <w:r w:rsidRPr="00AA11EE">
              <w:rPr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3106923" cy="4361117"/>
                  <wp:effectExtent l="19050" t="0" r="0" b="0"/>
                  <wp:docPr id="17" name="Рисунок 1" descr="F:\учиель года\цвет печать\шляп грибы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учиель года\цвет печать\шляп грибы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46555" t="118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3556" cy="4370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13FD" w:rsidRPr="00640B2F" w:rsidRDefault="00640B2F" w:rsidP="003613FD">
      <w:pPr>
        <w:shd w:val="clear" w:color="auto" w:fill="FFFFFF"/>
        <w:tabs>
          <w:tab w:val="left" w:pos="9639"/>
        </w:tabs>
        <w:spacing w:before="137"/>
        <w:ind w:right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="002463FB">
        <w:rPr>
          <w:rFonts w:ascii="Times New Roman" w:hAnsi="Times New Roman"/>
          <w:b/>
          <w:sz w:val="28"/>
          <w:szCs w:val="28"/>
        </w:rPr>
        <w:t xml:space="preserve"> </w:t>
      </w:r>
      <w:r w:rsidR="002B7513" w:rsidRPr="00640B2F">
        <w:rPr>
          <w:rFonts w:ascii="Times New Roman" w:hAnsi="Times New Roman"/>
          <w:b/>
          <w:sz w:val="28"/>
          <w:szCs w:val="28"/>
        </w:rPr>
        <w:t>-</w:t>
      </w:r>
      <w:r w:rsidR="003613FD" w:rsidRPr="00640B2F">
        <w:rPr>
          <w:rFonts w:ascii="Times New Roman" w:hAnsi="Times New Roman"/>
          <w:b/>
          <w:sz w:val="28"/>
          <w:szCs w:val="28"/>
        </w:rPr>
        <w:t xml:space="preserve"> группа</w:t>
      </w:r>
    </w:p>
    <w:p w:rsidR="00267B86" w:rsidRDefault="00AA11EE" w:rsidP="002B7513">
      <w:pPr>
        <w:shd w:val="clear" w:color="auto" w:fill="FFFFFF"/>
        <w:spacing w:after="0" w:line="155" w:lineRule="atLeast"/>
        <w:jc w:val="center"/>
        <w:rPr>
          <w:rFonts w:ascii="Times New Roman" w:hAnsi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  <w:t>«</w:t>
      </w:r>
      <w:r w:rsidR="003613FD" w:rsidRPr="00640B2F"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  <w:t>Созд</w:t>
      </w:r>
      <w:r w:rsidR="005F2273"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  <w:t xml:space="preserve">ание рельефных моделей плесневого гриба </w:t>
      </w:r>
      <w:proofErr w:type="gramStart"/>
      <w:r w:rsidR="005F2273"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  <w:t>-</w:t>
      </w:r>
      <w:proofErr w:type="spellStart"/>
      <w:r w:rsidR="005F2273"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  <w:t>м</w:t>
      </w:r>
      <w:proofErr w:type="gramEnd"/>
      <w:r w:rsidR="005F2273"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  <w:t>укора</w:t>
      </w:r>
      <w:proofErr w:type="spellEnd"/>
      <w:r w:rsidR="00267B86" w:rsidRPr="00640B2F"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  <w:t xml:space="preserve"> и дрожж</w:t>
      </w:r>
      <w:r w:rsidR="003613FD" w:rsidRPr="00640B2F"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  <w:t>ей</w:t>
      </w:r>
      <w:r>
        <w:rPr>
          <w:rFonts w:ascii="Times New Roman" w:hAnsi="Times New Roman"/>
          <w:color w:val="181818"/>
          <w:sz w:val="28"/>
          <w:szCs w:val="28"/>
          <w:lang w:eastAsia="ru-RU"/>
        </w:rPr>
        <w:t>»</w:t>
      </w:r>
    </w:p>
    <w:p w:rsidR="00314997" w:rsidRPr="00640B2F" w:rsidRDefault="00314997" w:rsidP="002B7513">
      <w:pPr>
        <w:shd w:val="clear" w:color="auto" w:fill="FFFFFF"/>
        <w:spacing w:after="0" w:line="155" w:lineRule="atLeast"/>
        <w:jc w:val="center"/>
        <w:rPr>
          <w:rFonts w:ascii="Times New Roman" w:hAnsi="Times New Roman"/>
          <w:color w:val="181818"/>
          <w:sz w:val="28"/>
          <w:szCs w:val="28"/>
          <w:lang w:eastAsia="ru-RU"/>
        </w:rPr>
      </w:pPr>
    </w:p>
    <w:tbl>
      <w:tblPr>
        <w:tblStyle w:val="a7"/>
        <w:tblW w:w="10747" w:type="dxa"/>
        <w:tblLook w:val="04A0"/>
      </w:tblPr>
      <w:tblGrid>
        <w:gridCol w:w="10747"/>
      </w:tblGrid>
      <w:tr w:rsidR="002B7513" w:rsidRPr="00640B2F" w:rsidTr="00AA11EE">
        <w:trPr>
          <w:trHeight w:val="427"/>
        </w:trPr>
        <w:tc>
          <w:tcPr>
            <w:tcW w:w="10747" w:type="dxa"/>
          </w:tcPr>
          <w:p w:rsidR="002B7513" w:rsidRPr="00640B2F" w:rsidRDefault="00267B86" w:rsidP="002B7513">
            <w:pPr>
              <w:spacing w:after="0" w:line="155" w:lineRule="atLeast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640B2F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>       </w:t>
            </w:r>
            <w:r w:rsidR="00AA11EE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 xml:space="preserve">Технологическая </w:t>
            </w:r>
            <w:r w:rsidR="00771022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карта:</w:t>
            </w:r>
          </w:p>
        </w:tc>
      </w:tr>
      <w:tr w:rsidR="002B7513" w:rsidRPr="00640B2F" w:rsidTr="00314997">
        <w:trPr>
          <w:trHeight w:val="5460"/>
        </w:trPr>
        <w:tc>
          <w:tcPr>
            <w:tcW w:w="10747" w:type="dxa"/>
          </w:tcPr>
          <w:p w:rsidR="00771022" w:rsidRPr="00AA11EE" w:rsidRDefault="00771022" w:rsidP="00771022">
            <w:pPr>
              <w:shd w:val="clear" w:color="auto" w:fill="FFFFFF"/>
              <w:tabs>
                <w:tab w:val="left" w:pos="9639"/>
              </w:tabs>
              <w:spacing w:before="137"/>
              <w:ind w:right="142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E4A27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 </w:t>
            </w:r>
            <w:r w:rsidRPr="00AA11E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1)Прочитайте текст.</w:t>
            </w:r>
          </w:p>
          <w:p w:rsidR="009E4A27" w:rsidRPr="00AA11EE" w:rsidRDefault="009E4A27" w:rsidP="009E4A27">
            <w:pPr>
              <w:shd w:val="clear" w:color="auto" w:fill="FFFFFF"/>
              <w:spacing w:after="0" w:line="155" w:lineRule="atLeast"/>
              <w:jc w:val="both"/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5F2273">
              <w:rPr>
                <w:rFonts w:ascii="Times New Roman" w:hAnsi="Times New Roman"/>
                <w:b/>
                <w:color w:val="181818"/>
                <w:sz w:val="28"/>
                <w:szCs w:val="28"/>
                <w:lang w:eastAsia="ru-RU"/>
              </w:rPr>
              <w:t xml:space="preserve">      Дрожжи.</w:t>
            </w:r>
            <w:r w:rsidRPr="00AA11EE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 xml:space="preserve"> С давних пор человек использует дрожжи для приготовления хлеба, пива, вина. Они прекрасно размножаются в питательной среде, богатой сахаром. Эти грибы имеют микроскопические размеры и по форме напоминают шарики. В процессе жизнедеятельности дрожжи разлагают сахар на спирт и углекислый газ.</w:t>
            </w:r>
          </w:p>
          <w:p w:rsidR="009E4A27" w:rsidRPr="00AA11EE" w:rsidRDefault="009E4A27" w:rsidP="009E4A27">
            <w:pPr>
              <w:shd w:val="clear" w:color="auto" w:fill="FFFFFF"/>
              <w:spacing w:after="0" w:line="155" w:lineRule="atLeast"/>
              <w:jc w:val="both"/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AA11EE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>   Еще одна неожиданная встреча с дрожжами. Обыкновенный комар выращивает их в специальном отделе пищевода. Когда он вонзает хоботок в кожу человека, в ранку вместе с его слюной впрыскивается растворенный в ней углекислый газ, попадают и сами дрожжи. Углекислый газ помогает  комару сосать кровь, замедляя ее свертывание. А сами дрожжи вызывают зуд на месте укуса.</w:t>
            </w:r>
          </w:p>
          <w:p w:rsidR="002B7513" w:rsidRPr="00AA11EE" w:rsidRDefault="009E4A27" w:rsidP="00AA11EE">
            <w:pPr>
              <w:shd w:val="clear" w:color="auto" w:fill="FFFFFF"/>
              <w:spacing w:after="0" w:line="155" w:lineRule="atLeast"/>
              <w:jc w:val="both"/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AA11EE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 xml:space="preserve">   </w:t>
            </w:r>
            <w:r w:rsidRPr="005F2273">
              <w:rPr>
                <w:rFonts w:ascii="Times New Roman" w:hAnsi="Times New Roman"/>
                <w:b/>
                <w:color w:val="181818"/>
                <w:sz w:val="28"/>
                <w:szCs w:val="28"/>
                <w:lang w:eastAsia="ru-RU"/>
              </w:rPr>
              <w:t xml:space="preserve">Гриб </w:t>
            </w:r>
            <w:proofErr w:type="spellStart"/>
            <w:r w:rsidRPr="005F2273">
              <w:rPr>
                <w:rFonts w:ascii="Times New Roman" w:hAnsi="Times New Roman"/>
                <w:b/>
                <w:color w:val="181818"/>
                <w:sz w:val="28"/>
                <w:szCs w:val="28"/>
                <w:lang w:eastAsia="ru-RU"/>
              </w:rPr>
              <w:t>мукор</w:t>
            </w:r>
            <w:proofErr w:type="spellEnd"/>
            <w:r w:rsidRPr="00AA11EE">
              <w:rPr>
                <w:rFonts w:ascii="Times New Roman" w:hAnsi="Times New Roman"/>
                <w:b/>
                <w:color w:val="181818"/>
                <w:sz w:val="28"/>
                <w:szCs w:val="28"/>
                <w:lang w:eastAsia="ru-RU"/>
              </w:rPr>
              <w:t>.</w:t>
            </w:r>
            <w:r w:rsidRPr="00AA11EE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 xml:space="preserve"> Если хлеб положить на несколько дней в теплое место</w:t>
            </w:r>
            <w:proofErr w:type="gramStart"/>
            <w:r w:rsidRPr="00AA11EE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AA11EE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 xml:space="preserve">то на нем может появиться белый пушистый налет, который через некоторое время темнеет. Это плесневый гриб - сапрофит </w:t>
            </w:r>
            <w:proofErr w:type="spellStart"/>
            <w:r w:rsidRPr="00AA11EE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>мукор</w:t>
            </w:r>
            <w:proofErr w:type="spellEnd"/>
            <w:r w:rsidRPr="00AA11EE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 xml:space="preserve">. Он часто поселяется на фруктах, овощах и конском навозе. Грибница </w:t>
            </w:r>
            <w:proofErr w:type="spellStart"/>
            <w:r w:rsidRPr="00AA11EE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>мукора</w:t>
            </w:r>
            <w:proofErr w:type="spellEnd"/>
            <w:r w:rsidRPr="00AA11EE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 xml:space="preserve"> представлена всего лишь одной сильно разросшейся и разветвленной клетки с множеством ядер в цитоплазме. Споры находятся в головках</w:t>
            </w:r>
            <w:r w:rsidRPr="009E4A27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>.</w:t>
            </w:r>
          </w:p>
        </w:tc>
      </w:tr>
      <w:tr w:rsidR="002B7513" w:rsidRPr="00640B2F" w:rsidTr="00AA11EE">
        <w:trPr>
          <w:trHeight w:val="855"/>
        </w:trPr>
        <w:tc>
          <w:tcPr>
            <w:tcW w:w="10747" w:type="dxa"/>
          </w:tcPr>
          <w:p w:rsidR="002B7513" w:rsidRPr="00AA11EE" w:rsidRDefault="00AA11EE" w:rsidP="005F2273">
            <w:pPr>
              <w:spacing w:after="0" w:line="155" w:lineRule="atLeast"/>
              <w:jc w:val="both"/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AA11E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2)Из предложенного </w:t>
            </w:r>
            <w:r w:rsidR="005F227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текста </w:t>
            </w:r>
            <w:r w:rsidRPr="00AA11E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подготовьте доклад до 1 минуты. ( Строение гриба, вред или польза)</w:t>
            </w:r>
          </w:p>
        </w:tc>
      </w:tr>
      <w:tr w:rsidR="009E4A27" w:rsidRPr="00640B2F" w:rsidTr="00AA11EE">
        <w:trPr>
          <w:trHeight w:val="855"/>
        </w:trPr>
        <w:tc>
          <w:tcPr>
            <w:tcW w:w="10747" w:type="dxa"/>
          </w:tcPr>
          <w:p w:rsidR="009E4A27" w:rsidRPr="00AA11EE" w:rsidRDefault="00AA11EE" w:rsidP="00AA11EE">
            <w:pPr>
              <w:spacing w:after="0" w:line="155" w:lineRule="atLeast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  <w:r w:rsidRPr="00AA11E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)Из предложенного материала у вас на столах, создайте 2 </w:t>
            </w:r>
            <w:r w:rsidRPr="00AA11EE">
              <w:rPr>
                <w:rFonts w:ascii="Times New Roman" w:hAnsi="Times New Roman"/>
                <w:b/>
                <w:sz w:val="28"/>
                <w:szCs w:val="28"/>
              </w:rPr>
              <w:t xml:space="preserve">рельефные 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модели грибов:</w:t>
            </w:r>
            <w:r w:rsidRPr="00AA11E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(дрожжей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</w:t>
            </w:r>
            <w:r w:rsidRPr="00AA11E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укора</w:t>
            </w:r>
            <w:proofErr w:type="spellEnd"/>
            <w:r w:rsidRPr="00AA11E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) </w:t>
            </w:r>
          </w:p>
        </w:tc>
      </w:tr>
      <w:tr w:rsidR="00AA11EE" w:rsidRPr="00640B2F" w:rsidTr="001C314E">
        <w:trPr>
          <w:trHeight w:val="5564"/>
        </w:trPr>
        <w:tc>
          <w:tcPr>
            <w:tcW w:w="10747" w:type="dxa"/>
          </w:tcPr>
          <w:p w:rsidR="001C314E" w:rsidRDefault="00B31EF1" w:rsidP="00771022">
            <w:pPr>
              <w:spacing w:after="0" w:line="155" w:lineRule="atLeast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31EF1">
              <w:rPr>
                <w:noProof/>
              </w:rPr>
              <w:pict>
                <v:shapetype id="_x0000_t175" coordsize="21600,21600" o:spt="175" adj="3086" path="m,qy10800@0,21600,m0@1qy10800,21600,21600@1e">
                  <v:formulas>
                    <v:f eqn="val #0"/>
                    <v:f eqn="sum 21600 0 #0"/>
                    <v:f eqn="prod @1 1 2"/>
                    <v:f eqn="sum @2 10800 0"/>
                  </v:formulas>
                  <v:path textpathok="t" o:connecttype="custom" o:connectlocs="10800,@0;0,@2;10800,21600;21600,@2" o:connectangles="270,180,90,0"/>
                  <v:textpath on="t" fitshape="t"/>
                  <v:handles>
                    <v:h position="center,#0" yrange="0,7200"/>
                  </v:handles>
                  <o:lock v:ext="edit" text="t" shapetype="t"/>
                </v:shapetype>
                <v:shape id="_x0000_s1026" type="#_x0000_t175" style="position:absolute;left:0;text-align:left;margin-left:15.9pt;margin-top:4.95pt;width:138.6pt;height:39.3pt;z-index:251660288;mso-position-horizontal-relative:text;mso-position-vertical-relative:text;mso-width-relative:page;mso-height-relative:page" adj="0" fillcolor="#548dd4 [1951]" strokecolor="#243f60 [1604]">
                  <v:shadow color="#868686"/>
                  <v:textpath style="font-family:&quot;Times New Roman&quot;;v-text-kern:t" trim="t" fitpath="t" string="Дрожжи"/>
                </v:shape>
              </w:pict>
            </w:r>
            <w:r w:rsidRPr="00B31EF1">
              <w:rPr>
                <w:noProof/>
                <w:lang w:eastAsia="ru-RU"/>
              </w:rPr>
              <w:pict>
                <v:shape id="_x0000_s1027" type="#_x0000_t175" style="position:absolute;left:0;text-align:left;margin-left:386.65pt;margin-top:4.95pt;width:121.2pt;height:39.3pt;z-index:251661312;mso-position-horizontal-relative:text;mso-position-vertical-relative:text;mso-width-relative:page;mso-height-relative:page" adj="0" fillcolor="#548dd4 [1951]" strokecolor="#243f60 [1604]">
                  <v:shadow color="#868686"/>
                  <v:textpath style="font-family:&quot;Times New Roman&quot;;v-text-kern:t" trim="t" fitpath="t" string="Мукор"/>
                </v:shape>
              </w:pict>
            </w:r>
          </w:p>
          <w:p w:rsidR="001C314E" w:rsidRDefault="001C314E" w:rsidP="00771022">
            <w:pPr>
              <w:spacing w:after="0" w:line="155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C314E" w:rsidRDefault="001C314E" w:rsidP="00771022">
            <w:pPr>
              <w:spacing w:after="0" w:line="155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11EE" w:rsidRDefault="00AA11EE" w:rsidP="00771022">
            <w:pPr>
              <w:spacing w:after="0" w:line="155" w:lineRule="atLeast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71022"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3181350" cy="2287967"/>
                  <wp:effectExtent l="19050" t="0" r="0" b="0"/>
                  <wp:docPr id="13" name="Рисунок 3" descr="D:\учиель года\цвет печать\др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учиель года\цвет печать\др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2711" t="23077" r="2770" b="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22879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1022"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3140929" cy="2664372"/>
                  <wp:effectExtent l="19050" t="0" r="2321" b="0"/>
                  <wp:docPr id="14" name="Рисунок 1" descr="D:\учиель года\цвет печать\Без имени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учиель года\цвет печать\Без имени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t="81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929" cy="26643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7513" w:rsidRPr="00640B2F" w:rsidRDefault="002B7513" w:rsidP="00267B86">
      <w:pPr>
        <w:shd w:val="clear" w:color="auto" w:fill="FFFFFF"/>
        <w:spacing w:after="0" w:line="155" w:lineRule="atLeast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B7513" w:rsidRPr="00640B2F" w:rsidRDefault="002B7513" w:rsidP="00267B86">
      <w:pPr>
        <w:shd w:val="clear" w:color="auto" w:fill="FFFFFF"/>
        <w:spacing w:after="0" w:line="155" w:lineRule="atLeast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463FB" w:rsidRDefault="002463FB" w:rsidP="003613FD">
      <w:pPr>
        <w:shd w:val="clear" w:color="auto" w:fill="FFFFFF"/>
        <w:tabs>
          <w:tab w:val="left" w:pos="9639"/>
        </w:tabs>
        <w:spacing w:before="137"/>
        <w:ind w:right="142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3613FD" w:rsidRPr="00640B2F" w:rsidRDefault="002463FB" w:rsidP="003613FD">
      <w:pPr>
        <w:shd w:val="clear" w:color="auto" w:fill="FFFFFF"/>
        <w:tabs>
          <w:tab w:val="left" w:pos="9639"/>
        </w:tabs>
        <w:spacing w:before="137"/>
        <w:ind w:right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 </w:t>
      </w:r>
      <w:r w:rsidR="002B7513" w:rsidRPr="00640B2F">
        <w:rPr>
          <w:rFonts w:ascii="Times New Roman" w:hAnsi="Times New Roman"/>
          <w:b/>
          <w:sz w:val="28"/>
          <w:szCs w:val="28"/>
        </w:rPr>
        <w:t>-</w:t>
      </w:r>
      <w:r w:rsidR="003613FD" w:rsidRPr="00640B2F">
        <w:rPr>
          <w:rFonts w:ascii="Times New Roman" w:hAnsi="Times New Roman"/>
          <w:b/>
          <w:sz w:val="28"/>
          <w:szCs w:val="28"/>
        </w:rPr>
        <w:t xml:space="preserve"> группа</w:t>
      </w:r>
    </w:p>
    <w:p w:rsidR="00267B86" w:rsidRDefault="003613FD" w:rsidP="00314997">
      <w:pPr>
        <w:shd w:val="clear" w:color="auto" w:fill="FFFFFF"/>
        <w:spacing w:after="0" w:line="155" w:lineRule="atLeast"/>
        <w:jc w:val="center"/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</w:pPr>
      <w:r w:rsidRPr="00640B2F"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  <w:t xml:space="preserve">Создание </w:t>
      </w:r>
      <w:r w:rsidR="006F7C4B"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  <w:t>Аппликаци</w:t>
      </w:r>
      <w:r w:rsidR="002F45F5" w:rsidRPr="00640B2F"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  <w:t xml:space="preserve">и </w:t>
      </w:r>
      <w:r w:rsidR="006F7C4B"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  <w:t>«Грибы - паразиты»</w:t>
      </w:r>
    </w:p>
    <w:p w:rsidR="00314997" w:rsidRPr="00640B2F" w:rsidRDefault="00314997" w:rsidP="00314997">
      <w:pPr>
        <w:shd w:val="clear" w:color="auto" w:fill="FFFFFF"/>
        <w:spacing w:after="0" w:line="155" w:lineRule="atLeast"/>
        <w:jc w:val="center"/>
        <w:rPr>
          <w:rFonts w:ascii="Times New Roman" w:hAnsi="Times New Roman"/>
          <w:color w:val="181818"/>
          <w:sz w:val="28"/>
          <w:szCs w:val="28"/>
          <w:lang w:eastAsia="ru-RU"/>
        </w:rPr>
      </w:pPr>
    </w:p>
    <w:tbl>
      <w:tblPr>
        <w:tblStyle w:val="a7"/>
        <w:tblW w:w="10747" w:type="dxa"/>
        <w:tblLook w:val="04A0"/>
      </w:tblPr>
      <w:tblGrid>
        <w:gridCol w:w="10747"/>
      </w:tblGrid>
      <w:tr w:rsidR="005A351F" w:rsidRPr="00640B2F" w:rsidTr="00CF2780">
        <w:trPr>
          <w:trHeight w:val="427"/>
        </w:trPr>
        <w:tc>
          <w:tcPr>
            <w:tcW w:w="10747" w:type="dxa"/>
          </w:tcPr>
          <w:p w:rsidR="005A351F" w:rsidRPr="00640B2F" w:rsidRDefault="00267B86" w:rsidP="00CF2780">
            <w:pPr>
              <w:spacing w:after="0" w:line="155" w:lineRule="atLeast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640B2F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lang w:eastAsia="ru-RU"/>
              </w:rPr>
              <w:t>  </w:t>
            </w:r>
            <w:r w:rsidR="005A351F" w:rsidRPr="00640B2F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>       </w:t>
            </w:r>
            <w:r w:rsidR="005A351F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Технологическая карта:</w:t>
            </w:r>
          </w:p>
        </w:tc>
      </w:tr>
      <w:tr w:rsidR="005A351F" w:rsidRPr="00640B2F" w:rsidTr="00CF2780">
        <w:trPr>
          <w:trHeight w:val="5460"/>
        </w:trPr>
        <w:tc>
          <w:tcPr>
            <w:tcW w:w="10747" w:type="dxa"/>
          </w:tcPr>
          <w:p w:rsidR="00BA32A0" w:rsidRDefault="005A351F" w:rsidP="00BA32A0">
            <w:pPr>
              <w:shd w:val="clear" w:color="auto" w:fill="FFFFFF"/>
              <w:tabs>
                <w:tab w:val="left" w:pos="9639"/>
              </w:tabs>
              <w:spacing w:before="137"/>
              <w:ind w:right="142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E4A27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 </w:t>
            </w:r>
            <w:r w:rsidRPr="00AA11E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1)Прочитайте текст.</w:t>
            </w:r>
          </w:p>
          <w:p w:rsidR="00BA32A0" w:rsidRPr="00BA32A0" w:rsidRDefault="00BA32A0" w:rsidP="00BA32A0">
            <w:pPr>
              <w:shd w:val="clear" w:color="auto" w:fill="FFFFFF"/>
              <w:tabs>
                <w:tab w:val="left" w:pos="9639"/>
              </w:tabs>
              <w:spacing w:before="137"/>
              <w:ind w:right="142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</w:t>
            </w:r>
            <w:r w:rsidRPr="00640B2F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lang w:eastAsia="ru-RU"/>
              </w:rPr>
              <w:t> </w:t>
            </w:r>
            <w:r w:rsidRPr="00640B2F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>Многие грибы вызывают заболевания растений, животных и человека. Это грибы-паразиты. Если грибными возбудителями болезней поражаются культурные растения, урожай может очень сильно уменьшиться, а иногда и полностью погибнуть. Большой вред грибы-паразиты наносят и лесному хозяйству.</w:t>
            </w:r>
          </w:p>
          <w:p w:rsidR="00BA32A0" w:rsidRPr="00640B2F" w:rsidRDefault="00BA32A0" w:rsidP="00BA32A0">
            <w:pPr>
              <w:shd w:val="clear" w:color="auto" w:fill="FFFFFF"/>
              <w:spacing w:after="0" w:line="155" w:lineRule="atLeast"/>
              <w:jc w:val="both"/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640B2F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lang w:eastAsia="ru-RU"/>
              </w:rPr>
              <w:t>   </w:t>
            </w:r>
            <w:r w:rsidRPr="00BA32A0">
              <w:rPr>
                <w:rFonts w:ascii="Times New Roman" w:hAnsi="Times New Roman"/>
                <w:b/>
                <w:color w:val="181818"/>
                <w:sz w:val="28"/>
                <w:szCs w:val="28"/>
                <w:lang w:eastAsia="ru-RU"/>
              </w:rPr>
              <w:t>Головневые грибы</w:t>
            </w:r>
            <w:r w:rsidRPr="00640B2F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 xml:space="preserve"> поражают хлебные злаки: пшеницу, овес, ячмень, просо, кукурузу. Во время уборки урожая споры головни могут попадать на здоровые  зерна и сохраняются на них  до посева. Находящиеся на зерне споры вместе с ним попадают в землю и прорастают в нити грибницы.</w:t>
            </w:r>
          </w:p>
          <w:p w:rsidR="00BA32A0" w:rsidRPr="00640B2F" w:rsidRDefault="00BA32A0" w:rsidP="00BA32A0">
            <w:pPr>
              <w:shd w:val="clear" w:color="auto" w:fill="FFFFFF"/>
              <w:spacing w:after="0" w:line="155" w:lineRule="atLeast"/>
              <w:jc w:val="both"/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640B2F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>Еще один гриб - паразит, который также поражает зерновые культур</w:t>
            </w:r>
            <w:proofErr w:type="gramStart"/>
            <w:r w:rsidRPr="00640B2F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>ы-</w:t>
            </w:r>
            <w:proofErr w:type="gramEnd"/>
            <w:r w:rsidRPr="00640B2F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 xml:space="preserve"> </w:t>
            </w:r>
            <w:r w:rsidRPr="00BA32A0">
              <w:rPr>
                <w:rFonts w:ascii="Times New Roman" w:hAnsi="Times New Roman"/>
                <w:b/>
                <w:color w:val="181818"/>
                <w:sz w:val="28"/>
                <w:szCs w:val="28"/>
                <w:lang w:eastAsia="ru-RU"/>
              </w:rPr>
              <w:t>спорынья</w:t>
            </w:r>
            <w:r w:rsidRPr="00640B2F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>. </w:t>
            </w:r>
          </w:p>
          <w:p w:rsidR="00BA32A0" w:rsidRPr="00640B2F" w:rsidRDefault="00BA32A0" w:rsidP="00BA32A0">
            <w:pPr>
              <w:shd w:val="clear" w:color="auto" w:fill="FFFFFF"/>
              <w:spacing w:after="0" w:line="155" w:lineRule="atLeast"/>
              <w:jc w:val="both"/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640B2F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>   При поражении этим грибом растение заболевает и вместо зерновок у пораженных растений образуются ядовитые черно-фиолетовые рожки (плотные сплетения нитей грибницы спорыньи).  Если вместе с мукой они попадают в пищу, то могут вызвать тяжелое отравление.</w:t>
            </w:r>
          </w:p>
          <w:p w:rsidR="00BA32A0" w:rsidRPr="00640B2F" w:rsidRDefault="00BA32A0" w:rsidP="00BA32A0">
            <w:pPr>
              <w:shd w:val="clear" w:color="auto" w:fill="FFFFFF"/>
              <w:spacing w:after="0" w:line="155" w:lineRule="atLeast"/>
              <w:jc w:val="both"/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640B2F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 xml:space="preserve">   </w:t>
            </w:r>
            <w:r w:rsidRPr="00BA32A0">
              <w:rPr>
                <w:rFonts w:ascii="Times New Roman" w:hAnsi="Times New Roman"/>
                <w:b/>
                <w:color w:val="181818"/>
                <w:sz w:val="28"/>
                <w:szCs w:val="28"/>
                <w:lang w:eastAsia="ru-RU"/>
              </w:rPr>
              <w:t>Т</w:t>
            </w:r>
            <w:r w:rsidR="006F7C4B">
              <w:rPr>
                <w:rFonts w:ascii="Times New Roman" w:hAnsi="Times New Roman"/>
                <w:b/>
                <w:color w:val="181818"/>
                <w:sz w:val="28"/>
                <w:szCs w:val="28"/>
                <w:lang w:eastAsia="ru-RU"/>
              </w:rPr>
              <w:t>р</w:t>
            </w:r>
            <w:r w:rsidRPr="00BA32A0">
              <w:rPr>
                <w:rFonts w:ascii="Times New Roman" w:hAnsi="Times New Roman"/>
                <w:b/>
                <w:color w:val="181818"/>
                <w:sz w:val="28"/>
                <w:szCs w:val="28"/>
                <w:lang w:eastAsia="ru-RU"/>
              </w:rPr>
              <w:t>утовики</w:t>
            </w:r>
            <w:r w:rsidRPr="00640B2F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 xml:space="preserve"> разрушают древесину деревьев, наносят большой вред лесному хозяйству, садам и паркам.</w:t>
            </w:r>
          </w:p>
          <w:p w:rsidR="005A351F" w:rsidRPr="00AA11EE" w:rsidRDefault="00BA32A0" w:rsidP="00BA32A0">
            <w:pPr>
              <w:shd w:val="clear" w:color="auto" w:fill="FFFFFF"/>
              <w:spacing w:after="0" w:line="155" w:lineRule="atLeast"/>
              <w:jc w:val="both"/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640B2F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>  </w:t>
            </w:r>
          </w:p>
        </w:tc>
      </w:tr>
      <w:tr w:rsidR="005A351F" w:rsidRPr="00640B2F" w:rsidTr="00CF2780">
        <w:trPr>
          <w:trHeight w:val="855"/>
        </w:trPr>
        <w:tc>
          <w:tcPr>
            <w:tcW w:w="10747" w:type="dxa"/>
          </w:tcPr>
          <w:p w:rsidR="005A351F" w:rsidRPr="00AA11EE" w:rsidRDefault="005A351F" w:rsidP="005F2273">
            <w:pPr>
              <w:spacing w:after="0" w:line="155" w:lineRule="atLeast"/>
              <w:jc w:val="both"/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AA11E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2)Из предложенного </w:t>
            </w:r>
            <w:r w:rsidR="005F227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текста </w:t>
            </w:r>
            <w:r w:rsidRPr="00AA11E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подготовьте доклад до 1 минуты. (</w:t>
            </w:r>
            <w:r w:rsidR="00BA32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Головня, спорынья, трутовик</w:t>
            </w:r>
            <w:r w:rsidRPr="00AA11E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)</w:t>
            </w:r>
          </w:p>
        </w:tc>
      </w:tr>
      <w:tr w:rsidR="005A351F" w:rsidRPr="00640B2F" w:rsidTr="00CF2780">
        <w:trPr>
          <w:trHeight w:val="855"/>
        </w:trPr>
        <w:tc>
          <w:tcPr>
            <w:tcW w:w="10747" w:type="dxa"/>
          </w:tcPr>
          <w:p w:rsidR="005A351F" w:rsidRPr="00AA11EE" w:rsidRDefault="005A351F" w:rsidP="00906372">
            <w:pPr>
              <w:spacing w:after="0" w:line="155" w:lineRule="atLeast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  <w:r w:rsidRPr="00AA11E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) </w:t>
            </w:r>
            <w:r w:rsidR="00BA32A0" w:rsidRPr="00BA32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Из предложенного материала у вас на столах, </w:t>
            </w:r>
            <w:r w:rsidR="0090637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создайте аппликации грибов-паразитов.</w:t>
            </w:r>
          </w:p>
        </w:tc>
      </w:tr>
    </w:tbl>
    <w:p w:rsidR="00BA32A0" w:rsidRDefault="00BA32A0" w:rsidP="00267B86">
      <w:pPr>
        <w:shd w:val="clear" w:color="auto" w:fill="FFFFFF"/>
        <w:spacing w:after="0" w:line="155" w:lineRule="atLeast"/>
        <w:jc w:val="both"/>
        <w:rPr>
          <w:rFonts w:ascii="Times New Roman" w:hAnsi="Times New Roman"/>
          <w:b/>
          <w:bCs/>
          <w:color w:val="181818"/>
          <w:sz w:val="28"/>
          <w:szCs w:val="28"/>
          <w:lang w:eastAsia="ru-RU"/>
        </w:rPr>
      </w:pPr>
    </w:p>
    <w:p w:rsidR="00267B86" w:rsidRPr="00640B2F" w:rsidRDefault="00267B86" w:rsidP="00267B86">
      <w:pPr>
        <w:shd w:val="clear" w:color="auto" w:fill="FFFFFF"/>
        <w:spacing w:after="0" w:line="155" w:lineRule="atLeast"/>
        <w:jc w:val="both"/>
        <w:rPr>
          <w:rFonts w:ascii="Times New Roman" w:hAnsi="Times New Roman"/>
          <w:color w:val="181818"/>
          <w:sz w:val="28"/>
          <w:szCs w:val="28"/>
          <w:lang w:eastAsia="ru-RU"/>
        </w:rPr>
      </w:pPr>
      <w:r w:rsidRPr="00640B2F">
        <w:rPr>
          <w:rFonts w:ascii="Times New Roman" w:hAnsi="Times New Roman"/>
          <w:color w:val="181818"/>
          <w:sz w:val="28"/>
          <w:szCs w:val="28"/>
          <w:lang w:eastAsia="ru-RU"/>
        </w:rPr>
        <w:t> </w:t>
      </w:r>
    </w:p>
    <w:p w:rsidR="002F45F5" w:rsidRPr="00640B2F" w:rsidRDefault="00660468" w:rsidP="00FA14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569851" cy="3437907"/>
            <wp:effectExtent l="19050" t="0" r="2399" b="0"/>
            <wp:docPr id="1" name="Рисунок 1" descr="E:\Мастер класс\e0c787d2d7ddb63df8b92502a4d80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стер класс\e0c787d2d7ddb63df8b92502a4d80e27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3438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114" w:rsidRPr="00640B2F" w:rsidRDefault="002F45F5" w:rsidP="002F45F5">
      <w:pPr>
        <w:ind w:firstLine="708"/>
        <w:rPr>
          <w:rFonts w:ascii="Times New Roman" w:hAnsi="Times New Roman"/>
          <w:sz w:val="28"/>
          <w:szCs w:val="28"/>
        </w:rPr>
      </w:pPr>
      <w:r w:rsidRPr="00640B2F">
        <w:rPr>
          <w:rFonts w:ascii="Times New Roman" w:hAnsi="Times New Roman"/>
          <w:sz w:val="28"/>
          <w:szCs w:val="28"/>
        </w:rPr>
        <w:lastRenderedPageBreak/>
        <w:br w:type="textWrapping" w:clear="all"/>
      </w:r>
    </w:p>
    <w:p w:rsidR="002F45F5" w:rsidRPr="00640B2F" w:rsidRDefault="002F45F5" w:rsidP="002F45F5">
      <w:pPr>
        <w:ind w:firstLine="708"/>
        <w:rPr>
          <w:rFonts w:ascii="Times New Roman" w:hAnsi="Times New Roman"/>
          <w:sz w:val="28"/>
          <w:szCs w:val="28"/>
        </w:rPr>
      </w:pPr>
    </w:p>
    <w:p w:rsidR="002F45F5" w:rsidRPr="00640B2F" w:rsidRDefault="002F45F5" w:rsidP="002F45F5">
      <w:pPr>
        <w:ind w:firstLine="708"/>
        <w:rPr>
          <w:rFonts w:ascii="Times New Roman" w:hAnsi="Times New Roman"/>
          <w:sz w:val="28"/>
          <w:szCs w:val="28"/>
        </w:rPr>
      </w:pPr>
    </w:p>
    <w:sectPr w:rsidR="002F45F5" w:rsidRPr="00640B2F" w:rsidSect="00AA11EE">
      <w:pgSz w:w="11906" w:h="16838"/>
      <w:pgMar w:top="851" w:right="850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A7C20"/>
    <w:multiLevelType w:val="multilevel"/>
    <w:tmpl w:val="57721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90059D"/>
    <w:multiLevelType w:val="hybridMultilevel"/>
    <w:tmpl w:val="2E3278AE"/>
    <w:lvl w:ilvl="0" w:tplc="0E6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F0089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F439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9694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A6ED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7C39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64B0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E86E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F416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F371E77"/>
    <w:multiLevelType w:val="multilevel"/>
    <w:tmpl w:val="F86C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7975EA"/>
    <w:multiLevelType w:val="hybridMultilevel"/>
    <w:tmpl w:val="B142A344"/>
    <w:lvl w:ilvl="0" w:tplc="D7E861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5EC9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5290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92C8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EE75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1616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20E1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E4BE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6840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C40AC"/>
    <w:rsid w:val="00035B20"/>
    <w:rsid w:val="000A6CBC"/>
    <w:rsid w:val="000C3D6B"/>
    <w:rsid w:val="00150A89"/>
    <w:rsid w:val="0018598B"/>
    <w:rsid w:val="001C314E"/>
    <w:rsid w:val="00226BAF"/>
    <w:rsid w:val="002463FB"/>
    <w:rsid w:val="00267B86"/>
    <w:rsid w:val="00292A6F"/>
    <w:rsid w:val="002B7513"/>
    <w:rsid w:val="002D5C0D"/>
    <w:rsid w:val="002E15FA"/>
    <w:rsid w:val="002F45F5"/>
    <w:rsid w:val="00302B36"/>
    <w:rsid w:val="00314997"/>
    <w:rsid w:val="003218B7"/>
    <w:rsid w:val="003613FD"/>
    <w:rsid w:val="003818FA"/>
    <w:rsid w:val="003A3C6A"/>
    <w:rsid w:val="003D7BF0"/>
    <w:rsid w:val="003E653C"/>
    <w:rsid w:val="004113DA"/>
    <w:rsid w:val="00463747"/>
    <w:rsid w:val="004B0FBB"/>
    <w:rsid w:val="004F0FF9"/>
    <w:rsid w:val="004F2E0C"/>
    <w:rsid w:val="005743C5"/>
    <w:rsid w:val="005A351F"/>
    <w:rsid w:val="005C1CC7"/>
    <w:rsid w:val="005D2ED3"/>
    <w:rsid w:val="005F2273"/>
    <w:rsid w:val="00607B1A"/>
    <w:rsid w:val="00613A6D"/>
    <w:rsid w:val="00624581"/>
    <w:rsid w:val="00632BF3"/>
    <w:rsid w:val="00637C6B"/>
    <w:rsid w:val="00640B2F"/>
    <w:rsid w:val="00650FA4"/>
    <w:rsid w:val="00651862"/>
    <w:rsid w:val="00660468"/>
    <w:rsid w:val="0068775A"/>
    <w:rsid w:val="006917BF"/>
    <w:rsid w:val="006C07D8"/>
    <w:rsid w:val="006C7DCB"/>
    <w:rsid w:val="006D59ED"/>
    <w:rsid w:val="006E06A4"/>
    <w:rsid w:val="006F7C4B"/>
    <w:rsid w:val="007323C9"/>
    <w:rsid w:val="007563A6"/>
    <w:rsid w:val="00765A7D"/>
    <w:rsid w:val="00766684"/>
    <w:rsid w:val="00771022"/>
    <w:rsid w:val="0077371F"/>
    <w:rsid w:val="007A2BE9"/>
    <w:rsid w:val="007A66EF"/>
    <w:rsid w:val="008035EE"/>
    <w:rsid w:val="00813848"/>
    <w:rsid w:val="008904BE"/>
    <w:rsid w:val="008A11AA"/>
    <w:rsid w:val="008F1E67"/>
    <w:rsid w:val="008F68E4"/>
    <w:rsid w:val="00906372"/>
    <w:rsid w:val="00924597"/>
    <w:rsid w:val="00976758"/>
    <w:rsid w:val="00983660"/>
    <w:rsid w:val="009C40AC"/>
    <w:rsid w:val="009E4A27"/>
    <w:rsid w:val="00A46C39"/>
    <w:rsid w:val="00A8591F"/>
    <w:rsid w:val="00AA11EE"/>
    <w:rsid w:val="00AD5D90"/>
    <w:rsid w:val="00AF3383"/>
    <w:rsid w:val="00B04C79"/>
    <w:rsid w:val="00B0776D"/>
    <w:rsid w:val="00B17114"/>
    <w:rsid w:val="00B2523D"/>
    <w:rsid w:val="00B31EF1"/>
    <w:rsid w:val="00B8332E"/>
    <w:rsid w:val="00BA32A0"/>
    <w:rsid w:val="00C168FA"/>
    <w:rsid w:val="00C21D59"/>
    <w:rsid w:val="00C33767"/>
    <w:rsid w:val="00CD7DA3"/>
    <w:rsid w:val="00CE6D11"/>
    <w:rsid w:val="00D12226"/>
    <w:rsid w:val="00D2558D"/>
    <w:rsid w:val="00D45DAF"/>
    <w:rsid w:val="00D62772"/>
    <w:rsid w:val="00DA49D7"/>
    <w:rsid w:val="00DB0014"/>
    <w:rsid w:val="00DC4501"/>
    <w:rsid w:val="00DF2BEE"/>
    <w:rsid w:val="00E803FF"/>
    <w:rsid w:val="00ED0F8B"/>
    <w:rsid w:val="00F231D4"/>
    <w:rsid w:val="00F27115"/>
    <w:rsid w:val="00F41CFA"/>
    <w:rsid w:val="00F900E1"/>
    <w:rsid w:val="00FA14C8"/>
    <w:rsid w:val="00FA2004"/>
    <w:rsid w:val="00FC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 [1951]" strokecolor="none [160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0AC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9C40AC"/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7A2BE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7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7B86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361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DC45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0%B8%D0%BE%D0%BB%D0%BE%D0%B3%D0%B8%D1%87%D0%B5%D1%81%D0%BA%D0%B8%D0%B9_%D0%B2%D0%B8%D0%B4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B%D0%B5%D0%BA%D0%B0%D1%80%D1%81%D1%82%D0%B2%D0%B5%D0%BD%D0%BD%D1%8B%D0%B5_%D1%81%D1%80%D0%B5%D0%B4%D1%81%D1%82%D0%B2%D0%B0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0%D0%BD%D1%82%D0%B8%D0%B1%D0%B8%D0%BE%D1%82%D0%B8%D0%BA" TargetMode="External"/><Relationship Id="rId11" Type="http://schemas.openxmlformats.org/officeDocument/2006/relationships/image" Target="media/image1.png"/><Relationship Id="rId5" Type="http://schemas.openxmlformats.org/officeDocument/2006/relationships/hyperlink" Target="https://ru.wikipedia.org/wiki/%D0%91%D0%B8%D0%BE%D0%BB%D0%BE%D0%B3%D0%B8%D1%87%D0%B5%D1%81%D0%BA%D0%B8%D0%B9_%D0%B2%D0%B8%D0%B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B%D0%B5%D0%BA%D0%B0%D1%80%D1%81%D1%82%D0%B2%D0%B5%D0%BD%D0%BD%D1%8B%D0%B5_%D1%81%D1%80%D0%B5%D0%B4%D1%81%D1%82%D0%B2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0%D0%BD%D1%82%D0%B8%D0%B1%D0%B8%D0%BE%D1%82%D0%B8%D0%BA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8</Pages>
  <Words>1956</Words>
  <Characters>11151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Compaq</cp:lastModifiedBy>
  <cp:revision>28</cp:revision>
  <cp:lastPrinted>2023-01-15T17:01:00Z</cp:lastPrinted>
  <dcterms:created xsi:type="dcterms:W3CDTF">2023-01-06T08:34:00Z</dcterms:created>
  <dcterms:modified xsi:type="dcterms:W3CDTF">2024-10-19T20:36:00Z</dcterms:modified>
</cp:coreProperties>
</file>