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Открытый урок во 2 классе. Тема - "Кто такой культурный человек?"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537C5F">
        <w:rPr>
          <w:rFonts w:ascii="Times New Roman" w:hAnsi="Times New Roman" w:cs="Times New Roman"/>
          <w:sz w:val="28"/>
          <w:szCs w:val="28"/>
        </w:rPr>
        <w:t xml:space="preserve"> Формирование у учащихся представления о важности культурного поведения и этикета в повседневной жизни.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Познакомить детей с основными правилами культурного поведения.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Развивать коммуникативные навыки и умение работать в группе.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Воспитывать уважение к окружающим и самому себе.</w:t>
      </w:r>
    </w:p>
    <w:p w:rsidR="00045C40" w:rsidRPr="00537C5F" w:rsidRDefault="00045C40" w:rsidP="00045C40">
      <w:pPr>
        <w:shd w:val="clear" w:color="auto" w:fill="FFFFFF"/>
        <w:spacing w:before="100" w:beforeAutospacing="1" w:after="0" w:line="240" w:lineRule="auto"/>
        <w:ind w:hanging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37C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Организационный момент.</w:t>
      </w:r>
    </w:p>
    <w:p w:rsidR="00045C40" w:rsidRPr="00537C5F" w:rsidRDefault="00045C40" w:rsidP="00045C40">
      <w:pPr>
        <w:shd w:val="clear" w:color="auto" w:fill="FFFFFF"/>
        <w:tabs>
          <w:tab w:val="left" w:pos="7200"/>
        </w:tabs>
        <w:spacing w:after="0" w:line="240" w:lineRule="auto"/>
        <w:ind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-Добрый день уважаемые гости и ребята! </w:t>
      </w:r>
    </w:p>
    <w:p w:rsidR="00045C40" w:rsidRPr="00537C5F" w:rsidRDefault="00045C40" w:rsidP="00045C40">
      <w:pPr>
        <w:shd w:val="clear" w:color="auto" w:fill="FFFFFF"/>
        <w:tabs>
          <w:tab w:val="left" w:pos="7200"/>
        </w:tabs>
        <w:spacing w:after="0" w:line="240" w:lineRule="auto"/>
        <w:ind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правда сегодня день добрый!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солнышко улыбается вам. 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Улыбнитесь  и вы друг другу!</w:t>
      </w:r>
    </w:p>
    <w:p w:rsidR="00045C40" w:rsidRPr="00537C5F" w:rsidRDefault="00045C40" w:rsidP="00045C40">
      <w:pPr>
        <w:shd w:val="clear" w:color="auto" w:fill="FFFFFF"/>
        <w:spacing w:before="100" w:beforeAutospacing="1" w:after="0" w:line="240" w:lineRule="auto"/>
        <w:ind w:hanging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№1 Солнышко</w:t>
      </w:r>
    </w:p>
    <w:p w:rsidR="00045C40" w:rsidRPr="00537C5F" w:rsidRDefault="00045C40" w:rsidP="00045C40">
      <w:pPr>
        <w:pStyle w:val="a3"/>
        <w:spacing w:before="0" w:beforeAutospacing="0" w:after="0" w:afterAutospacing="0"/>
        <w:ind w:hanging="1134"/>
        <w:rPr>
          <w:b/>
          <w:sz w:val="28"/>
          <w:szCs w:val="28"/>
        </w:rPr>
      </w:pPr>
      <w:r w:rsidRPr="00537C5F">
        <w:rPr>
          <w:b/>
          <w:sz w:val="28"/>
          <w:szCs w:val="28"/>
        </w:rPr>
        <w:t>2. Интерактивная беседа. Мотивация к занятию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Классный руководитель.</w:t>
      </w:r>
      <w:r w:rsidRPr="00537C5F">
        <w:rPr>
          <w:rFonts w:ascii="Times New Roman" w:hAnsi="Times New Roman" w:cs="Times New Roman"/>
          <w:sz w:val="28"/>
          <w:szCs w:val="28"/>
        </w:rPr>
        <w:t xml:space="preserve"> Ребята, чем отличаются дикие растения от культурных? Ну, например, дикая груша от культурной, породистой груши?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Примерные ответы детей: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– Дикая груша растет, где и как попало, а культурная – в саду.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– За дикой грушей никто не ухаживает, а культурную - поливают, удобряют, прививают.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 xml:space="preserve">– Плоды у дикой груши некрасивые, невкусные, а у культурной - плоды хорошие.  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Классный руководитель.</w:t>
      </w:r>
      <w:r w:rsidRPr="00537C5F">
        <w:rPr>
          <w:rFonts w:ascii="Times New Roman" w:hAnsi="Times New Roman" w:cs="Times New Roman"/>
          <w:sz w:val="28"/>
          <w:szCs w:val="28"/>
        </w:rPr>
        <w:t xml:space="preserve"> Люди тоже бывают дикие и культурные. Чем они отличаются?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Примерные ответы детей: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– Дикие не умеют себя вести, а культурные ведут себя разумно, вежливо, за них не стыдно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i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Классный руководитель.</w:t>
      </w:r>
      <w:r w:rsidRPr="00537C5F">
        <w:rPr>
          <w:rFonts w:ascii="Times New Roman" w:hAnsi="Times New Roman" w:cs="Times New Roman"/>
          <w:sz w:val="28"/>
          <w:szCs w:val="28"/>
        </w:rPr>
        <w:t xml:space="preserve"> Груше можно сделать прививку, и она станет культурной. А человеку можно сделать прививку? Что можно ему привить?</w:t>
      </w:r>
      <w:r w:rsidRPr="00537C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Примерные ответы детей: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– Можно сделать прививку от гриппа, от дифтерии.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– Можно привить правила культуры, хорошие манеры.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– Можно привить хорошие навыки, привычки.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Классный руководитель.</w:t>
      </w:r>
      <w:r w:rsidRPr="00537C5F">
        <w:rPr>
          <w:rFonts w:ascii="Times New Roman" w:hAnsi="Times New Roman" w:cs="Times New Roman"/>
          <w:sz w:val="28"/>
          <w:szCs w:val="28"/>
        </w:rPr>
        <w:t xml:space="preserve"> Если мы привьем человеку навыки и привычки культурного поведения, каким он станет?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i/>
          <w:sz w:val="28"/>
          <w:szCs w:val="28"/>
        </w:rPr>
      </w:pPr>
      <w:r w:rsidRPr="00537C5F">
        <w:rPr>
          <w:rFonts w:ascii="Times New Roman" w:hAnsi="Times New Roman" w:cs="Times New Roman"/>
          <w:i/>
          <w:sz w:val="28"/>
          <w:szCs w:val="28"/>
        </w:rPr>
        <w:t>Дети хором отвечают: культурным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 xml:space="preserve">И вы уже, наверное, догадались, о чем мы сегодня будем говорить на нашем классном часе. 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Классный руководитель.</w:t>
      </w:r>
      <w:r w:rsidRPr="00537C5F">
        <w:rPr>
          <w:rFonts w:ascii="Times New Roman" w:hAnsi="Times New Roman" w:cs="Times New Roman"/>
          <w:sz w:val="28"/>
          <w:szCs w:val="28"/>
        </w:rPr>
        <w:t xml:space="preserve">  Что значит быть культурным человеком?  Поговорим о правилах и нормах поведения.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Классный руководитель.</w:t>
      </w:r>
      <w:r w:rsidRPr="00537C5F">
        <w:rPr>
          <w:rFonts w:ascii="Times New Roman" w:hAnsi="Times New Roman" w:cs="Times New Roman"/>
          <w:sz w:val="28"/>
          <w:szCs w:val="28"/>
        </w:rPr>
        <w:t xml:space="preserve">  А как вы думаете, какого человека в старину называли «неотесанный»? 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– Человека невоспитанного, необразованного, некультурного.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lastRenderedPageBreak/>
        <w:t>– Того, который ничему не учился.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Классный руководитель.  Действительно. Обтесать бревно или камень  – значит сделать их гладкими блестящими. Неотесанный – значит необработанный.  А в переносном значении неотесанный - значит невоспитанный, невежественный человек.  Так объяснятся значение этого слова в словаре Даля.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 xml:space="preserve">Классный руководитель. Хотите ли вы быть культурными людьми? 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i/>
          <w:sz w:val="28"/>
          <w:szCs w:val="28"/>
        </w:rPr>
      </w:pPr>
      <w:r w:rsidRPr="00537C5F">
        <w:rPr>
          <w:rFonts w:ascii="Times New Roman" w:hAnsi="Times New Roman" w:cs="Times New Roman"/>
          <w:i/>
          <w:sz w:val="28"/>
          <w:szCs w:val="28"/>
        </w:rPr>
        <w:t>Дети отвечают утвердительно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 xml:space="preserve">     Для начала давайте с вами разберемся, что же такое культура. Термин «культура» ( от лат . «возделываю) имеет в литературе около 1000 определений.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Культура-</w:t>
      </w:r>
      <w:r w:rsidRPr="00537C5F">
        <w:rPr>
          <w:rFonts w:ascii="Times New Roman" w:hAnsi="Times New Roman" w:cs="Times New Roman"/>
          <w:sz w:val="28"/>
          <w:szCs w:val="28"/>
        </w:rPr>
        <w:t xml:space="preserve"> это сумма всех видов человеческой деятельности. Она включает в себя: язык, книги, картины, обычаи, религию.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Проблема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 xml:space="preserve">- Культура человека проявляется в его одежде, в поступках, в отношении к взрослым, в любви к Родине. И еще культура человека очень ярко проявляется в его речи, в том, как говорит человек. По тому, как говорит человек, какие слова употребляет в речи, уже можно предположить , культурный он или нет. 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 xml:space="preserve">- Если человек скажет: «У меня болят ухи», «Отдай мой портфель». «Сколько часов?», уже видно, что большой культурой он не отличается. 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- А как правильно нужно было сказать?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-Что такое культура речи?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Под культурой мы понимаем умение правильно, ясно, четко, точно и коротко излагать свои мысли. А это трудное дело. Этому мы учимся в школе на уроках русского языка. литературного чтения и др. предметах.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 xml:space="preserve">    Русский язык является ценнейшим достоянием и величайшим достижением русской нации. 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-Что значит любить свой язык?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Это значит глубоко, вдумчиво изучать его, стремиться говорить чистым, правильным литературным языком; читать больше книг, учиться грамотно писать, следить постоянно за своей речью и речью товарищей.  Мы должны все бережно относится к русскому языку.  Иначе у вас может появиться  болезнь, какой болел  Петя  Крутилкин.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- Приглашаю Миру и Кирилла, рассказать нам о болезни Пети. Сценка.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Доктор.</w:t>
      </w:r>
      <w:r w:rsidRPr="00537C5F">
        <w:rPr>
          <w:rFonts w:ascii="Times New Roman" w:hAnsi="Times New Roman" w:cs="Times New Roman"/>
          <w:sz w:val="28"/>
          <w:szCs w:val="28"/>
        </w:rPr>
        <w:t xml:space="preserve"> На что жалуешься, молодой человек?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Петя.</w:t>
      </w:r>
      <w:r w:rsidRPr="00537C5F">
        <w:rPr>
          <w:rFonts w:ascii="Times New Roman" w:hAnsi="Times New Roman" w:cs="Times New Roman"/>
          <w:sz w:val="28"/>
          <w:szCs w:val="28"/>
        </w:rPr>
        <w:t xml:space="preserve"> Захворнул я  малость, доктор. Только и делов, что в роте что-то пухнет и горлу дерет.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Доктор</w:t>
      </w:r>
      <w:r w:rsidRPr="00537C5F">
        <w:rPr>
          <w:rFonts w:ascii="Times New Roman" w:hAnsi="Times New Roman" w:cs="Times New Roman"/>
          <w:sz w:val="28"/>
          <w:szCs w:val="28"/>
        </w:rPr>
        <w:t>. Во рту, говоришь?! Сейчас посмотрим (ставит термометр). В каком классе учитесь, молодой человек?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Петя.</w:t>
      </w:r>
      <w:r w:rsidRPr="00537C5F">
        <w:rPr>
          <w:rFonts w:ascii="Times New Roman" w:hAnsi="Times New Roman" w:cs="Times New Roman"/>
          <w:sz w:val="28"/>
          <w:szCs w:val="28"/>
        </w:rPr>
        <w:t xml:space="preserve"> В третьем «Бы».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Доктор.</w:t>
      </w:r>
      <w:r w:rsidRPr="00537C5F">
        <w:rPr>
          <w:rFonts w:ascii="Times New Roman" w:hAnsi="Times New Roman" w:cs="Times New Roman"/>
          <w:sz w:val="28"/>
          <w:szCs w:val="28"/>
        </w:rPr>
        <w:t xml:space="preserve"> В третьем «Бы»? Не знаю такого класса. А дружно вы живете в своём классе.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Петя.</w:t>
      </w:r>
      <w:r w:rsidRPr="00537C5F">
        <w:rPr>
          <w:rFonts w:ascii="Times New Roman" w:hAnsi="Times New Roman" w:cs="Times New Roman"/>
          <w:sz w:val="28"/>
          <w:szCs w:val="28"/>
        </w:rPr>
        <w:t xml:space="preserve"> Ужасно  дружно. У нас всегда жутко весело.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Доктор.</w:t>
      </w:r>
      <w:r w:rsidRPr="00537C5F">
        <w:rPr>
          <w:rFonts w:ascii="Times New Roman" w:hAnsi="Times New Roman" w:cs="Times New Roman"/>
          <w:sz w:val="28"/>
          <w:szCs w:val="28"/>
        </w:rPr>
        <w:t xml:space="preserve"> Жутко и весело?! Гм! А учитесь как?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Петя.</w:t>
      </w:r>
      <w:r w:rsidRPr="00537C5F">
        <w:rPr>
          <w:rFonts w:ascii="Times New Roman" w:hAnsi="Times New Roman" w:cs="Times New Roman"/>
          <w:sz w:val="28"/>
          <w:szCs w:val="28"/>
        </w:rPr>
        <w:t xml:space="preserve"> Порядочек! Железно! Особенно девчонки жмут. Их учительница в пух  и прах  хвалит.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lastRenderedPageBreak/>
        <w:t>Доктор.</w:t>
      </w:r>
      <w:r w:rsidRPr="00537C5F">
        <w:rPr>
          <w:rFonts w:ascii="Times New Roman" w:hAnsi="Times New Roman" w:cs="Times New Roman"/>
          <w:sz w:val="28"/>
          <w:szCs w:val="28"/>
        </w:rPr>
        <w:t xml:space="preserve"> Порядочек. Железно. (Берет у Пети градусник) Ну-ка, открой рот. Я так и знал. У тебя серьезно болен язык. И врач тут ничем не поможет. Вылечиться ты можешь сам. Я тебе дам хороший рецепт (извлекает из стола и показывает грамматику русского языка). Из нее ты узнаешь, как нужно говорить.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 xml:space="preserve">- Спасибо ребята, присаживайтесь 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-Некоторые ученики следят за своей речью только в школе. Но стоит им выйти из класса, и появляются ненужные словечки, и даже грубые выражения. Я надеюсь, что они больше не будут проникать в наш класс!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Культура речи</w:t>
      </w:r>
      <w:r w:rsidRPr="00537C5F">
        <w:rPr>
          <w:rFonts w:ascii="Times New Roman" w:hAnsi="Times New Roman" w:cs="Times New Roman"/>
          <w:sz w:val="28"/>
          <w:szCs w:val="28"/>
        </w:rPr>
        <w:t>- это и употребления вежливых слов.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sz w:val="28"/>
          <w:szCs w:val="28"/>
        </w:rPr>
      </w:pPr>
      <w:r w:rsidRPr="00537C5F">
        <w:rPr>
          <w:rFonts w:ascii="Times New Roman" w:hAnsi="Times New Roman" w:cs="Times New Roman"/>
          <w:b/>
          <w:sz w:val="28"/>
          <w:szCs w:val="28"/>
        </w:rPr>
        <w:t>Ничего не ценится так дорого, как доброе и вежливое слово.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- А знаете ли вы вежливые слова? Сейчас проверим.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1. Растает даже ледяная глыба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От слова теплого……( спасибо)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2. Зазеленеет снова старый пень,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Когда услышит…..(Добрый день)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3. Мальчик вежливый и развитый говорит, встречаясь ….(Здравствуйте)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4. Когда бранят за шалости,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Говорим: «Прости……(пожалуйста)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 xml:space="preserve">5. И в России, и в Дании 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>На прощанье говорят все ….. (До свидания)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>6. Девочка Рита возле дорожки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>Стол накрывает собаке и кошке.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>Плошки расставив, скажет им Рита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>«Ешьте! Приятного вам …» (аппетита!)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>7. Мама с папою сидят,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>Торт с конфетами едят.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>Скажет вежливая дочь: «Разрешите …» (вам помочь!)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>8. Бык ромашек накосил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>И барана пригласил.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>Тот один съел угощенье,</w:t>
      </w:r>
    </w:p>
    <w:p w:rsidR="00045C40" w:rsidRPr="00537C5F" w:rsidRDefault="00045C40" w:rsidP="00045C40">
      <w:pPr>
        <w:pStyle w:val="a3"/>
        <w:shd w:val="clear" w:color="auto" w:fill="FFFFFF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>Но сказал: «…» (Прошу прощенья!)</w:t>
      </w:r>
    </w:p>
    <w:p w:rsidR="00045C40" w:rsidRPr="00537C5F" w:rsidRDefault="00045C40" w:rsidP="00045C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 xml:space="preserve">- Молодцы , много знаете вежливых слов </w:t>
      </w:r>
    </w:p>
    <w:p w:rsidR="00045C40" w:rsidRPr="00537C5F" w:rsidRDefault="00045C40" w:rsidP="00045C40">
      <w:pPr>
        <w:pStyle w:val="a3"/>
        <w:spacing w:before="0" w:beforeAutospacing="0" w:after="0" w:afterAutospacing="0"/>
        <w:ind w:hanging="1134"/>
        <w:rPr>
          <w:b/>
          <w:sz w:val="28"/>
          <w:szCs w:val="28"/>
        </w:rPr>
      </w:pPr>
      <w:r w:rsidRPr="00537C5F">
        <w:rPr>
          <w:b/>
          <w:sz w:val="28"/>
          <w:szCs w:val="28"/>
        </w:rPr>
        <w:t>2. Работа в группах. «Проблемные вопросы»</w:t>
      </w:r>
    </w:p>
    <w:p w:rsidR="00045C40" w:rsidRPr="00537C5F" w:rsidRDefault="00045C40" w:rsidP="00045C40">
      <w:pPr>
        <w:pStyle w:val="a3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b/>
          <w:sz w:val="28"/>
          <w:szCs w:val="28"/>
        </w:rPr>
        <w:t xml:space="preserve">Классный руководитель. </w:t>
      </w:r>
      <w:r w:rsidRPr="00537C5F">
        <w:rPr>
          <w:sz w:val="28"/>
          <w:szCs w:val="28"/>
        </w:rPr>
        <w:t>Ребята, правила культурного поведения называются «этикет». Правил этикета очень много: есть правила поведения за столом, в гостях, в театре, на работе.  Но все эти правила сводятся к одному, главному принципу: «Уважай окружающих людей». Если будешь исходить из этого принципа, никогда не ошибешься!</w:t>
      </w:r>
    </w:p>
    <w:p w:rsidR="00045C40" w:rsidRPr="00537C5F" w:rsidRDefault="00045C40" w:rsidP="00045C40">
      <w:pPr>
        <w:pStyle w:val="a3"/>
        <w:spacing w:before="0" w:beforeAutospacing="0" w:after="0" w:afterAutospacing="0"/>
        <w:ind w:hanging="1134"/>
        <w:rPr>
          <w:sz w:val="28"/>
          <w:szCs w:val="28"/>
        </w:rPr>
      </w:pPr>
      <w:r w:rsidRPr="00537C5F">
        <w:rPr>
          <w:sz w:val="28"/>
          <w:szCs w:val="28"/>
        </w:rPr>
        <w:t xml:space="preserve">В связи с этим у меня появились к вам несколько вопросов. Отвечать будете по группам. </w:t>
      </w:r>
      <w:r w:rsidRPr="00537C5F">
        <w:rPr>
          <w:i/>
          <w:sz w:val="28"/>
          <w:szCs w:val="28"/>
        </w:rPr>
        <w:t>(Группы делятся по рядам: каждая группа – половина ряда)</w:t>
      </w:r>
    </w:p>
    <w:p w:rsidR="00045C40" w:rsidRPr="00537C5F" w:rsidRDefault="00045C40" w:rsidP="00045C40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180"/>
        </w:tabs>
        <w:spacing w:before="0" w:beforeAutospacing="0" w:after="0" w:afterAutospacing="0"/>
        <w:ind w:left="0" w:hanging="1134"/>
        <w:rPr>
          <w:b/>
          <w:i/>
          <w:sz w:val="28"/>
          <w:szCs w:val="28"/>
        </w:rPr>
      </w:pPr>
      <w:r w:rsidRPr="00537C5F">
        <w:rPr>
          <w:sz w:val="28"/>
          <w:szCs w:val="28"/>
        </w:rPr>
        <w:t xml:space="preserve"> Итак, первая группа: Почему некультурно ходить по тротуарам толпой? </w:t>
      </w:r>
      <w:r w:rsidRPr="00537C5F">
        <w:rPr>
          <w:b/>
          <w:i/>
          <w:sz w:val="28"/>
          <w:szCs w:val="28"/>
        </w:rPr>
        <w:t>(Потому что это неуважение к людям, идущим навстречу: толпа перегораживает весь тротуар, мешает встречному движению людей)</w:t>
      </w:r>
    </w:p>
    <w:p w:rsidR="00045C40" w:rsidRPr="00537C5F" w:rsidRDefault="00045C40" w:rsidP="00045C40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180"/>
        </w:tabs>
        <w:spacing w:before="0" w:beforeAutospacing="0" w:after="0" w:afterAutospacing="0"/>
        <w:ind w:left="0" w:hanging="1134"/>
        <w:rPr>
          <w:b/>
          <w:sz w:val="28"/>
          <w:szCs w:val="28"/>
        </w:rPr>
      </w:pPr>
      <w:r w:rsidRPr="00537C5F">
        <w:rPr>
          <w:sz w:val="28"/>
          <w:szCs w:val="28"/>
        </w:rPr>
        <w:lastRenderedPageBreak/>
        <w:t xml:space="preserve"> Вторая группа: Почему в общественных местах некультурно размахивать руками, жестикулировать? </w:t>
      </w:r>
      <w:r w:rsidRPr="00537C5F">
        <w:rPr>
          <w:b/>
          <w:i/>
          <w:sz w:val="28"/>
          <w:szCs w:val="28"/>
        </w:rPr>
        <w:t>(Потому, что можно задеть руками постороннего человека)</w:t>
      </w:r>
    </w:p>
    <w:p w:rsidR="00045C40" w:rsidRPr="00537C5F" w:rsidRDefault="00045C40" w:rsidP="00045C40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180"/>
        </w:tabs>
        <w:spacing w:before="0" w:beforeAutospacing="0" w:after="0" w:afterAutospacing="0"/>
        <w:ind w:left="0" w:hanging="1134"/>
        <w:rPr>
          <w:b/>
          <w:i/>
          <w:sz w:val="28"/>
          <w:szCs w:val="28"/>
        </w:rPr>
      </w:pPr>
      <w:r w:rsidRPr="00537C5F">
        <w:rPr>
          <w:sz w:val="28"/>
          <w:szCs w:val="28"/>
        </w:rPr>
        <w:t xml:space="preserve"> Третья группа: Почему в общественных местах некультурно громко разговаривать, смеяться? </w:t>
      </w:r>
      <w:r w:rsidRPr="00537C5F">
        <w:rPr>
          <w:b/>
          <w:i/>
          <w:sz w:val="28"/>
          <w:szCs w:val="28"/>
        </w:rPr>
        <w:t>(Потому что это неуважение к окружающим: у них может быть совсем невеселое настроение, и ваш смех их может раздражать)</w:t>
      </w:r>
    </w:p>
    <w:p w:rsidR="00045C40" w:rsidRPr="00537C5F" w:rsidRDefault="00045C40" w:rsidP="00045C40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180"/>
        </w:tabs>
        <w:spacing w:before="0" w:beforeAutospacing="0" w:after="0" w:afterAutospacing="0"/>
        <w:ind w:left="0" w:hanging="1134"/>
        <w:rPr>
          <w:b/>
          <w:i/>
          <w:sz w:val="28"/>
          <w:szCs w:val="28"/>
        </w:rPr>
      </w:pPr>
      <w:r w:rsidRPr="00537C5F">
        <w:rPr>
          <w:sz w:val="28"/>
          <w:szCs w:val="28"/>
        </w:rPr>
        <w:t xml:space="preserve"> Четвертая группа: Почему некультурно мусорить на улицах? </w:t>
      </w:r>
      <w:r w:rsidRPr="00537C5F">
        <w:rPr>
          <w:b/>
          <w:i/>
          <w:sz w:val="28"/>
          <w:szCs w:val="28"/>
        </w:rPr>
        <w:t>(Потому что это неуважение к труду дворников, и к другим людям, которым неприятно видеть мусор)</w:t>
      </w:r>
    </w:p>
    <w:p w:rsidR="00045C40" w:rsidRPr="00537C5F" w:rsidRDefault="00045C40" w:rsidP="00045C40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180"/>
        </w:tabs>
        <w:spacing w:before="0" w:beforeAutospacing="0" w:after="0" w:afterAutospacing="0"/>
        <w:ind w:left="0" w:hanging="1134"/>
        <w:rPr>
          <w:b/>
          <w:i/>
          <w:sz w:val="28"/>
          <w:szCs w:val="28"/>
        </w:rPr>
      </w:pPr>
      <w:r w:rsidRPr="00537C5F">
        <w:rPr>
          <w:sz w:val="28"/>
          <w:szCs w:val="28"/>
        </w:rPr>
        <w:t xml:space="preserve"> Пятая группа: Почему некультурно приходить в школу в коротких топиках с голым животом, в обтягивающих джинсах, в спортивной одежде, с распущенными волосами, в шортах и майках? </w:t>
      </w:r>
      <w:r w:rsidRPr="00537C5F">
        <w:rPr>
          <w:b/>
          <w:i/>
          <w:sz w:val="28"/>
          <w:szCs w:val="28"/>
        </w:rPr>
        <w:t xml:space="preserve">(Потому что это неуважение к одноклассникам и к учителям: так одеваются для отдыха, а не для работы) </w:t>
      </w:r>
    </w:p>
    <w:p w:rsidR="00045C40" w:rsidRPr="00537C5F" w:rsidRDefault="00045C40" w:rsidP="00045C40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180"/>
        </w:tabs>
        <w:spacing w:before="0" w:beforeAutospacing="0" w:after="0" w:afterAutospacing="0"/>
        <w:ind w:left="0" w:hanging="1134"/>
        <w:rPr>
          <w:b/>
          <w:i/>
          <w:sz w:val="28"/>
          <w:szCs w:val="28"/>
        </w:rPr>
      </w:pPr>
      <w:r w:rsidRPr="00537C5F">
        <w:rPr>
          <w:sz w:val="28"/>
          <w:szCs w:val="28"/>
        </w:rPr>
        <w:t xml:space="preserve"> Шестая группа: Почему за столом некультурно говорить с набитым ртом, размахивать вилкой? </w:t>
      </w:r>
      <w:r w:rsidRPr="00537C5F">
        <w:rPr>
          <w:b/>
          <w:i/>
          <w:sz w:val="28"/>
          <w:szCs w:val="28"/>
        </w:rPr>
        <w:t>(Это неуважение к окружающим, так как можно вилкой задеть человека, во время разговора изо рта будут лететь крошки в тарелки соседей, а это никому не понравится)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  <w:r w:rsidRPr="00537C5F">
        <w:rPr>
          <w:rFonts w:ascii="Times New Roman" w:hAnsi="Times New Roman" w:cs="Times New Roman"/>
          <w:sz w:val="28"/>
          <w:szCs w:val="28"/>
        </w:rPr>
        <w:t xml:space="preserve">- Молодцы, хорошо поработали! Возвращаемся на свои места 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Классный руководитель:</w:t>
      </w: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ребята, я предлагаю вам поиграть в игру «Тучка или солнышко». Для этого попрошу вас встать. Я сейчас буду называть различные ситуации, если вы считаете эту ситуацию культурной, по показываете лучики солнышка, а если нет, то показываете тучку!  Готовы? 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-драться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-перебивать в разговоре другого человека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-задавать неуместные вопросы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-поздороваться при встрече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-свистеть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-пропустить вперед девочек...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-жадничать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-сплетничать, обсуждать другого за спиной 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-ябедничать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-говорить не правду 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-уметь соблюдать на уроке тишину...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-уметь выслушать друга.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-сказать, уходя из класса домой «До свидания»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-громко разговаривать...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-помочь поднять упавшую вещь...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-молчать, если кто-то совершил плохой поступок,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-завидовать кому-то,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-быть равнодушным к чужой беде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Молодцы, немного отдохнули! 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Послушайте, стихотворение </w:t>
      </w:r>
    </w:p>
    <w:p w:rsidR="00045C40" w:rsidRPr="00537C5F" w:rsidRDefault="00045C40" w:rsidP="00045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45C40" w:rsidRPr="00537C5F" w:rsidRDefault="00045C40" w:rsidP="00045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45C40" w:rsidRPr="00537C5F" w:rsidRDefault="00045C40" w:rsidP="00045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45C40" w:rsidRPr="00537C5F" w:rsidRDefault="00045C40" w:rsidP="00045C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37C5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Стихотворение  « Перемена»</w:t>
      </w:r>
    </w:p>
    <w:tbl>
      <w:tblPr>
        <w:tblW w:w="3363" w:type="dxa"/>
        <w:tblInd w:w="-4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3"/>
      </w:tblGrid>
      <w:tr w:rsidR="00045C40" w:rsidRPr="00537C5F" w:rsidTr="0051321A">
        <w:tc>
          <w:tcPr>
            <w:tcW w:w="33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45C40" w:rsidRPr="00537C5F" w:rsidRDefault="00045C40" w:rsidP="0051321A">
            <w:pPr>
              <w:shd w:val="clear" w:color="auto" w:fill="E8F8FE"/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Перемена, перемена! -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Заливается звонок.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Первым Вова непременно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Вылетает за порог.</w:t>
            </w:r>
          </w:p>
          <w:p w:rsidR="00045C40" w:rsidRPr="00537C5F" w:rsidRDefault="00045C40" w:rsidP="0051321A">
            <w:pPr>
              <w:shd w:val="clear" w:color="auto" w:fill="E8F8FE"/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Вылетает за порог -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Семерых сбивает с ног.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Неужели это Вова,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Продремавший весь урок?</w:t>
            </w:r>
          </w:p>
          <w:p w:rsidR="00045C40" w:rsidRPr="00537C5F" w:rsidRDefault="00045C40" w:rsidP="0051321A">
            <w:pPr>
              <w:shd w:val="clear" w:color="auto" w:fill="E8F8FE"/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Неужели этот Вова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Пять минут назад ни слова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доски сказать не мог?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Если он, то, несомненно,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ним бо-о-льшая перемена!</w:t>
            </w:r>
          </w:p>
          <w:p w:rsidR="00045C40" w:rsidRPr="00537C5F" w:rsidRDefault="00045C40" w:rsidP="0051321A">
            <w:pPr>
              <w:shd w:val="clear" w:color="auto" w:fill="E8F8FE"/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угонишься за Вовой!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Он гляди какой бедовый!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Он за пять минут успел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Переделать кучу дел: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Он поставил три подножки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(Ваське, Кольке и Сережке),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Прокатился кувырком,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перила сел верхом,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Лихо шлепнулся с перил,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Подзатыльник получил,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ходу дал кому-то сдачи,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Попросил списать задачи, -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Словом,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Сделал все, что мог!</w:t>
            </w:r>
          </w:p>
          <w:p w:rsidR="00045C40" w:rsidRPr="00537C5F" w:rsidRDefault="00045C40" w:rsidP="0051321A">
            <w:pPr>
              <w:shd w:val="clear" w:color="auto" w:fill="E8F8FE"/>
              <w:spacing w:before="12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Ну, а тут - опять звонок...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Вова в класс плетется снова.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Бедный! Нет лица на нем!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Ничего, - вздыхает Вова, -</w:t>
            </w:r>
            <w:r w:rsidRPr="00537C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уроке отдохнем!</w:t>
            </w:r>
          </w:p>
        </w:tc>
      </w:tr>
    </w:tbl>
    <w:p w:rsidR="00045C40" w:rsidRPr="00537C5F" w:rsidRDefault="00045C40" w:rsidP="00045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>- А разве Вова культурный человек? Помогите мне в этом  разобраться?</w:t>
      </w:r>
    </w:p>
    <w:p w:rsidR="00045C40" w:rsidRPr="00537C5F" w:rsidRDefault="00045C40" w:rsidP="00045C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>-Чтобы вы посоветовали Вове?</w:t>
      </w: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5C40" w:rsidRPr="00537C5F" w:rsidRDefault="00045C40" w:rsidP="00045C40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C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предлагаю вам поработать парами и создать свою модель культурного человека. Выберите те качества человека, которые характеризуют его как культурного. Но прежде, чем начать работать, давайте вспомним правила работы в парах?</w:t>
      </w:r>
    </w:p>
    <w:p w:rsidR="00045C40" w:rsidRPr="00537C5F" w:rsidRDefault="00045C40" w:rsidP="00045C40">
      <w:pPr>
        <w:spacing w:after="0"/>
        <w:ind w:hanging="1134"/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Карточка 1. </w:t>
      </w:r>
    </w:p>
    <w:p w:rsidR="00045C40" w:rsidRPr="00537C5F" w:rsidRDefault="00045C40" w:rsidP="00045C40">
      <w:pPr>
        <w:spacing w:after="0"/>
        <w:ind w:hanging="1134"/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Какими качествами должен обладать культурный человек? Подчеркните, подходящие. 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bCs/>
          <w:sz w:val="28"/>
          <w:szCs w:val="28"/>
        </w:rPr>
      </w:pPr>
      <w:r w:rsidRPr="00537C5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Вежливость, безответственность, доброжелательность, жадность,</w:t>
      </w: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37C5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скромность</w:t>
      </w: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пунктуальность, крикливость, мстительность, </w:t>
      </w:r>
      <w:r w:rsidRPr="00537C5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ответственность, </w:t>
      </w: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злость, </w:t>
      </w:r>
      <w:r w:rsidRPr="00537C5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сострадание</w:t>
      </w: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537C5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уважение к другим,</w:t>
      </w: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безразличие, </w:t>
      </w:r>
      <w:r w:rsidRPr="00537C5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преданность родной стране и её культуре, </w:t>
      </w: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грубость, </w:t>
      </w:r>
      <w:r w:rsidRPr="00537C5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честность, правильность речи</w:t>
      </w: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537C5F">
        <w:rPr>
          <w:rFonts w:ascii="Times New Roman" w:hAnsi="Times New Roman" w:cs="Times New Roman"/>
          <w:b/>
          <w:bCs/>
          <w:sz w:val="28"/>
          <w:szCs w:val="28"/>
        </w:rPr>
        <w:t xml:space="preserve">любознательность, образованность. </w:t>
      </w:r>
    </w:p>
    <w:p w:rsidR="00045C40" w:rsidRPr="00537C5F" w:rsidRDefault="00045C40" w:rsidP="00045C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Рефлексия</w:t>
      </w: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сегодня много говорили о качествах культурного человека. </w:t>
      </w: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>- А какие качества культурного человека есть у вас?</w:t>
      </w: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>-  На столе у вас рисунок. Обведи те качества, которые есть у тебя.</w:t>
      </w: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>- Лучики, которые вы не обвели – это те качества, над которыми придётся поработать.</w:t>
      </w: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>- На что похожа эта модель?</w:t>
      </w: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>- На солнышко. При солнышке тепло и хорошо. Так и рядом с культурным человеком испытываешь его душевную теплоту.</w:t>
      </w: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Итог</w:t>
      </w: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Желаю Вам быть образованными, активными, творческими, спортивными – одним словом культурными. </w:t>
      </w: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37C5F">
        <w:rPr>
          <w:rFonts w:ascii="Times New Roman" w:hAnsi="Times New Roman" w:cs="Times New Roman"/>
          <w:sz w:val="28"/>
          <w:szCs w:val="28"/>
          <w:shd w:val="clear" w:color="auto" w:fill="FFFFFF"/>
        </w:rPr>
        <w:t>- Спасибо! С вами было интересно общаться!</w:t>
      </w:r>
    </w:p>
    <w:p w:rsidR="00045C40" w:rsidRPr="00537C5F" w:rsidRDefault="00045C40" w:rsidP="00045C40">
      <w:pPr>
        <w:spacing w:after="0" w:line="240" w:lineRule="auto"/>
        <w:ind w:hanging="1134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</w:p>
    <w:p w:rsidR="00045C40" w:rsidRPr="00537C5F" w:rsidRDefault="00045C40" w:rsidP="00045C40">
      <w:pPr>
        <w:spacing w:after="0"/>
        <w:ind w:hanging="1134"/>
        <w:rPr>
          <w:rFonts w:ascii="Times New Roman" w:hAnsi="Times New Roman" w:cs="Times New Roman"/>
          <w:sz w:val="28"/>
          <w:szCs w:val="28"/>
        </w:rPr>
      </w:pPr>
    </w:p>
    <w:p w:rsidR="00DE6F19" w:rsidRDefault="00DE6F19">
      <w:bookmarkStart w:id="0" w:name="_GoBack"/>
      <w:bookmarkEnd w:id="0"/>
    </w:p>
    <w:sectPr w:rsidR="00DE6F19" w:rsidSect="00910B3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3F6FA4"/>
    <w:multiLevelType w:val="hybridMultilevel"/>
    <w:tmpl w:val="6AA22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56F"/>
    <w:rsid w:val="00045C40"/>
    <w:rsid w:val="0009656F"/>
    <w:rsid w:val="00DE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52155-2EDF-4C43-86AC-F5262A32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45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045C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1555</Words>
  <Characters>8867</Characters>
  <Application>Microsoft Office Word</Application>
  <DocSecurity>0</DocSecurity>
  <Lines>73</Lines>
  <Paragraphs>20</Paragraphs>
  <ScaleCrop>false</ScaleCrop>
  <Company/>
  <LinksUpToDate>false</LinksUpToDate>
  <CharactersWithSpaces>10402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2026-05-21T14:33:00Z</dcterms:created>
  <dcterms:modified xsi:type="dcterms:W3CDTF">2026-05-21T14:33:00Z</dcterms:modified>
</cp:coreProperties>
</file>