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Форма проведения:</w:t>
      </w:r>
      <w:r w:rsidRPr="00C127A3">
        <w:rPr>
          <w:rFonts w:ascii="Times New Roman" w:eastAsia="Times New Roman" w:hAnsi="Times New Roman" w:cs="Times New Roman"/>
          <w:color w:val="111111"/>
          <w:sz w:val="32"/>
          <w:szCs w:val="32"/>
          <w:lang w:eastAsia="ru-RU"/>
        </w:rPr>
        <w:t> мастер-класс</w:t>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Участники:</w:t>
      </w:r>
      <w:r w:rsidRPr="00C127A3">
        <w:rPr>
          <w:rFonts w:ascii="Times New Roman" w:eastAsia="Times New Roman" w:hAnsi="Times New Roman" w:cs="Times New Roman"/>
          <w:color w:val="111111"/>
          <w:sz w:val="32"/>
          <w:szCs w:val="32"/>
          <w:lang w:eastAsia="ru-RU"/>
        </w:rPr>
        <w:t> воспитатели и </w:t>
      </w:r>
      <w:hyperlink r:id="rId5" w:tooltip="Музыка. Игры, самодельные инструменты" w:history="1">
        <w:r w:rsidRPr="00C127A3">
          <w:rPr>
            <w:rStyle w:val="a5"/>
            <w:rFonts w:ascii="Times New Roman" w:eastAsia="Times New Roman" w:hAnsi="Times New Roman" w:cs="Times New Roman"/>
            <w:color w:val="0088BB"/>
            <w:sz w:val="32"/>
            <w:szCs w:val="32"/>
            <w:lang w:eastAsia="ru-RU"/>
          </w:rPr>
          <w:t>музыкальные руководители</w:t>
        </w:r>
      </w:hyperlink>
      <w:r w:rsidRPr="00C127A3">
        <w:rPr>
          <w:rFonts w:ascii="Times New Roman" w:eastAsia="Times New Roman" w:hAnsi="Times New Roman" w:cs="Times New Roman"/>
          <w:color w:val="111111"/>
          <w:sz w:val="32"/>
          <w:szCs w:val="32"/>
          <w:lang w:eastAsia="ru-RU"/>
        </w:rPr>
        <w:t> ДОУ.</w:t>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Цель:</w:t>
      </w:r>
      <w:r w:rsidRPr="00C127A3">
        <w:rPr>
          <w:rFonts w:ascii="Times New Roman" w:eastAsia="Times New Roman" w:hAnsi="Times New Roman" w:cs="Times New Roman"/>
          <w:color w:val="111111"/>
          <w:sz w:val="32"/>
          <w:szCs w:val="32"/>
          <w:lang w:eastAsia="ru-RU"/>
        </w:rPr>
        <w:t xml:space="preserve"> развитие мотивации по использованию системы </w:t>
      </w:r>
      <w:proofErr w:type="gramStart"/>
      <w:r w:rsidRPr="00C127A3">
        <w:rPr>
          <w:rFonts w:ascii="Times New Roman" w:eastAsia="Times New Roman" w:hAnsi="Times New Roman" w:cs="Times New Roman"/>
          <w:color w:val="111111"/>
          <w:sz w:val="32"/>
          <w:szCs w:val="32"/>
          <w:lang w:eastAsia="ru-RU"/>
        </w:rPr>
        <w:t>элементарного</w:t>
      </w:r>
      <w:proofErr w:type="gramEnd"/>
      <w:r w:rsidRPr="00C127A3">
        <w:rPr>
          <w:rFonts w:ascii="Times New Roman" w:eastAsia="Times New Roman" w:hAnsi="Times New Roman" w:cs="Times New Roman"/>
          <w:color w:val="111111"/>
          <w:sz w:val="32"/>
          <w:szCs w:val="32"/>
          <w:lang w:eastAsia="ru-RU"/>
        </w:rPr>
        <w:t xml:space="preserve"> </w:t>
      </w:r>
      <w:proofErr w:type="spellStart"/>
      <w:r w:rsidRPr="00C127A3">
        <w:rPr>
          <w:rFonts w:ascii="Times New Roman" w:eastAsia="Times New Roman" w:hAnsi="Times New Roman" w:cs="Times New Roman"/>
          <w:color w:val="111111"/>
          <w:sz w:val="32"/>
          <w:szCs w:val="32"/>
          <w:lang w:eastAsia="ru-RU"/>
        </w:rPr>
        <w:t>музицирования</w:t>
      </w:r>
      <w:proofErr w:type="spellEnd"/>
      <w:r w:rsidRPr="00C127A3">
        <w:rPr>
          <w:rFonts w:ascii="Times New Roman" w:eastAsia="Times New Roman" w:hAnsi="Times New Roman" w:cs="Times New Roman"/>
          <w:color w:val="111111"/>
          <w:sz w:val="32"/>
          <w:szCs w:val="32"/>
          <w:lang w:eastAsia="ru-RU"/>
        </w:rPr>
        <w:t xml:space="preserve"> в организации предметно-развивающей среды в соответствии с принципами ФГОС.</w:t>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Задачи:</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1. Познакомить с особенностями технологии К. </w:t>
      </w:r>
      <w:proofErr w:type="spellStart"/>
      <w:r w:rsidRPr="00C127A3">
        <w:rPr>
          <w:rFonts w:ascii="Times New Roman" w:eastAsia="Times New Roman" w:hAnsi="Times New Roman" w:cs="Times New Roman"/>
          <w:color w:val="111111"/>
          <w:sz w:val="32"/>
          <w:szCs w:val="32"/>
          <w:lang w:eastAsia="ru-RU"/>
        </w:rPr>
        <w:t>Орфа</w:t>
      </w:r>
      <w:proofErr w:type="spellEnd"/>
      <w:r w:rsidRPr="00C127A3">
        <w:rPr>
          <w:rFonts w:ascii="Times New Roman" w:eastAsia="Times New Roman" w:hAnsi="Times New Roman" w:cs="Times New Roman"/>
          <w:color w:val="111111"/>
          <w:sz w:val="32"/>
          <w:szCs w:val="32"/>
          <w:lang w:eastAsia="ru-RU"/>
        </w:rPr>
        <w:t xml:space="preserve">, повысить уровень профессиональную компетентности педагогов, их мотивацию на необходимость системного использование элементарного </w:t>
      </w:r>
      <w:proofErr w:type="spellStart"/>
      <w:r w:rsidRPr="00C127A3">
        <w:rPr>
          <w:rFonts w:ascii="Times New Roman" w:eastAsia="Times New Roman" w:hAnsi="Times New Roman" w:cs="Times New Roman"/>
          <w:color w:val="111111"/>
          <w:sz w:val="32"/>
          <w:szCs w:val="32"/>
          <w:lang w:eastAsia="ru-RU"/>
        </w:rPr>
        <w:t>музицирования</w:t>
      </w:r>
      <w:proofErr w:type="spellEnd"/>
      <w:r w:rsidRPr="00C127A3">
        <w:rPr>
          <w:rFonts w:ascii="Times New Roman" w:eastAsia="Times New Roman" w:hAnsi="Times New Roman" w:cs="Times New Roman"/>
          <w:color w:val="111111"/>
          <w:sz w:val="32"/>
          <w:szCs w:val="32"/>
          <w:lang w:eastAsia="ru-RU"/>
        </w:rPr>
        <w:t xml:space="preserve"> в практике.</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2. С помощью доступного бросового материала дать идеи для размышления и пополнения предметно-пространственной среды ДОУ по системе элементарного </w:t>
      </w:r>
      <w:proofErr w:type="spellStart"/>
      <w:r w:rsidRPr="00C127A3">
        <w:rPr>
          <w:rFonts w:ascii="Times New Roman" w:eastAsia="Times New Roman" w:hAnsi="Times New Roman" w:cs="Times New Roman"/>
          <w:color w:val="111111"/>
          <w:sz w:val="32"/>
          <w:szCs w:val="32"/>
          <w:lang w:eastAsia="ru-RU"/>
        </w:rPr>
        <w:t>музицирования</w:t>
      </w:r>
      <w:proofErr w:type="spellEnd"/>
      <w:r w:rsidRPr="00C127A3">
        <w:rPr>
          <w:rFonts w:ascii="Times New Roman" w:eastAsia="Times New Roman" w:hAnsi="Times New Roman" w:cs="Times New Roman"/>
          <w:color w:val="111111"/>
          <w:sz w:val="32"/>
          <w:szCs w:val="32"/>
          <w:lang w:eastAsia="ru-RU"/>
        </w:rPr>
        <w:t>.</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3. Знакомство с современными техниками декора в процессе работы: «</w:t>
      </w:r>
      <w:proofErr w:type="spellStart"/>
      <w:r w:rsidRPr="00C127A3">
        <w:rPr>
          <w:rFonts w:ascii="Times New Roman" w:eastAsia="Times New Roman" w:hAnsi="Times New Roman" w:cs="Times New Roman"/>
          <w:color w:val="111111"/>
          <w:sz w:val="32"/>
          <w:szCs w:val="32"/>
          <w:lang w:eastAsia="ru-RU"/>
        </w:rPr>
        <w:t>декупаж</w:t>
      </w:r>
      <w:proofErr w:type="spellEnd"/>
      <w:r w:rsidRPr="00C127A3">
        <w:rPr>
          <w:rFonts w:ascii="Times New Roman" w:eastAsia="Times New Roman" w:hAnsi="Times New Roman" w:cs="Times New Roman"/>
          <w:color w:val="111111"/>
          <w:sz w:val="32"/>
          <w:szCs w:val="32"/>
          <w:lang w:eastAsia="ru-RU"/>
        </w:rPr>
        <w:t>», «</w:t>
      </w:r>
      <w:proofErr w:type="spellStart"/>
      <w:r w:rsidRPr="00C127A3">
        <w:rPr>
          <w:rFonts w:ascii="Times New Roman" w:eastAsia="Times New Roman" w:hAnsi="Times New Roman" w:cs="Times New Roman"/>
          <w:color w:val="111111"/>
          <w:sz w:val="32"/>
          <w:szCs w:val="32"/>
          <w:lang w:eastAsia="ru-RU"/>
        </w:rPr>
        <w:t>хард</w:t>
      </w:r>
      <w:proofErr w:type="spellEnd"/>
      <w:r w:rsidRPr="00C127A3">
        <w:rPr>
          <w:rFonts w:ascii="Times New Roman" w:eastAsia="Times New Roman" w:hAnsi="Times New Roman" w:cs="Times New Roman"/>
          <w:color w:val="111111"/>
          <w:sz w:val="32"/>
          <w:szCs w:val="32"/>
          <w:lang w:eastAsia="ru-RU"/>
        </w:rPr>
        <w:t xml:space="preserve"> </w:t>
      </w:r>
      <w:proofErr w:type="spellStart"/>
      <w:r w:rsidRPr="00C127A3">
        <w:rPr>
          <w:rFonts w:ascii="Times New Roman" w:eastAsia="Times New Roman" w:hAnsi="Times New Roman" w:cs="Times New Roman"/>
          <w:color w:val="111111"/>
          <w:sz w:val="32"/>
          <w:szCs w:val="32"/>
          <w:lang w:eastAsia="ru-RU"/>
        </w:rPr>
        <w:t>мей</w:t>
      </w:r>
      <w:proofErr w:type="spellEnd"/>
      <w:r w:rsidRPr="00C127A3">
        <w:rPr>
          <w:rFonts w:ascii="Times New Roman" w:eastAsia="Times New Roman" w:hAnsi="Times New Roman" w:cs="Times New Roman"/>
          <w:color w:val="111111"/>
          <w:sz w:val="32"/>
          <w:szCs w:val="32"/>
          <w:lang w:eastAsia="ru-RU"/>
        </w:rPr>
        <w:t>» и т. д., их использование и доступность исполнения.</w:t>
      </w:r>
    </w:p>
    <w:p w:rsidR="00C127A3" w:rsidRPr="00C127A3" w:rsidRDefault="00C127A3" w:rsidP="00C127A3">
      <w:pPr>
        <w:shd w:val="clear" w:color="auto" w:fill="FFFFFF"/>
        <w:spacing w:before="225" w:after="225" w:line="240" w:lineRule="auto"/>
        <w:ind w:firstLine="360"/>
        <w:jc w:val="center"/>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Необходимого материала для выполнения работы:</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111111"/>
          <w:sz w:val="32"/>
          <w:szCs w:val="32"/>
          <w:lang w:eastAsia="ru-RU"/>
        </w:rPr>
      </w:pPr>
    </w:p>
    <w:p w:rsidR="00C127A3" w:rsidRDefault="00C127A3" w:rsidP="00C127A3">
      <w:pPr>
        <w:shd w:val="clear" w:color="auto" w:fill="FFFFFF"/>
        <w:spacing w:after="0" w:line="240" w:lineRule="auto"/>
        <w:ind w:firstLine="360"/>
        <w:jc w:val="center"/>
        <w:rPr>
          <w:rFonts w:ascii="Times New Roman" w:eastAsia="Times New Roman" w:hAnsi="Times New Roman" w:cs="Times New Roman"/>
          <w:color w:val="111111"/>
          <w:sz w:val="32"/>
          <w:szCs w:val="32"/>
          <w:lang w:eastAsia="ru-RU"/>
        </w:rPr>
      </w:pPr>
    </w:p>
    <w:p w:rsidR="00C127A3" w:rsidRPr="00C127A3" w:rsidRDefault="00C127A3" w:rsidP="00C127A3">
      <w:pPr>
        <w:shd w:val="clear" w:color="auto" w:fill="FFFFFF"/>
        <w:spacing w:after="0" w:line="240" w:lineRule="auto"/>
        <w:ind w:firstLine="360"/>
        <w:jc w:val="center"/>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u w:val="single"/>
          <w:bdr w:val="none" w:sz="0" w:space="0" w:color="auto" w:frame="1"/>
          <w:lang w:eastAsia="ru-RU"/>
        </w:rPr>
        <w:t>Вступительное слово (организационный момент) 3-5 минут:</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Добрый день, уважаемые коллеги!</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Я рада приветствовать вас.</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Надеюсь, что сегодня мы с вами проведем время с пользой.</w:t>
      </w:r>
    </w:p>
    <w:p w:rsidR="00C127A3" w:rsidRPr="00C127A3" w:rsidRDefault="00C127A3" w:rsidP="00C127A3">
      <w:pPr>
        <w:shd w:val="clear" w:color="auto" w:fill="FFFFFF"/>
        <w:spacing w:after="0" w:line="240" w:lineRule="auto"/>
        <w:jc w:val="both"/>
        <w:rPr>
          <w:rFonts w:ascii="Times New Roman" w:eastAsia="Times New Roman" w:hAnsi="Times New Roman" w:cs="Times New Roman"/>
          <w:b/>
          <w:color w:val="000000"/>
          <w:sz w:val="32"/>
          <w:szCs w:val="32"/>
          <w:lang w:eastAsia="ru-RU"/>
        </w:rPr>
      </w:pPr>
      <w:r w:rsidRPr="00C127A3">
        <w:rPr>
          <w:rFonts w:ascii="Times New Roman" w:eastAsia="Times New Roman" w:hAnsi="Times New Roman" w:cs="Times New Roman"/>
          <w:color w:val="000000"/>
          <w:sz w:val="32"/>
          <w:szCs w:val="32"/>
          <w:lang w:eastAsia="ru-RU"/>
        </w:rPr>
        <w:t xml:space="preserve">Я проведу мастер-класс по теме </w:t>
      </w:r>
      <w:r w:rsidRPr="00C127A3">
        <w:rPr>
          <w:rFonts w:ascii="Times New Roman" w:eastAsia="Times New Roman" w:hAnsi="Times New Roman" w:cs="Times New Roman"/>
          <w:b/>
          <w:color w:val="000000"/>
          <w:sz w:val="32"/>
          <w:szCs w:val="32"/>
          <w:lang w:eastAsia="ru-RU"/>
        </w:rPr>
        <w:t>« Развитие чувства ритма, через игру на самодельных музыкальных инструментах».  Изготовление музыкальных инструментов своими руками».</w:t>
      </w:r>
    </w:p>
    <w:p w:rsidR="00C127A3" w:rsidRPr="00C127A3" w:rsidRDefault="00C127A3" w:rsidP="00C127A3">
      <w:pPr>
        <w:shd w:val="clear" w:color="auto" w:fill="FFFFFF"/>
        <w:spacing w:after="0" w:line="240" w:lineRule="auto"/>
        <w:ind w:firstLine="851"/>
        <w:jc w:val="both"/>
        <w:textAlignment w:val="baseline"/>
        <w:rPr>
          <w:rFonts w:ascii="Times New Roman" w:eastAsia="Calibri" w:hAnsi="Times New Roman" w:cs="Times New Roman"/>
          <w:sz w:val="32"/>
          <w:szCs w:val="32"/>
          <w:lang w:eastAsia="ru-RU"/>
        </w:rPr>
      </w:pPr>
      <w:r w:rsidRPr="00C127A3">
        <w:rPr>
          <w:rFonts w:ascii="Times New Roman" w:eastAsia="Calibri" w:hAnsi="Times New Roman" w:cs="Times New Roman"/>
          <w:sz w:val="32"/>
          <w:szCs w:val="32"/>
          <w:lang w:eastAsia="ru-RU"/>
        </w:rPr>
        <w:t xml:space="preserve">«Пространство и время </w:t>
      </w:r>
      <w:proofErr w:type="gramStart"/>
      <w:r w:rsidRPr="00C127A3">
        <w:rPr>
          <w:rFonts w:ascii="Times New Roman" w:eastAsia="Calibri" w:hAnsi="Times New Roman" w:cs="Times New Roman"/>
          <w:sz w:val="32"/>
          <w:szCs w:val="32"/>
          <w:lang w:eastAsia="ru-RU"/>
        </w:rPr>
        <w:t>наполнены</w:t>
      </w:r>
      <w:proofErr w:type="gramEnd"/>
      <w:r w:rsidRPr="00C127A3">
        <w:rPr>
          <w:rFonts w:ascii="Times New Roman" w:eastAsia="Calibri" w:hAnsi="Times New Roman" w:cs="Times New Roman"/>
          <w:sz w:val="32"/>
          <w:szCs w:val="32"/>
          <w:lang w:eastAsia="ru-RU"/>
        </w:rPr>
        <w:t xml:space="preserve"> материей, подчиненной законам вечного ритма». Сказал Эмиль  Жак – </w:t>
      </w:r>
      <w:proofErr w:type="spellStart"/>
      <w:r w:rsidRPr="00C127A3">
        <w:rPr>
          <w:rFonts w:ascii="Times New Roman" w:eastAsia="Calibri" w:hAnsi="Times New Roman" w:cs="Times New Roman"/>
          <w:sz w:val="32"/>
          <w:szCs w:val="32"/>
          <w:lang w:eastAsia="ru-RU"/>
        </w:rPr>
        <w:t>Далькроз</w:t>
      </w:r>
      <w:proofErr w:type="spellEnd"/>
      <w:r w:rsidRPr="00C127A3">
        <w:rPr>
          <w:rFonts w:ascii="Times New Roman" w:eastAsia="Calibri" w:hAnsi="Times New Roman" w:cs="Times New Roman"/>
          <w:sz w:val="32"/>
          <w:szCs w:val="32"/>
          <w:lang w:eastAsia="ru-RU"/>
        </w:rPr>
        <w:t xml:space="preserve"> – швейцарский композитор, разработчик  подхода к обучению и переживанию музыки через движения. </w:t>
      </w:r>
    </w:p>
    <w:p w:rsidR="00C127A3" w:rsidRPr="00C127A3" w:rsidRDefault="00C127A3" w:rsidP="00C127A3">
      <w:pPr>
        <w:shd w:val="clear" w:color="auto" w:fill="FFFFFF"/>
        <w:spacing w:after="0" w:line="240" w:lineRule="auto"/>
        <w:ind w:firstLine="851"/>
        <w:jc w:val="both"/>
        <w:textAlignment w:val="baseline"/>
        <w:rPr>
          <w:rFonts w:ascii="Times New Roman" w:eastAsia="Times New Roman" w:hAnsi="Times New Roman" w:cs="Times New Roman"/>
          <w:color w:val="000000"/>
          <w:sz w:val="32"/>
          <w:szCs w:val="32"/>
          <w:bdr w:val="none" w:sz="0" w:space="0" w:color="auto" w:frame="1"/>
          <w:lang w:eastAsia="ru-RU"/>
        </w:rPr>
      </w:pPr>
      <w:r w:rsidRPr="00C127A3">
        <w:rPr>
          <w:rFonts w:ascii="Times New Roman" w:eastAsia="Times New Roman" w:hAnsi="Times New Roman" w:cs="Times New Roman"/>
          <w:color w:val="000000"/>
          <w:sz w:val="32"/>
          <w:szCs w:val="32"/>
          <w:bdr w:val="none" w:sz="0" w:space="0" w:color="auto" w:frame="1"/>
          <w:lang w:eastAsia="ru-RU"/>
        </w:rPr>
        <w:t>Ритм</w:t>
      </w:r>
      <w:r w:rsidRPr="00C127A3">
        <w:rPr>
          <w:rFonts w:ascii="Times New Roman" w:eastAsia="Times New Roman" w:hAnsi="Times New Roman" w:cs="Times New Roman"/>
          <w:b/>
          <w:bCs/>
          <w:color w:val="000000"/>
          <w:sz w:val="32"/>
          <w:szCs w:val="32"/>
          <w:bdr w:val="none" w:sz="0" w:space="0" w:color="auto" w:frame="1"/>
          <w:lang w:eastAsia="ru-RU"/>
        </w:rPr>
        <w:t> </w:t>
      </w:r>
      <w:r w:rsidRPr="00C127A3">
        <w:rPr>
          <w:rFonts w:ascii="Times New Roman" w:eastAsia="Times New Roman" w:hAnsi="Times New Roman" w:cs="Times New Roman"/>
          <w:color w:val="000000"/>
          <w:sz w:val="32"/>
          <w:szCs w:val="32"/>
          <w:bdr w:val="none" w:sz="0" w:space="0" w:color="auto" w:frame="1"/>
          <w:lang w:eastAsia="ru-RU"/>
        </w:rPr>
        <w:t xml:space="preserve">– один из центральных, основополагающих элементов музыки, обусловливающий ту или иную закономерность в распределении звуков во времени и является природным качеством человека. </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Calibri" w:hAnsi="Times New Roman" w:cs="Times New Roman"/>
          <w:sz w:val="32"/>
          <w:szCs w:val="32"/>
          <w:lang w:eastAsia="ru-RU"/>
        </w:rPr>
        <w:t xml:space="preserve">         </w:t>
      </w:r>
      <w:r w:rsidRPr="00C127A3">
        <w:rPr>
          <w:rFonts w:ascii="Times New Roman" w:eastAsia="Times New Roman" w:hAnsi="Times New Roman" w:cs="Times New Roman"/>
          <w:color w:val="000000"/>
          <w:sz w:val="32"/>
          <w:szCs w:val="32"/>
          <w:lang w:eastAsia="ru-RU"/>
        </w:rPr>
        <w:t> </w:t>
      </w:r>
      <w:r w:rsidRPr="00C127A3">
        <w:rPr>
          <w:rFonts w:ascii="Times New Roman" w:eastAsia="Times New Roman" w:hAnsi="Times New Roman" w:cs="Times New Roman"/>
          <w:color w:val="000000"/>
          <w:sz w:val="32"/>
          <w:szCs w:val="32"/>
          <w:highlight w:val="yellow"/>
          <w:lang w:eastAsia="ru-RU"/>
        </w:rPr>
        <w:t xml:space="preserve">С помощью музыки мы воспитываем в детях эстетическое чувство </w:t>
      </w:r>
      <w:proofErr w:type="gramStart"/>
      <w:r w:rsidRPr="00C127A3">
        <w:rPr>
          <w:rFonts w:ascii="Times New Roman" w:eastAsia="Times New Roman" w:hAnsi="Times New Roman" w:cs="Times New Roman"/>
          <w:color w:val="000000"/>
          <w:sz w:val="32"/>
          <w:szCs w:val="32"/>
          <w:highlight w:val="yellow"/>
          <w:lang w:eastAsia="ru-RU"/>
        </w:rPr>
        <w:t>прекрасного</w:t>
      </w:r>
      <w:proofErr w:type="gramEnd"/>
      <w:r w:rsidRPr="00C127A3">
        <w:rPr>
          <w:rFonts w:ascii="Times New Roman" w:eastAsia="Times New Roman" w:hAnsi="Times New Roman" w:cs="Times New Roman"/>
          <w:color w:val="000000"/>
          <w:sz w:val="32"/>
          <w:szCs w:val="32"/>
          <w:highlight w:val="yellow"/>
          <w:lang w:eastAsia="ru-RU"/>
        </w:rPr>
        <w:t>, любовь к природе, доброту</w:t>
      </w:r>
      <w:r w:rsidRPr="00C127A3">
        <w:rPr>
          <w:rFonts w:ascii="Times New Roman" w:eastAsia="Times New Roman" w:hAnsi="Times New Roman" w:cs="Times New Roman"/>
          <w:color w:val="000000"/>
          <w:sz w:val="32"/>
          <w:szCs w:val="32"/>
          <w:lang w:eastAsia="ru-RU"/>
        </w:rPr>
        <w:t xml:space="preserve">. Посещая детский сад, большую часть времени ребенок проводит в группе. Поэтому там обязательно должно найтись место для музыкального уголка, ведь детское </w:t>
      </w:r>
      <w:proofErr w:type="spellStart"/>
      <w:r w:rsidRPr="00C127A3">
        <w:rPr>
          <w:rFonts w:ascii="Times New Roman" w:eastAsia="Times New Roman" w:hAnsi="Times New Roman" w:cs="Times New Roman"/>
          <w:color w:val="000000"/>
          <w:sz w:val="32"/>
          <w:szCs w:val="32"/>
          <w:lang w:eastAsia="ru-RU"/>
        </w:rPr>
        <w:t>музицирование</w:t>
      </w:r>
      <w:proofErr w:type="spellEnd"/>
      <w:r w:rsidRPr="00C127A3">
        <w:rPr>
          <w:rFonts w:ascii="Times New Roman" w:eastAsia="Times New Roman" w:hAnsi="Times New Roman" w:cs="Times New Roman"/>
          <w:color w:val="000000"/>
          <w:sz w:val="32"/>
          <w:szCs w:val="32"/>
          <w:lang w:eastAsia="ru-RU"/>
        </w:rPr>
        <w:t xml:space="preserve"> является активным видом деятельности, «живой» телесностью, выражением чувств и эмоций, в котором совершенствуется мышление ребенка; развивается способность проявлять инициативу, </w:t>
      </w:r>
      <w:r w:rsidRPr="00C127A3">
        <w:rPr>
          <w:rFonts w:ascii="Times New Roman" w:eastAsia="Times New Roman" w:hAnsi="Times New Roman" w:cs="Times New Roman"/>
          <w:color w:val="000000"/>
          <w:sz w:val="32"/>
          <w:szCs w:val="32"/>
          <w:lang w:eastAsia="ru-RU"/>
        </w:rPr>
        <w:lastRenderedPageBreak/>
        <w:t>самостоятельность, поэтому оно важно на начальном этапе обучения, то есть в дошкольном возрасте.    </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    В процессе игры на инструментах ярко проявляются индивидуальные черты каждого: наличие воли, эмоциональность, сосредоточенность, воображение. Для многих этот вид деятельности помогает раскрыть духовный мир. Преодолеть застенчивость и скованность. Удивителен мир звуков, окружающих нас. И каждый звук может стать музыкой, надо только постараться её услышать. Фантазия и воображение могут вдохнуть красочную жизнь в обычные бытовые звуки.</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      Не секрет, что у ребё</w:t>
      </w:r>
      <w:r w:rsidRPr="00C127A3">
        <w:rPr>
          <w:rFonts w:ascii="Times New Roman" w:eastAsia="Times New Roman" w:hAnsi="Times New Roman" w:cs="Times New Roman"/>
          <w:color w:val="000000"/>
          <w:sz w:val="32"/>
          <w:szCs w:val="32"/>
          <w:u w:val="single"/>
          <w:lang w:eastAsia="ru-RU"/>
        </w:rPr>
        <w:t>нка игровое исследование звучащего мира начинается в самом раннем детстве</w:t>
      </w:r>
      <w:r w:rsidRPr="00C127A3">
        <w:rPr>
          <w:rFonts w:ascii="Times New Roman" w:eastAsia="Times New Roman" w:hAnsi="Times New Roman" w:cs="Times New Roman"/>
          <w:color w:val="000000"/>
          <w:sz w:val="32"/>
          <w:szCs w:val="32"/>
          <w:lang w:eastAsia="ru-RU"/>
        </w:rPr>
        <w:t>: посудный оркестр на кухне, деревянные кубики и мебель, пищалки, свистульки, бумага, связки ключей, мешочек с орехами, куда можно запустить руку и услышать чудесный шорох. Раздражающие взрослых звуки доставляют детям наслаждение, и они готовы упиваться ими, особенно если получается ритмично. Дети безотчётно стремятся ко всем предметам, из которых они могут самостоятельно извлечь звуки. Поддерживать этот интерес под силу нам взрослым, которые окружают ребёнка на всех этапах его формирования как личности.</w:t>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 xml:space="preserve">   Создать ударные и шумовые игрушки - инструменты можно самостоятельно. Самодельные инструменты позволяют начать процесс приобщения детей к музыке в отсутствии настоящих инструментов. </w:t>
      </w:r>
      <w:r w:rsidRPr="00C127A3">
        <w:rPr>
          <w:rFonts w:ascii="Times New Roman" w:eastAsia="Times New Roman" w:hAnsi="Times New Roman" w:cs="Times New Roman"/>
          <w:color w:val="111111"/>
          <w:sz w:val="32"/>
          <w:szCs w:val="32"/>
          <w:lang w:eastAsia="ru-RU"/>
        </w:rPr>
        <w:t>Они сегодня являются неотъемлемым компонентом предметно – развивающей среды.</w:t>
      </w:r>
    </w:p>
    <w:p w:rsidR="00C127A3" w:rsidRPr="00C127A3" w:rsidRDefault="00C127A3" w:rsidP="00C127A3">
      <w:pPr>
        <w:spacing w:after="0"/>
        <w:jc w:val="both"/>
        <w:rPr>
          <w:rFonts w:ascii="Times New Roman" w:hAnsi="Times New Roman" w:cs="Times New Roman"/>
          <w:sz w:val="32"/>
          <w:szCs w:val="32"/>
        </w:rPr>
      </w:pPr>
      <w:r w:rsidRPr="00C127A3">
        <w:rPr>
          <w:rFonts w:ascii="Times New Roman" w:eastAsia="Times New Roman" w:hAnsi="Times New Roman" w:cs="Times New Roman"/>
          <w:color w:val="000000"/>
          <w:sz w:val="32"/>
          <w:szCs w:val="32"/>
          <w:lang w:eastAsia="ru-RU"/>
        </w:rPr>
        <w:t xml:space="preserve">          </w:t>
      </w:r>
      <w:r w:rsidRPr="00C127A3">
        <w:rPr>
          <w:rFonts w:ascii="Times New Roman" w:hAnsi="Times New Roman" w:cs="Times New Roman"/>
          <w:sz w:val="32"/>
          <w:szCs w:val="32"/>
        </w:rPr>
        <w:t>Перед нами ставится очень много задач: (На слайд)</w:t>
      </w:r>
    </w:p>
    <w:p w:rsidR="00C127A3" w:rsidRPr="00C127A3" w:rsidRDefault="00C127A3" w:rsidP="00C127A3">
      <w:pPr>
        <w:pStyle w:val="a4"/>
        <w:numPr>
          <w:ilvl w:val="0"/>
          <w:numId w:val="1"/>
        </w:numPr>
        <w:spacing w:after="0"/>
        <w:jc w:val="both"/>
        <w:rPr>
          <w:rFonts w:ascii="Times New Roman" w:hAnsi="Times New Roman" w:cs="Times New Roman"/>
          <w:sz w:val="32"/>
          <w:szCs w:val="32"/>
        </w:rPr>
      </w:pPr>
      <w:r w:rsidRPr="00C127A3">
        <w:rPr>
          <w:rFonts w:ascii="Times New Roman" w:hAnsi="Times New Roman" w:cs="Times New Roman"/>
          <w:sz w:val="32"/>
          <w:szCs w:val="32"/>
        </w:rPr>
        <w:t>Смастерить с детьми несложные музыкальные инструменты, для повышения интереса игры  на них.</w:t>
      </w:r>
    </w:p>
    <w:p w:rsidR="00C127A3" w:rsidRPr="00C127A3" w:rsidRDefault="00C127A3" w:rsidP="00C127A3">
      <w:pPr>
        <w:pStyle w:val="a4"/>
        <w:numPr>
          <w:ilvl w:val="0"/>
          <w:numId w:val="1"/>
        </w:numPr>
        <w:spacing w:after="0"/>
        <w:jc w:val="both"/>
        <w:rPr>
          <w:rFonts w:ascii="Times New Roman" w:hAnsi="Times New Roman" w:cs="Times New Roman"/>
          <w:sz w:val="32"/>
          <w:szCs w:val="32"/>
        </w:rPr>
      </w:pPr>
      <w:r w:rsidRPr="00C127A3">
        <w:rPr>
          <w:rFonts w:ascii="Times New Roman" w:hAnsi="Times New Roman" w:cs="Times New Roman"/>
          <w:sz w:val="32"/>
          <w:szCs w:val="32"/>
        </w:rPr>
        <w:t>Научить детей играть слаженно, соблюдая темп, динамические оттенки.</w:t>
      </w:r>
    </w:p>
    <w:p w:rsidR="00C127A3" w:rsidRPr="00C127A3" w:rsidRDefault="00C127A3" w:rsidP="00C127A3">
      <w:pPr>
        <w:pStyle w:val="a4"/>
        <w:numPr>
          <w:ilvl w:val="0"/>
          <w:numId w:val="1"/>
        </w:numPr>
        <w:spacing w:after="0"/>
        <w:jc w:val="both"/>
        <w:rPr>
          <w:rFonts w:ascii="Times New Roman" w:hAnsi="Times New Roman" w:cs="Times New Roman"/>
          <w:sz w:val="32"/>
          <w:szCs w:val="32"/>
        </w:rPr>
      </w:pPr>
      <w:r w:rsidRPr="00C127A3">
        <w:rPr>
          <w:rFonts w:ascii="Times New Roman" w:hAnsi="Times New Roman" w:cs="Times New Roman"/>
          <w:sz w:val="32"/>
          <w:szCs w:val="32"/>
        </w:rPr>
        <w:t>Научить детей способам игры на детских шумовых инструментах: бубне, треугольнике, кастаньетах, тарелках, колокольчиках.</w:t>
      </w:r>
    </w:p>
    <w:p w:rsidR="00C127A3" w:rsidRPr="00C127A3" w:rsidRDefault="00C127A3" w:rsidP="00C127A3">
      <w:pPr>
        <w:pStyle w:val="a4"/>
        <w:numPr>
          <w:ilvl w:val="0"/>
          <w:numId w:val="1"/>
        </w:numPr>
        <w:spacing w:after="0"/>
        <w:jc w:val="both"/>
        <w:rPr>
          <w:rFonts w:ascii="Times New Roman" w:hAnsi="Times New Roman" w:cs="Times New Roman"/>
          <w:sz w:val="32"/>
          <w:szCs w:val="32"/>
        </w:rPr>
      </w:pPr>
      <w:r w:rsidRPr="00C127A3">
        <w:rPr>
          <w:rFonts w:ascii="Times New Roman" w:hAnsi="Times New Roman" w:cs="Times New Roman"/>
          <w:sz w:val="32"/>
          <w:szCs w:val="32"/>
        </w:rPr>
        <w:t>Научить детей различать инструменты по звучанию, знать их название.</w:t>
      </w:r>
    </w:p>
    <w:p w:rsidR="00C127A3" w:rsidRPr="00C127A3" w:rsidRDefault="00C127A3" w:rsidP="00C127A3">
      <w:pPr>
        <w:pStyle w:val="a4"/>
        <w:numPr>
          <w:ilvl w:val="0"/>
          <w:numId w:val="1"/>
        </w:numPr>
        <w:spacing w:after="0"/>
        <w:jc w:val="both"/>
        <w:rPr>
          <w:rFonts w:ascii="Times New Roman" w:hAnsi="Times New Roman" w:cs="Times New Roman"/>
          <w:sz w:val="32"/>
          <w:szCs w:val="32"/>
        </w:rPr>
      </w:pPr>
      <w:r w:rsidRPr="00C127A3">
        <w:rPr>
          <w:rFonts w:ascii="Times New Roman" w:hAnsi="Times New Roman" w:cs="Times New Roman"/>
          <w:sz w:val="32"/>
          <w:szCs w:val="32"/>
        </w:rPr>
        <w:t xml:space="preserve">Научить детей  различать высокие и низкие звуки, определять движение мелодии </w:t>
      </w:r>
      <w:proofErr w:type="gramStart"/>
      <w:r w:rsidRPr="00C127A3">
        <w:rPr>
          <w:rFonts w:ascii="Times New Roman" w:hAnsi="Times New Roman" w:cs="Times New Roman"/>
          <w:sz w:val="32"/>
          <w:szCs w:val="32"/>
        </w:rPr>
        <w:t xml:space="preserve">( </w:t>
      </w:r>
      <w:proofErr w:type="gramEnd"/>
      <w:r w:rsidRPr="00C127A3">
        <w:rPr>
          <w:rFonts w:ascii="Times New Roman" w:hAnsi="Times New Roman" w:cs="Times New Roman"/>
          <w:sz w:val="32"/>
          <w:szCs w:val="32"/>
        </w:rPr>
        <w:t>вниз – вверх)</w:t>
      </w:r>
    </w:p>
    <w:p w:rsidR="00C127A3" w:rsidRPr="00C127A3" w:rsidRDefault="00C127A3" w:rsidP="00C127A3">
      <w:pPr>
        <w:pStyle w:val="a4"/>
        <w:numPr>
          <w:ilvl w:val="0"/>
          <w:numId w:val="1"/>
        </w:numPr>
        <w:spacing w:after="0"/>
        <w:jc w:val="both"/>
        <w:rPr>
          <w:rFonts w:ascii="Times New Roman" w:hAnsi="Times New Roman" w:cs="Times New Roman"/>
          <w:sz w:val="32"/>
          <w:szCs w:val="32"/>
        </w:rPr>
      </w:pPr>
      <w:r w:rsidRPr="00C127A3">
        <w:rPr>
          <w:rFonts w:ascii="Times New Roman" w:hAnsi="Times New Roman" w:cs="Times New Roman"/>
          <w:sz w:val="32"/>
          <w:szCs w:val="32"/>
        </w:rPr>
        <w:t>Учить детей ответственному и сосредоточенному вниманию на занятиях.</w:t>
      </w:r>
    </w:p>
    <w:p w:rsidR="00C127A3" w:rsidRPr="00C127A3" w:rsidRDefault="00C127A3" w:rsidP="00C127A3">
      <w:pPr>
        <w:pStyle w:val="a4"/>
        <w:numPr>
          <w:ilvl w:val="0"/>
          <w:numId w:val="1"/>
        </w:numPr>
        <w:shd w:val="clear" w:color="auto" w:fill="FFFFFF"/>
        <w:spacing w:before="225" w:after="225" w:line="240" w:lineRule="auto"/>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Научить беречь инструменты, сделанные своими руками.</w:t>
      </w:r>
    </w:p>
    <w:p w:rsidR="00C127A3" w:rsidRPr="00C127A3" w:rsidRDefault="00C127A3" w:rsidP="00C127A3">
      <w:pPr>
        <w:shd w:val="clear" w:color="auto" w:fill="FFFFFF"/>
        <w:spacing w:before="225" w:after="225" w:line="240" w:lineRule="auto"/>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lastRenderedPageBreak/>
        <w:t>И здесь уместно высказывание Песталоцци «Каждый узнает лишь то, что сам пробует делать» (Песталоцци).</w:t>
      </w:r>
    </w:p>
    <w:p w:rsidR="00C127A3" w:rsidRPr="00C127A3" w:rsidRDefault="00C127A3" w:rsidP="00C127A3">
      <w:pPr>
        <w:shd w:val="clear" w:color="auto" w:fill="FFFFFF"/>
        <w:spacing w:after="0" w:line="450" w:lineRule="atLeast"/>
        <w:jc w:val="both"/>
        <w:textAlignment w:val="baseline"/>
        <w:rPr>
          <w:rFonts w:ascii="Times New Roman" w:eastAsia="Times New Roman" w:hAnsi="Times New Roman" w:cs="Times New Roman"/>
          <w:color w:val="111111"/>
          <w:sz w:val="32"/>
          <w:szCs w:val="32"/>
          <w:bdr w:val="none" w:sz="0" w:space="0" w:color="auto" w:frame="1"/>
          <w:lang w:eastAsia="ru-RU"/>
        </w:rPr>
      </w:pPr>
      <w:r w:rsidRPr="00C127A3">
        <w:rPr>
          <w:rFonts w:ascii="Times New Roman" w:eastAsia="Times New Roman" w:hAnsi="Times New Roman" w:cs="Times New Roman"/>
          <w:color w:val="000000"/>
          <w:sz w:val="32"/>
          <w:szCs w:val="32"/>
          <w:highlight w:val="yellow"/>
          <w:bdr w:val="none" w:sz="0" w:space="0" w:color="auto" w:frame="1"/>
          <w:lang w:eastAsia="ru-RU"/>
        </w:rPr>
        <w:t>Все присутствующие</w:t>
      </w:r>
      <w:r w:rsidRPr="00C127A3">
        <w:rPr>
          <w:rFonts w:ascii="Times New Roman" w:eastAsia="Times New Roman" w:hAnsi="Times New Roman" w:cs="Times New Roman"/>
          <w:color w:val="000000"/>
          <w:sz w:val="32"/>
          <w:szCs w:val="32"/>
          <w:bdr w:val="none" w:sz="0" w:space="0" w:color="auto" w:frame="1"/>
          <w:lang w:eastAsia="ru-RU"/>
        </w:rPr>
        <w:t xml:space="preserve"> в зале окунемся в детство. Задание </w:t>
      </w:r>
      <w:r w:rsidRPr="00C127A3">
        <w:rPr>
          <w:rFonts w:ascii="Times New Roman" w:eastAsia="Times New Roman" w:hAnsi="Times New Roman" w:cs="Times New Roman"/>
          <w:color w:val="111111"/>
          <w:sz w:val="32"/>
          <w:szCs w:val="32"/>
          <w:bdr w:val="none" w:sz="0" w:space="0" w:color="auto" w:frame="1"/>
          <w:lang w:eastAsia="ru-RU"/>
        </w:rPr>
        <w:t xml:space="preserve">ритмично </w:t>
      </w:r>
      <w:proofErr w:type="gramStart"/>
      <w:r w:rsidRPr="00C127A3">
        <w:rPr>
          <w:rFonts w:ascii="Times New Roman" w:eastAsia="Times New Roman" w:hAnsi="Times New Roman" w:cs="Times New Roman"/>
          <w:color w:val="111111"/>
          <w:sz w:val="32"/>
          <w:szCs w:val="32"/>
          <w:bdr w:val="none" w:sz="0" w:space="0" w:color="auto" w:frame="1"/>
          <w:lang w:eastAsia="ru-RU"/>
        </w:rPr>
        <w:t>прохлопать</w:t>
      </w:r>
      <w:proofErr w:type="gramEnd"/>
      <w:r w:rsidRPr="00C127A3">
        <w:rPr>
          <w:rFonts w:ascii="Times New Roman" w:eastAsia="Times New Roman" w:hAnsi="Times New Roman" w:cs="Times New Roman"/>
          <w:color w:val="111111"/>
          <w:sz w:val="32"/>
          <w:szCs w:val="32"/>
          <w:bdr w:val="none" w:sz="0" w:space="0" w:color="auto" w:frame="1"/>
          <w:lang w:eastAsia="ru-RU"/>
        </w:rPr>
        <w:t xml:space="preserve"> стихотворение. Вспомните и назовите любое короткое стихотворение из 4-х строчек….</w:t>
      </w:r>
    </w:p>
    <w:p w:rsidR="00C127A3" w:rsidRPr="00C127A3" w:rsidRDefault="00C127A3" w:rsidP="00C127A3">
      <w:pPr>
        <w:shd w:val="clear" w:color="auto" w:fill="FFFFFF"/>
        <w:spacing w:after="0" w:line="450" w:lineRule="atLeast"/>
        <w:ind w:firstLine="851"/>
        <w:jc w:val="both"/>
        <w:textAlignment w:val="baseline"/>
        <w:rPr>
          <w:rFonts w:ascii="Times New Roman" w:eastAsia="Times New Roman" w:hAnsi="Times New Roman" w:cs="Times New Roman"/>
          <w:b/>
          <w:color w:val="FF0000"/>
          <w:sz w:val="32"/>
          <w:szCs w:val="32"/>
          <w:u w:val="single"/>
          <w:bdr w:val="none" w:sz="0" w:space="0" w:color="auto" w:frame="1"/>
          <w:lang w:eastAsia="ru-RU"/>
        </w:rPr>
      </w:pPr>
      <w:r w:rsidRPr="00C127A3">
        <w:rPr>
          <w:rFonts w:ascii="Times New Roman" w:eastAsia="Times New Roman" w:hAnsi="Times New Roman" w:cs="Times New Roman"/>
          <w:b/>
          <w:color w:val="FF0000"/>
          <w:sz w:val="32"/>
          <w:szCs w:val="32"/>
          <w:u w:val="single"/>
          <w:bdr w:val="none" w:sz="0" w:space="0" w:color="auto" w:frame="1"/>
          <w:lang w:eastAsia="ru-RU"/>
        </w:rPr>
        <w:t>Вариант стихотворения похлопывания</w:t>
      </w:r>
    </w:p>
    <w:p w:rsidR="00C127A3" w:rsidRPr="00C127A3" w:rsidRDefault="00C127A3" w:rsidP="00C127A3">
      <w:pPr>
        <w:pStyle w:val="a3"/>
        <w:spacing w:line="360" w:lineRule="auto"/>
        <w:ind w:firstLine="709"/>
        <w:jc w:val="both"/>
        <w:rPr>
          <w:rFonts w:ascii="Times New Roman" w:hAnsi="Times New Roman" w:cs="Times New Roman"/>
          <w:sz w:val="32"/>
          <w:szCs w:val="32"/>
        </w:rPr>
      </w:pPr>
      <w:r w:rsidRPr="00C127A3">
        <w:rPr>
          <w:rFonts w:ascii="Times New Roman" w:hAnsi="Times New Roman" w:cs="Times New Roman"/>
          <w:sz w:val="32"/>
          <w:szCs w:val="32"/>
          <w:bdr w:val="none" w:sz="0" w:space="0" w:color="auto" w:frame="1"/>
          <w:lang w:eastAsia="ru-RU"/>
        </w:rPr>
        <w:t xml:space="preserve">Спасибо, вы все справились с заданием. Одно из упражнений которое помогает развивать у детей чувство ритма, </w:t>
      </w:r>
      <w:r w:rsidRPr="00C127A3">
        <w:rPr>
          <w:rFonts w:ascii="Times New Roman" w:hAnsi="Times New Roman" w:cs="Times New Roman"/>
          <w:sz w:val="32"/>
          <w:szCs w:val="32"/>
        </w:rPr>
        <w:t>музыкальную память, слух, формируют умение играть в команде, слышать себя и других.</w:t>
      </w:r>
    </w:p>
    <w:p w:rsidR="00C127A3" w:rsidRPr="00C127A3" w:rsidRDefault="00C127A3" w:rsidP="00C127A3">
      <w:pPr>
        <w:pStyle w:val="a3"/>
        <w:spacing w:line="360" w:lineRule="auto"/>
        <w:ind w:firstLine="709"/>
        <w:jc w:val="both"/>
        <w:rPr>
          <w:rFonts w:ascii="Times New Roman" w:hAnsi="Times New Roman" w:cs="Times New Roman"/>
          <w:sz w:val="32"/>
          <w:szCs w:val="32"/>
        </w:rPr>
      </w:pPr>
      <w:r w:rsidRPr="00C127A3">
        <w:rPr>
          <w:rFonts w:ascii="Times New Roman" w:hAnsi="Times New Roman" w:cs="Times New Roman"/>
          <w:sz w:val="32"/>
          <w:szCs w:val="32"/>
        </w:rPr>
        <w:t>Вы так отлично справились с этим заданием.</w:t>
      </w:r>
    </w:p>
    <w:p w:rsidR="00C127A3" w:rsidRPr="00C127A3" w:rsidRDefault="00C127A3" w:rsidP="00C127A3">
      <w:pPr>
        <w:pStyle w:val="a3"/>
        <w:spacing w:line="360" w:lineRule="auto"/>
        <w:ind w:firstLine="709"/>
        <w:jc w:val="both"/>
        <w:rPr>
          <w:rFonts w:ascii="Times New Roman" w:hAnsi="Times New Roman" w:cs="Times New Roman"/>
          <w:sz w:val="32"/>
          <w:szCs w:val="32"/>
        </w:rPr>
      </w:pPr>
      <w:r w:rsidRPr="00C127A3">
        <w:rPr>
          <w:rFonts w:ascii="Times New Roman" w:hAnsi="Times New Roman" w:cs="Times New Roman"/>
          <w:sz w:val="32"/>
          <w:szCs w:val="32"/>
        </w:rPr>
        <w:t xml:space="preserve">Внимание на экран ваша задача назвать только  ударные музыкальные инструменты </w:t>
      </w:r>
      <w:r w:rsidRPr="00C127A3">
        <w:rPr>
          <w:rFonts w:ascii="Times New Roman" w:hAnsi="Times New Roman" w:cs="Times New Roman"/>
          <w:i/>
          <w:sz w:val="32"/>
          <w:szCs w:val="32"/>
        </w:rPr>
        <w:t xml:space="preserve">(ответы.) </w:t>
      </w:r>
      <w:r w:rsidRPr="00C127A3">
        <w:rPr>
          <w:rFonts w:ascii="Times New Roman" w:hAnsi="Times New Roman" w:cs="Times New Roman"/>
          <w:sz w:val="32"/>
          <w:szCs w:val="32"/>
        </w:rPr>
        <w:t xml:space="preserve">А сейчас назовите,  только шумовые инструменты (Слайд) </w:t>
      </w:r>
    </w:p>
    <w:p w:rsidR="00C127A3" w:rsidRDefault="00C127A3" w:rsidP="00C127A3">
      <w:pPr>
        <w:pStyle w:val="a3"/>
        <w:spacing w:line="360" w:lineRule="auto"/>
        <w:ind w:firstLine="709"/>
        <w:jc w:val="both"/>
        <w:rPr>
          <w:rFonts w:ascii="Times New Roman" w:eastAsia="Times New Roman" w:hAnsi="Times New Roman" w:cs="Times New Roman"/>
          <w:color w:val="111111"/>
          <w:sz w:val="32"/>
          <w:szCs w:val="32"/>
          <w:lang w:eastAsia="ru-RU"/>
        </w:rPr>
      </w:pPr>
      <w:r w:rsidRPr="00C127A3">
        <w:rPr>
          <w:rFonts w:ascii="Times New Roman" w:hAnsi="Times New Roman" w:cs="Times New Roman"/>
          <w:sz w:val="32"/>
          <w:szCs w:val="32"/>
        </w:rPr>
        <w:t>Самых активных коллег приглашаю</w:t>
      </w:r>
      <w:r w:rsidRPr="00C127A3">
        <w:rPr>
          <w:rFonts w:ascii="Times New Roman" w:eastAsia="Times New Roman" w:hAnsi="Times New Roman" w:cs="Times New Roman"/>
          <w:color w:val="111111"/>
          <w:sz w:val="32"/>
          <w:szCs w:val="32"/>
          <w:lang w:eastAsia="ru-RU"/>
        </w:rPr>
        <w:t xml:space="preserve"> принять участие в мастерскую «Папы Карла» и сделать своими руками музыкальные инструменты.</w:t>
      </w:r>
    </w:p>
    <w:p w:rsidR="00C127A3" w:rsidRPr="00C127A3" w:rsidRDefault="00C127A3" w:rsidP="00C127A3">
      <w:pPr>
        <w:pStyle w:val="a3"/>
        <w:spacing w:line="360" w:lineRule="auto"/>
        <w:ind w:firstLine="709"/>
        <w:jc w:val="both"/>
        <w:rPr>
          <w:rFonts w:ascii="Times New Roman" w:hAnsi="Times New Roman" w:cs="Times New Roman"/>
          <w:sz w:val="32"/>
          <w:szCs w:val="32"/>
        </w:rPr>
      </w:pPr>
      <w:r w:rsidRPr="00C127A3">
        <w:rPr>
          <w:rFonts w:ascii="Times New Roman" w:eastAsia="Times New Roman" w:hAnsi="Times New Roman" w:cs="Times New Roman"/>
          <w:color w:val="111111"/>
          <w:sz w:val="32"/>
          <w:szCs w:val="32"/>
          <w:lang w:eastAsia="ru-RU"/>
        </w:rPr>
        <w:t>В чем же ее актуальность данной технологии сегодня? …. (ответы педагогов: минимум материальных затрат, творчество, фантазия, простота исполнения, оригинальность, неповторимость).</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Муз</w:t>
      </w:r>
      <w:proofErr w:type="gramStart"/>
      <w:r w:rsidRPr="00C127A3">
        <w:rPr>
          <w:rFonts w:ascii="Times New Roman" w:eastAsia="Times New Roman" w:hAnsi="Times New Roman" w:cs="Times New Roman"/>
          <w:color w:val="111111"/>
          <w:sz w:val="32"/>
          <w:szCs w:val="32"/>
          <w:lang w:eastAsia="ru-RU"/>
        </w:rPr>
        <w:t>.</w:t>
      </w:r>
      <w:proofErr w:type="gramEnd"/>
      <w:r w:rsidRPr="00C127A3">
        <w:rPr>
          <w:rFonts w:ascii="Times New Roman" w:eastAsia="Times New Roman" w:hAnsi="Times New Roman" w:cs="Times New Roman"/>
          <w:color w:val="111111"/>
          <w:sz w:val="32"/>
          <w:szCs w:val="32"/>
          <w:lang w:eastAsia="ru-RU"/>
        </w:rPr>
        <w:t xml:space="preserve"> </w:t>
      </w:r>
      <w:proofErr w:type="gramStart"/>
      <w:r w:rsidRPr="00C127A3">
        <w:rPr>
          <w:rFonts w:ascii="Times New Roman" w:eastAsia="Times New Roman" w:hAnsi="Times New Roman" w:cs="Times New Roman"/>
          <w:color w:val="111111"/>
          <w:sz w:val="32"/>
          <w:szCs w:val="32"/>
          <w:lang w:eastAsia="ru-RU"/>
        </w:rPr>
        <w:t>и</w:t>
      </w:r>
      <w:proofErr w:type="gramEnd"/>
      <w:r w:rsidRPr="00C127A3">
        <w:rPr>
          <w:rFonts w:ascii="Times New Roman" w:eastAsia="Times New Roman" w:hAnsi="Times New Roman" w:cs="Times New Roman"/>
          <w:color w:val="111111"/>
          <w:sz w:val="32"/>
          <w:szCs w:val="32"/>
          <w:lang w:eastAsia="ru-RU"/>
        </w:rPr>
        <w:t>нструменты широко используются не только на музыкальных занятиях но и на физкультурных (бубны, погремушки, на занятиях у психолога (</w:t>
      </w:r>
      <w:proofErr w:type="spellStart"/>
      <w:r w:rsidRPr="00C127A3">
        <w:rPr>
          <w:rFonts w:ascii="Times New Roman" w:eastAsia="Times New Roman" w:hAnsi="Times New Roman" w:cs="Times New Roman"/>
          <w:color w:val="111111"/>
          <w:sz w:val="32"/>
          <w:szCs w:val="32"/>
          <w:lang w:eastAsia="ru-RU"/>
        </w:rPr>
        <w:t>шумелки</w:t>
      </w:r>
      <w:proofErr w:type="spellEnd"/>
      <w:r w:rsidRPr="00C127A3">
        <w:rPr>
          <w:rFonts w:ascii="Times New Roman" w:eastAsia="Times New Roman" w:hAnsi="Times New Roman" w:cs="Times New Roman"/>
          <w:color w:val="111111"/>
          <w:sz w:val="32"/>
          <w:szCs w:val="32"/>
          <w:lang w:eastAsia="ru-RU"/>
        </w:rPr>
        <w:t xml:space="preserve">, </w:t>
      </w:r>
      <w:proofErr w:type="spellStart"/>
      <w:r w:rsidRPr="00C127A3">
        <w:rPr>
          <w:rFonts w:ascii="Times New Roman" w:eastAsia="Times New Roman" w:hAnsi="Times New Roman" w:cs="Times New Roman"/>
          <w:color w:val="111111"/>
          <w:sz w:val="32"/>
          <w:szCs w:val="32"/>
          <w:lang w:eastAsia="ru-RU"/>
        </w:rPr>
        <w:t>шуршалки</w:t>
      </w:r>
      <w:proofErr w:type="spellEnd"/>
      <w:r w:rsidRPr="00C127A3">
        <w:rPr>
          <w:rFonts w:ascii="Times New Roman" w:eastAsia="Times New Roman" w:hAnsi="Times New Roman" w:cs="Times New Roman"/>
          <w:color w:val="111111"/>
          <w:sz w:val="32"/>
          <w:szCs w:val="32"/>
          <w:lang w:eastAsia="ru-RU"/>
        </w:rPr>
        <w:t>, у логопеда, а так же в каждой группе в музыкальном уголке</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Основная часть мастер-класса (12 минут):</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Уважаемые педагоги, предлагаю вам попробовать сделать своими руками музыкальные шумовые и ударные инструменты. Для этого понадобятся коробочки, палочки, веревочки – одним словом бросовый материал, который найдется в каждом доме.</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Сделаем мы с вами из них 4 муз</w:t>
      </w:r>
      <w:proofErr w:type="gramStart"/>
      <w:r w:rsidRPr="00C127A3">
        <w:rPr>
          <w:rFonts w:ascii="Times New Roman" w:eastAsia="Times New Roman" w:hAnsi="Times New Roman" w:cs="Times New Roman"/>
          <w:color w:val="111111"/>
          <w:sz w:val="32"/>
          <w:szCs w:val="32"/>
          <w:lang w:eastAsia="ru-RU"/>
        </w:rPr>
        <w:t>.</w:t>
      </w:r>
      <w:proofErr w:type="gramEnd"/>
      <w:r w:rsidRPr="00C127A3">
        <w:rPr>
          <w:rFonts w:ascii="Times New Roman" w:eastAsia="Times New Roman" w:hAnsi="Times New Roman" w:cs="Times New Roman"/>
          <w:color w:val="111111"/>
          <w:sz w:val="32"/>
          <w:szCs w:val="32"/>
          <w:lang w:eastAsia="ru-RU"/>
        </w:rPr>
        <w:t xml:space="preserve"> </w:t>
      </w:r>
      <w:proofErr w:type="gramStart"/>
      <w:r w:rsidRPr="00C127A3">
        <w:rPr>
          <w:rFonts w:ascii="Times New Roman" w:eastAsia="Times New Roman" w:hAnsi="Times New Roman" w:cs="Times New Roman"/>
          <w:color w:val="111111"/>
          <w:sz w:val="32"/>
          <w:szCs w:val="32"/>
          <w:lang w:eastAsia="ru-RU"/>
        </w:rPr>
        <w:t>и</w:t>
      </w:r>
      <w:proofErr w:type="gramEnd"/>
      <w:r w:rsidRPr="00C127A3">
        <w:rPr>
          <w:rFonts w:ascii="Times New Roman" w:eastAsia="Times New Roman" w:hAnsi="Times New Roman" w:cs="Times New Roman"/>
          <w:color w:val="111111"/>
          <w:sz w:val="32"/>
          <w:szCs w:val="32"/>
          <w:lang w:eastAsia="ru-RU"/>
        </w:rPr>
        <w:t>нструмента:</w:t>
      </w:r>
    </w:p>
    <w:p w:rsidR="00C127A3" w:rsidRPr="00C127A3" w:rsidRDefault="00C127A3" w:rsidP="00C127A3">
      <w:pPr>
        <w:shd w:val="clear" w:color="auto" w:fill="FFFFFF"/>
        <w:spacing w:after="0" w:line="240" w:lineRule="auto"/>
        <w:jc w:val="both"/>
        <w:rPr>
          <w:rFonts w:ascii="Times New Roman" w:eastAsia="Times New Roman" w:hAnsi="Times New Roman" w:cs="Times New Roman"/>
          <w:b/>
          <w:color w:val="000000" w:themeColor="text1"/>
          <w:sz w:val="32"/>
          <w:szCs w:val="32"/>
          <w:lang w:eastAsia="ru-RU"/>
        </w:rPr>
      </w:pPr>
      <w:r w:rsidRPr="00C127A3">
        <w:rPr>
          <w:rFonts w:ascii="Times New Roman" w:eastAsia="Times New Roman" w:hAnsi="Times New Roman" w:cs="Times New Roman"/>
          <w:b/>
          <w:noProof/>
          <w:color w:val="000000" w:themeColor="text1"/>
          <w:sz w:val="32"/>
          <w:szCs w:val="32"/>
          <w:bdr w:val="none" w:sz="0" w:space="0" w:color="auto" w:frame="1"/>
          <w:lang w:eastAsia="ru-RU"/>
        </w:rPr>
        <w:t>Маракасы из ложек</w:t>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b/>
          <w:bCs/>
          <w:color w:val="111111"/>
          <w:sz w:val="32"/>
          <w:szCs w:val="32"/>
          <w:lang w:eastAsia="ru-RU"/>
        </w:rPr>
      </w:pPr>
      <w:r w:rsidRPr="00C127A3">
        <w:rPr>
          <w:rFonts w:ascii="Times New Roman" w:hAnsi="Times New Roman" w:cs="Times New Roman"/>
          <w:noProof/>
          <w:sz w:val="32"/>
          <w:szCs w:val="32"/>
          <w:lang w:eastAsia="ru-RU"/>
        </w:rPr>
        <w:lastRenderedPageBreak/>
        <w:drawing>
          <wp:inline distT="0" distB="0" distL="0" distR="0">
            <wp:extent cx="4495800" cy="2790825"/>
            <wp:effectExtent l="19050" t="0" r="0" b="0"/>
            <wp:docPr id="1" name="Рисунок 2" descr="https://avatars.mds.yandex.net/i?id=5488db49330b5f31077599fcabc8ce52_l-5225319-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i?id=5488db49330b5f31077599fcabc8ce52_l-5225319-images-thumbs&amp;n=13"/>
                    <pic:cNvPicPr>
                      <a:picLocks noChangeAspect="1" noChangeArrowheads="1"/>
                    </pic:cNvPicPr>
                  </pic:nvPicPr>
                  <pic:blipFill>
                    <a:blip r:embed="rId6" cstate="print"/>
                    <a:srcRect/>
                    <a:stretch>
                      <a:fillRect/>
                    </a:stretch>
                  </pic:blipFill>
                  <pic:spPr bwMode="auto">
                    <a:xfrm>
                      <a:off x="0" y="0"/>
                      <a:ext cx="4495800" cy="2790825"/>
                    </a:xfrm>
                    <a:prstGeom prst="rect">
                      <a:avLst/>
                    </a:prstGeom>
                    <a:noFill/>
                    <a:ln w="9525">
                      <a:noFill/>
                      <a:miter lim="800000"/>
                      <a:headEnd/>
                      <a:tailEnd/>
                    </a:ln>
                  </pic:spPr>
                </pic:pic>
              </a:graphicData>
            </a:graphic>
          </wp:inline>
        </w:drawing>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b/>
          <w:bCs/>
          <w:color w:val="111111"/>
          <w:sz w:val="32"/>
          <w:szCs w:val="32"/>
          <w:lang w:eastAsia="ru-RU"/>
        </w:rPr>
      </w:pP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b/>
          <w:bCs/>
          <w:color w:val="111111"/>
          <w:sz w:val="32"/>
          <w:szCs w:val="32"/>
          <w:lang w:eastAsia="ru-RU"/>
        </w:rPr>
      </w:pP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барабан</w:t>
      </w:r>
    </w:p>
    <w:p w:rsidR="00C127A3" w:rsidRPr="00C127A3" w:rsidRDefault="00C127A3" w:rsidP="00C127A3">
      <w:pPr>
        <w:spacing w:after="0" w:line="240" w:lineRule="auto"/>
        <w:jc w:val="both"/>
        <w:rPr>
          <w:rFonts w:ascii="Times New Roman" w:eastAsia="Times New Roman" w:hAnsi="Times New Roman" w:cs="Times New Roman"/>
          <w:sz w:val="32"/>
          <w:szCs w:val="32"/>
          <w:lang w:eastAsia="ru-RU"/>
        </w:rPr>
      </w:pPr>
      <w:r w:rsidRPr="00C127A3">
        <w:rPr>
          <w:rFonts w:ascii="Times New Roman" w:eastAsia="Times New Roman" w:hAnsi="Times New Roman" w:cs="Times New Roman"/>
          <w:noProof/>
          <w:color w:val="0088BB"/>
          <w:sz w:val="32"/>
          <w:szCs w:val="32"/>
          <w:bdr w:val="none" w:sz="0" w:space="0" w:color="auto" w:frame="1"/>
          <w:shd w:val="clear" w:color="auto" w:fill="FFFFFF"/>
          <w:lang w:eastAsia="ru-RU"/>
        </w:rPr>
        <w:drawing>
          <wp:inline distT="0" distB="0" distL="0" distR="0">
            <wp:extent cx="4257675" cy="3190875"/>
            <wp:effectExtent l="19050" t="0" r="9525" b="0"/>
            <wp:docPr id="2" name="Рисунок 3" descr="Фото №1 Форма проведения мастер класс Участники воспитатели и">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Фото №1 Форма проведения мастер класс Участники воспитатели и">
                      <a:hlinkClick r:id="rId7"/>
                    </pic:cNvPr>
                    <pic:cNvPicPr>
                      <a:picLocks noChangeAspect="1" noChangeArrowheads="1"/>
                    </pic:cNvPicPr>
                  </pic:nvPicPr>
                  <pic:blipFill>
                    <a:blip r:embed="rId8" cstate="print"/>
                    <a:srcRect/>
                    <a:stretch>
                      <a:fillRect/>
                    </a:stretch>
                  </pic:blipFill>
                  <pic:spPr bwMode="auto">
                    <a:xfrm>
                      <a:off x="0" y="0"/>
                      <a:ext cx="4257675" cy="3190875"/>
                    </a:xfrm>
                    <a:prstGeom prst="rect">
                      <a:avLst/>
                    </a:prstGeom>
                    <a:noFill/>
                    <a:ln w="9525">
                      <a:noFill/>
                      <a:miter lim="800000"/>
                      <a:headEnd/>
                      <a:tailEnd/>
                    </a:ln>
                  </pic:spPr>
                </pic:pic>
              </a:graphicData>
            </a:graphic>
          </wp:inline>
        </w:drawing>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кастаньеты</w:t>
      </w:r>
    </w:p>
    <w:p w:rsidR="00C127A3" w:rsidRPr="00C127A3" w:rsidRDefault="00C127A3" w:rsidP="00C127A3">
      <w:pPr>
        <w:spacing w:after="0" w:line="240" w:lineRule="auto"/>
        <w:jc w:val="both"/>
        <w:rPr>
          <w:rFonts w:ascii="Times New Roman" w:eastAsia="Times New Roman" w:hAnsi="Times New Roman" w:cs="Times New Roman"/>
          <w:sz w:val="32"/>
          <w:szCs w:val="32"/>
          <w:lang w:eastAsia="ru-RU"/>
        </w:rPr>
      </w:pPr>
      <w:r w:rsidRPr="00C127A3">
        <w:rPr>
          <w:rFonts w:ascii="Times New Roman" w:eastAsia="Times New Roman" w:hAnsi="Times New Roman" w:cs="Times New Roman"/>
          <w:noProof/>
          <w:sz w:val="32"/>
          <w:szCs w:val="32"/>
          <w:lang w:eastAsia="ru-RU"/>
        </w:rPr>
        <w:lastRenderedPageBreak/>
        <w:drawing>
          <wp:inline distT="0" distB="0" distL="0" distR="0">
            <wp:extent cx="4562475" cy="3409950"/>
            <wp:effectExtent l="19050" t="0" r="9525" b="0"/>
            <wp:docPr id="3" name="Рисунок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1"/>
                    <pic:cNvPicPr>
                      <a:picLocks noChangeAspect="1" noChangeArrowheads="1"/>
                    </pic:cNvPicPr>
                  </pic:nvPicPr>
                  <pic:blipFill>
                    <a:blip r:embed="rId9" cstate="print"/>
                    <a:srcRect/>
                    <a:stretch>
                      <a:fillRect/>
                    </a:stretch>
                  </pic:blipFill>
                  <pic:spPr bwMode="auto">
                    <a:xfrm>
                      <a:off x="0" y="0"/>
                      <a:ext cx="4562475" cy="3409950"/>
                    </a:xfrm>
                    <a:prstGeom prst="rect">
                      <a:avLst/>
                    </a:prstGeom>
                    <a:noFill/>
                    <a:ln w="9525">
                      <a:noFill/>
                      <a:miter lim="800000"/>
                      <a:headEnd/>
                      <a:tailEnd/>
                    </a:ln>
                  </pic:spPr>
                </pic:pic>
              </a:graphicData>
            </a:graphic>
          </wp:inline>
        </w:drawing>
      </w:r>
    </w:p>
    <w:p w:rsidR="00C127A3" w:rsidRPr="00C127A3" w:rsidRDefault="00C127A3" w:rsidP="00C127A3">
      <w:pPr>
        <w:shd w:val="clear" w:color="auto" w:fill="FFFFFF"/>
        <w:spacing w:after="0"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b/>
          <w:bCs/>
          <w:color w:val="111111"/>
          <w:sz w:val="32"/>
          <w:szCs w:val="32"/>
          <w:lang w:eastAsia="ru-RU"/>
        </w:rPr>
        <w:t>орешки</w:t>
      </w:r>
    </w:p>
    <w:p w:rsidR="00C127A3" w:rsidRPr="00C127A3" w:rsidRDefault="00C127A3" w:rsidP="00C127A3">
      <w:pPr>
        <w:spacing w:after="0" w:line="240" w:lineRule="auto"/>
        <w:jc w:val="both"/>
        <w:rPr>
          <w:rFonts w:ascii="Times New Roman" w:eastAsia="Times New Roman" w:hAnsi="Times New Roman" w:cs="Times New Roman"/>
          <w:sz w:val="32"/>
          <w:szCs w:val="32"/>
          <w:lang w:eastAsia="ru-RU"/>
        </w:rPr>
      </w:pPr>
      <w:r w:rsidRPr="00C127A3">
        <w:rPr>
          <w:rFonts w:ascii="Times New Roman" w:eastAsia="Times New Roman" w:hAnsi="Times New Roman" w:cs="Times New Roman"/>
          <w:color w:val="111111"/>
          <w:sz w:val="32"/>
          <w:szCs w:val="32"/>
          <w:shd w:val="clear" w:color="auto" w:fill="FFFFFF"/>
          <w:lang w:eastAsia="ru-RU"/>
        </w:rPr>
        <w:t> </w:t>
      </w:r>
      <w:r w:rsidRPr="00C127A3">
        <w:rPr>
          <w:rFonts w:ascii="Times New Roman" w:hAnsi="Times New Roman" w:cs="Times New Roman"/>
          <w:noProof/>
          <w:sz w:val="32"/>
          <w:szCs w:val="32"/>
          <w:lang w:eastAsia="ru-RU"/>
        </w:rPr>
        <w:drawing>
          <wp:inline distT="0" distB="0" distL="0" distR="0">
            <wp:extent cx="4019550" cy="3257550"/>
            <wp:effectExtent l="19050" t="0" r="0" b="0"/>
            <wp:docPr id="4" name="Рисунок 5" descr="https://modistka.net/picturefile.php?filename=Images/gifts/gift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modistka.net/picturefile.php?filename=Images/gifts/gift70.jpg"/>
                    <pic:cNvPicPr>
                      <a:picLocks noChangeAspect="1" noChangeArrowheads="1"/>
                    </pic:cNvPicPr>
                  </pic:nvPicPr>
                  <pic:blipFill>
                    <a:blip r:embed="rId10" cstate="print"/>
                    <a:srcRect/>
                    <a:stretch>
                      <a:fillRect/>
                    </a:stretch>
                  </pic:blipFill>
                  <pic:spPr bwMode="auto">
                    <a:xfrm>
                      <a:off x="0" y="0"/>
                      <a:ext cx="4019550" cy="3257550"/>
                    </a:xfrm>
                    <a:prstGeom prst="rect">
                      <a:avLst/>
                    </a:prstGeom>
                    <a:noFill/>
                    <a:ln w="9525">
                      <a:noFill/>
                      <a:miter lim="800000"/>
                      <a:headEnd/>
                      <a:tailEnd/>
                    </a:ln>
                  </pic:spPr>
                </pic:pic>
              </a:graphicData>
            </a:graphic>
          </wp:inline>
        </w:drawing>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Видите, задание большое – инструментов много и что бы работа шла быстрее предлагаю объединиться в пары, а для этого возьмите по коробочке на столе и посмотрите что в ней, там есть необходимый материал для изготовления инструмента и инструкция, а кого-то попрошу опустить руку вот в этот пакет и достать муз</w:t>
      </w:r>
      <w:proofErr w:type="gramStart"/>
      <w:r w:rsidRPr="00C127A3">
        <w:rPr>
          <w:rFonts w:ascii="Times New Roman" w:eastAsia="Times New Roman" w:hAnsi="Times New Roman" w:cs="Times New Roman"/>
          <w:color w:val="111111"/>
          <w:sz w:val="32"/>
          <w:szCs w:val="32"/>
          <w:lang w:eastAsia="ru-RU"/>
        </w:rPr>
        <w:t>.</w:t>
      </w:r>
      <w:proofErr w:type="gramEnd"/>
      <w:r w:rsidRPr="00C127A3">
        <w:rPr>
          <w:rFonts w:ascii="Times New Roman" w:eastAsia="Times New Roman" w:hAnsi="Times New Roman" w:cs="Times New Roman"/>
          <w:color w:val="111111"/>
          <w:sz w:val="32"/>
          <w:szCs w:val="32"/>
          <w:lang w:eastAsia="ru-RU"/>
        </w:rPr>
        <w:t xml:space="preserve"> </w:t>
      </w:r>
      <w:proofErr w:type="gramStart"/>
      <w:r w:rsidRPr="00C127A3">
        <w:rPr>
          <w:rFonts w:ascii="Times New Roman" w:eastAsia="Times New Roman" w:hAnsi="Times New Roman" w:cs="Times New Roman"/>
          <w:color w:val="111111"/>
          <w:sz w:val="32"/>
          <w:szCs w:val="32"/>
          <w:lang w:eastAsia="ru-RU"/>
        </w:rPr>
        <w:t>и</w:t>
      </w:r>
      <w:proofErr w:type="gramEnd"/>
      <w:r w:rsidRPr="00C127A3">
        <w:rPr>
          <w:rFonts w:ascii="Times New Roman" w:eastAsia="Times New Roman" w:hAnsi="Times New Roman" w:cs="Times New Roman"/>
          <w:color w:val="111111"/>
          <w:sz w:val="32"/>
          <w:szCs w:val="32"/>
          <w:lang w:eastAsia="ru-RU"/>
        </w:rPr>
        <w:t xml:space="preserve">нструмент. Теперь найдите свою пару. </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proofErr w:type="gramStart"/>
      <w:r w:rsidRPr="00C127A3">
        <w:rPr>
          <w:rFonts w:ascii="Times New Roman" w:eastAsia="Times New Roman" w:hAnsi="Times New Roman" w:cs="Times New Roman"/>
          <w:color w:val="111111"/>
          <w:sz w:val="32"/>
          <w:szCs w:val="32"/>
          <w:lang w:eastAsia="ru-RU"/>
        </w:rPr>
        <w:t>Объяснить сколько нужно сделать</w:t>
      </w:r>
      <w:proofErr w:type="gramEnd"/>
      <w:r w:rsidRPr="00C127A3">
        <w:rPr>
          <w:rFonts w:ascii="Times New Roman" w:eastAsia="Times New Roman" w:hAnsi="Times New Roman" w:cs="Times New Roman"/>
          <w:color w:val="111111"/>
          <w:sz w:val="32"/>
          <w:szCs w:val="32"/>
          <w:lang w:eastAsia="ru-RU"/>
        </w:rPr>
        <w:t xml:space="preserve"> инструментов.</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Молодцы! Присаживайтесь, в коробках есть все необходимое, изучите инструкцию,  и на слайде тоже имеются инструкции, если все понятно, </w:t>
      </w:r>
      <w:r w:rsidRPr="00C127A3">
        <w:rPr>
          <w:rFonts w:ascii="Times New Roman" w:eastAsia="Times New Roman" w:hAnsi="Times New Roman" w:cs="Times New Roman"/>
          <w:color w:val="111111"/>
          <w:sz w:val="32"/>
          <w:szCs w:val="32"/>
          <w:lang w:eastAsia="ru-RU"/>
        </w:rPr>
        <w:lastRenderedPageBreak/>
        <w:t xml:space="preserve">можете приступать к изготовлению, не забудьте проявить фантазию и </w:t>
      </w:r>
      <w:proofErr w:type="spellStart"/>
      <w:r w:rsidRPr="00C127A3">
        <w:rPr>
          <w:rFonts w:ascii="Times New Roman" w:eastAsia="Times New Roman" w:hAnsi="Times New Roman" w:cs="Times New Roman"/>
          <w:color w:val="111111"/>
          <w:sz w:val="32"/>
          <w:szCs w:val="32"/>
          <w:lang w:eastAsia="ru-RU"/>
        </w:rPr>
        <w:t>креативность</w:t>
      </w:r>
      <w:proofErr w:type="spellEnd"/>
      <w:r w:rsidRPr="00C127A3">
        <w:rPr>
          <w:rFonts w:ascii="Times New Roman" w:eastAsia="Times New Roman" w:hAnsi="Times New Roman" w:cs="Times New Roman"/>
          <w:color w:val="111111"/>
          <w:sz w:val="32"/>
          <w:szCs w:val="32"/>
          <w:lang w:eastAsia="ru-RU"/>
        </w:rPr>
        <w:t>. А если непонятно – я подойду и объясню.</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 xml:space="preserve">                                                      Слова на практику.</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 xml:space="preserve">Шумовые музыкальные инструменты должны быть красочно оформлены, тогда они </w:t>
      </w:r>
      <w:proofErr w:type="gramStart"/>
      <w:r w:rsidRPr="00C127A3">
        <w:rPr>
          <w:rFonts w:ascii="Times New Roman" w:eastAsia="Times New Roman" w:hAnsi="Times New Roman" w:cs="Times New Roman"/>
          <w:color w:val="000000"/>
          <w:sz w:val="32"/>
          <w:szCs w:val="32"/>
          <w:lang w:eastAsia="ru-RU"/>
        </w:rPr>
        <w:t>будут привлекать внимание детей и им</w:t>
      </w:r>
      <w:proofErr w:type="gramEnd"/>
      <w:r w:rsidRPr="00C127A3">
        <w:rPr>
          <w:rFonts w:ascii="Times New Roman" w:eastAsia="Times New Roman" w:hAnsi="Times New Roman" w:cs="Times New Roman"/>
          <w:color w:val="000000"/>
          <w:sz w:val="32"/>
          <w:szCs w:val="32"/>
          <w:lang w:eastAsia="ru-RU"/>
        </w:rPr>
        <w:t xml:space="preserve"> будет хотеться на них играть.  Сегодня вы  изготовите ярких и самобытных инструментов </w:t>
      </w:r>
      <w:proofErr w:type="gramStart"/>
      <w:r w:rsidRPr="00C127A3">
        <w:rPr>
          <w:rFonts w:ascii="Times New Roman" w:eastAsia="Times New Roman" w:hAnsi="Times New Roman" w:cs="Times New Roman"/>
          <w:color w:val="000000"/>
          <w:sz w:val="32"/>
          <w:szCs w:val="32"/>
          <w:lang w:eastAsia="ru-RU"/>
        </w:rPr>
        <w:t>для</w:t>
      </w:r>
      <w:proofErr w:type="gramEnd"/>
      <w:r w:rsidRPr="00C127A3">
        <w:rPr>
          <w:rFonts w:ascii="Times New Roman" w:eastAsia="Times New Roman" w:hAnsi="Times New Roman" w:cs="Times New Roman"/>
          <w:color w:val="000000"/>
          <w:sz w:val="32"/>
          <w:szCs w:val="32"/>
          <w:lang w:eastAsia="ru-RU"/>
        </w:rPr>
        <w:t xml:space="preserve"> детского </w:t>
      </w:r>
      <w:proofErr w:type="spellStart"/>
      <w:r w:rsidRPr="00C127A3">
        <w:rPr>
          <w:rFonts w:ascii="Times New Roman" w:eastAsia="Times New Roman" w:hAnsi="Times New Roman" w:cs="Times New Roman"/>
          <w:color w:val="000000"/>
          <w:sz w:val="32"/>
          <w:szCs w:val="32"/>
          <w:lang w:eastAsia="ru-RU"/>
        </w:rPr>
        <w:t>музицирования</w:t>
      </w:r>
      <w:proofErr w:type="spellEnd"/>
      <w:r w:rsidRPr="00C127A3">
        <w:rPr>
          <w:rFonts w:ascii="Times New Roman" w:eastAsia="Times New Roman" w:hAnsi="Times New Roman" w:cs="Times New Roman"/>
          <w:color w:val="000000"/>
          <w:sz w:val="32"/>
          <w:szCs w:val="32"/>
          <w:lang w:eastAsia="ru-RU"/>
        </w:rPr>
        <w:t xml:space="preserve">. </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p>
    <w:p w:rsidR="00C127A3" w:rsidRPr="00C127A3" w:rsidRDefault="00C127A3" w:rsidP="00C127A3">
      <w:pPr>
        <w:pStyle w:val="a3"/>
        <w:spacing w:line="360" w:lineRule="auto"/>
        <w:ind w:firstLine="709"/>
        <w:jc w:val="both"/>
        <w:rPr>
          <w:rFonts w:ascii="Times New Roman" w:eastAsia="Times New Roman" w:hAnsi="Times New Roman" w:cs="Times New Roman"/>
          <w:color w:val="111111"/>
          <w:sz w:val="32"/>
          <w:szCs w:val="32"/>
          <w:lang w:eastAsia="ru-RU"/>
        </w:rPr>
      </w:pP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b/>
          <w:bCs/>
          <w:color w:val="000000"/>
          <w:sz w:val="32"/>
          <w:szCs w:val="32"/>
          <w:lang w:eastAsia="ru-RU"/>
        </w:rPr>
        <w:t>Игра на самодельных музыкальных инструментах</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Как же ещё можно применить такие инструменты?</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p>
    <w:p w:rsidR="00C127A3" w:rsidRPr="00C127A3" w:rsidRDefault="00C127A3" w:rsidP="00C127A3">
      <w:pPr>
        <w:pStyle w:val="a4"/>
        <w:numPr>
          <w:ilvl w:val="0"/>
          <w:numId w:val="2"/>
        </w:num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 xml:space="preserve">Большой интерес у ребёнка вызовет озвучивание сказок, стихов. К примеру: Как озвучить гром? (барабан); а шуршание песка в пустыне? (маракас); как скачет конь? (кастаньеты). Это поможет вашему ребёнку развить фантазию, </w:t>
      </w:r>
      <w:proofErr w:type="gramStart"/>
      <w:r w:rsidRPr="00C127A3">
        <w:rPr>
          <w:rFonts w:ascii="Times New Roman" w:eastAsia="Times New Roman" w:hAnsi="Times New Roman" w:cs="Times New Roman"/>
          <w:color w:val="000000"/>
          <w:sz w:val="32"/>
          <w:szCs w:val="32"/>
          <w:lang w:eastAsia="ru-RU"/>
        </w:rPr>
        <w:t>по новому</w:t>
      </w:r>
      <w:proofErr w:type="gramEnd"/>
      <w:r w:rsidRPr="00C127A3">
        <w:rPr>
          <w:rFonts w:ascii="Times New Roman" w:eastAsia="Times New Roman" w:hAnsi="Times New Roman" w:cs="Times New Roman"/>
          <w:color w:val="000000"/>
          <w:sz w:val="32"/>
          <w:szCs w:val="32"/>
          <w:lang w:eastAsia="ru-RU"/>
        </w:rPr>
        <w:t xml:space="preserve"> услышать мир звуков.</w:t>
      </w:r>
    </w:p>
    <w:p w:rsidR="00C127A3" w:rsidRPr="00C127A3" w:rsidRDefault="00C127A3" w:rsidP="00C127A3">
      <w:pPr>
        <w:pStyle w:val="a4"/>
        <w:shd w:val="clear" w:color="auto" w:fill="FFFFFF"/>
        <w:spacing w:after="0" w:line="240" w:lineRule="auto"/>
        <w:jc w:val="both"/>
        <w:rPr>
          <w:rFonts w:ascii="Times New Roman" w:eastAsia="Times New Roman" w:hAnsi="Times New Roman" w:cs="Times New Roman"/>
          <w:color w:val="000000"/>
          <w:sz w:val="32"/>
          <w:szCs w:val="32"/>
          <w:lang w:eastAsia="ru-RU"/>
        </w:rPr>
      </w:pP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3. «Игра с музыкальными инструментами»- можно использовать на семейных праздниках</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С самодельными инструментами можно играть </w:t>
      </w:r>
      <w:r w:rsidRPr="00C127A3">
        <w:rPr>
          <w:rFonts w:ascii="Times New Roman" w:eastAsia="Times New Roman" w:hAnsi="Times New Roman" w:cs="Times New Roman"/>
          <w:color w:val="000000"/>
          <w:sz w:val="32"/>
          <w:szCs w:val="32"/>
          <w:u w:val="single"/>
          <w:lang w:eastAsia="ru-RU"/>
        </w:rPr>
        <w:t>везде</w:t>
      </w:r>
      <w:r w:rsidRPr="00C127A3">
        <w:rPr>
          <w:rFonts w:ascii="Times New Roman" w:eastAsia="Times New Roman" w:hAnsi="Times New Roman" w:cs="Times New Roman"/>
          <w:color w:val="000000"/>
          <w:sz w:val="32"/>
          <w:szCs w:val="32"/>
          <w:lang w:eastAsia="ru-RU"/>
        </w:rPr>
        <w:t>: в группе, на улице, дома.</w:t>
      </w: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p>
    <w:p w:rsidR="00C127A3" w:rsidRPr="00C127A3" w:rsidRDefault="00C127A3" w:rsidP="00C127A3">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C127A3">
        <w:rPr>
          <w:rFonts w:ascii="Times New Roman" w:eastAsia="Times New Roman" w:hAnsi="Times New Roman" w:cs="Times New Roman"/>
          <w:color w:val="000000"/>
          <w:sz w:val="32"/>
          <w:szCs w:val="32"/>
          <w:lang w:eastAsia="ru-RU"/>
        </w:rPr>
        <w:t>Игры звуками – это творческое исследование, главная ценность которого, является импровизация, рожденная их фантазией, она проста и чудесна, как сама страна детства. Игры звуками – это ничем не ограниченный полет фантазии, свобода самовыражения, радость от того, что можешь быть таким, каким хочешь, что все тебя принимают и не оценивают по принципу «хорошо или плохо» ты что-либо сделал.</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Муз</w:t>
      </w:r>
      <w:proofErr w:type="gramStart"/>
      <w:r w:rsidRPr="00C127A3">
        <w:rPr>
          <w:rFonts w:ascii="Times New Roman" w:eastAsia="Times New Roman" w:hAnsi="Times New Roman" w:cs="Times New Roman"/>
          <w:color w:val="111111"/>
          <w:sz w:val="32"/>
          <w:szCs w:val="32"/>
          <w:lang w:eastAsia="ru-RU"/>
        </w:rPr>
        <w:t>.</w:t>
      </w:r>
      <w:proofErr w:type="gramEnd"/>
      <w:r w:rsidRPr="00C127A3">
        <w:rPr>
          <w:rFonts w:ascii="Times New Roman" w:eastAsia="Times New Roman" w:hAnsi="Times New Roman" w:cs="Times New Roman"/>
          <w:color w:val="111111"/>
          <w:sz w:val="32"/>
          <w:szCs w:val="32"/>
          <w:lang w:eastAsia="ru-RU"/>
        </w:rPr>
        <w:t xml:space="preserve"> </w:t>
      </w:r>
      <w:proofErr w:type="gramStart"/>
      <w:r w:rsidRPr="00C127A3">
        <w:rPr>
          <w:rFonts w:ascii="Times New Roman" w:eastAsia="Times New Roman" w:hAnsi="Times New Roman" w:cs="Times New Roman"/>
          <w:color w:val="111111"/>
          <w:sz w:val="32"/>
          <w:szCs w:val="32"/>
          <w:lang w:eastAsia="ru-RU"/>
        </w:rPr>
        <w:t>и</w:t>
      </w:r>
      <w:proofErr w:type="gramEnd"/>
      <w:r w:rsidRPr="00C127A3">
        <w:rPr>
          <w:rFonts w:ascii="Times New Roman" w:eastAsia="Times New Roman" w:hAnsi="Times New Roman" w:cs="Times New Roman"/>
          <w:color w:val="111111"/>
          <w:sz w:val="32"/>
          <w:szCs w:val="32"/>
          <w:lang w:eastAsia="ru-RU"/>
        </w:rPr>
        <w:t>нструменты широко используются не только на музыкальных занятиях, но и на физкультурных на занятиях у психолога у логопеда, а так же в каждой группе в музыкальном уголке.</w:t>
      </w:r>
    </w:p>
    <w:p w:rsidR="00C127A3" w:rsidRPr="00C127A3" w:rsidRDefault="00C127A3" w:rsidP="00C127A3">
      <w:pPr>
        <w:shd w:val="clear" w:color="auto" w:fill="FFFFFF"/>
        <w:spacing w:before="225" w:after="225" w:line="240" w:lineRule="auto"/>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Давайте посмотрим, что у вас получилась. </w:t>
      </w:r>
      <w:r w:rsidRPr="00C127A3">
        <w:rPr>
          <w:rFonts w:ascii="Times New Roman" w:eastAsia="Times New Roman" w:hAnsi="Times New Roman" w:cs="Times New Roman"/>
          <w:bCs/>
          <w:color w:val="111111"/>
          <w:sz w:val="32"/>
          <w:szCs w:val="32"/>
          <w:lang w:eastAsia="ru-RU"/>
        </w:rPr>
        <w:t xml:space="preserve">А сейчас предлагаю сыграть на музыкальных инструментах </w:t>
      </w:r>
      <w:proofErr w:type="gramStart"/>
      <w:r w:rsidRPr="00C127A3">
        <w:rPr>
          <w:rFonts w:ascii="Times New Roman" w:eastAsia="Times New Roman" w:hAnsi="Times New Roman" w:cs="Times New Roman"/>
          <w:bCs/>
          <w:color w:val="111111"/>
          <w:sz w:val="32"/>
          <w:szCs w:val="32"/>
          <w:lang w:eastAsia="ru-RU"/>
        </w:rPr>
        <w:t>сделанные</w:t>
      </w:r>
      <w:proofErr w:type="gramEnd"/>
      <w:r w:rsidRPr="00C127A3">
        <w:rPr>
          <w:rFonts w:ascii="Times New Roman" w:eastAsia="Times New Roman" w:hAnsi="Times New Roman" w:cs="Times New Roman"/>
          <w:bCs/>
          <w:color w:val="111111"/>
          <w:sz w:val="32"/>
          <w:szCs w:val="32"/>
          <w:lang w:eastAsia="ru-RU"/>
        </w:rPr>
        <w:t xml:space="preserve"> своими руками.</w:t>
      </w:r>
      <w:bookmarkStart w:id="0" w:name="_GoBack"/>
      <w:bookmarkEnd w:id="0"/>
      <w:r w:rsidRPr="00C127A3">
        <w:rPr>
          <w:rFonts w:ascii="Times New Roman" w:eastAsia="Times New Roman" w:hAnsi="Times New Roman" w:cs="Times New Roman"/>
          <w:bCs/>
          <w:color w:val="111111"/>
          <w:sz w:val="32"/>
          <w:szCs w:val="32"/>
          <w:lang w:eastAsia="ru-RU"/>
        </w:rPr>
        <w:t xml:space="preserve"> Я буду поднимать карточки, на каком инструменте вам нужно сыграть в конце фразы, которую мы пропоем все вместе. </w:t>
      </w:r>
    </w:p>
    <w:p w:rsidR="00C127A3" w:rsidRPr="00C127A3" w:rsidRDefault="00C127A3" w:rsidP="00C127A3">
      <w:pPr>
        <w:shd w:val="clear" w:color="auto" w:fill="FFFFFF"/>
        <w:spacing w:before="225" w:after="225" w:line="240" w:lineRule="auto"/>
        <w:jc w:val="both"/>
        <w:rPr>
          <w:rFonts w:ascii="Times New Roman" w:eastAsia="Times New Roman" w:hAnsi="Times New Roman" w:cs="Times New Roman"/>
          <w:b/>
          <w:bCs/>
          <w:color w:val="111111"/>
          <w:sz w:val="32"/>
          <w:szCs w:val="32"/>
          <w:lang w:eastAsia="ru-RU"/>
        </w:rPr>
      </w:pPr>
      <w:r w:rsidRPr="00C127A3">
        <w:rPr>
          <w:rFonts w:ascii="Times New Roman" w:eastAsia="Times New Roman" w:hAnsi="Times New Roman" w:cs="Times New Roman"/>
          <w:b/>
          <w:bCs/>
          <w:color w:val="111111"/>
          <w:sz w:val="32"/>
          <w:szCs w:val="32"/>
          <w:lang w:eastAsia="ru-RU"/>
        </w:rPr>
        <w:t>«Если нравится тебе, то делай так…»</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Уважаемые коллеги, вы молодцы! Я довольна нашей с вами совместной работой, надеюсь, что наш мастер класс вам пригодиться в вашей практике, </w:t>
      </w:r>
      <w:r w:rsidRPr="00C127A3">
        <w:rPr>
          <w:rFonts w:ascii="Times New Roman" w:eastAsia="Times New Roman" w:hAnsi="Times New Roman" w:cs="Times New Roman"/>
          <w:color w:val="111111"/>
          <w:sz w:val="32"/>
          <w:szCs w:val="32"/>
          <w:lang w:eastAsia="ru-RU"/>
        </w:rPr>
        <w:lastRenderedPageBreak/>
        <w:t xml:space="preserve">эти инструменты остаются вам на память о </w:t>
      </w:r>
      <w:proofErr w:type="gramStart"/>
      <w:r w:rsidRPr="00C127A3">
        <w:rPr>
          <w:rFonts w:ascii="Times New Roman" w:eastAsia="Times New Roman" w:hAnsi="Times New Roman" w:cs="Times New Roman"/>
          <w:color w:val="111111"/>
          <w:sz w:val="32"/>
          <w:szCs w:val="32"/>
          <w:lang w:eastAsia="ru-RU"/>
        </w:rPr>
        <w:t>наше</w:t>
      </w:r>
      <w:proofErr w:type="gramEnd"/>
      <w:r w:rsidRPr="00C127A3">
        <w:rPr>
          <w:rFonts w:ascii="Times New Roman" w:eastAsia="Times New Roman" w:hAnsi="Times New Roman" w:cs="Times New Roman"/>
          <w:color w:val="111111"/>
          <w:sz w:val="32"/>
          <w:szCs w:val="32"/>
          <w:lang w:eastAsia="ru-RU"/>
        </w:rPr>
        <w:t xml:space="preserve"> встрече и как повод продолжить и дальше делать инструменты. </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А для меня сейчас прошу взять в руки орешки и постучать в них – если вы уже работаете в этом же направлении.</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 И спрятать в кулачке – если сегодня узнали что-то новое, то, что вас заинтересовала для дальнейшей работы.</w:t>
      </w:r>
    </w:p>
    <w:p w:rsidR="00C127A3" w:rsidRPr="00C127A3" w:rsidRDefault="00C127A3" w:rsidP="00C127A3">
      <w:pPr>
        <w:shd w:val="clear" w:color="auto" w:fill="FFFFFF"/>
        <w:spacing w:before="225" w:after="225" w:line="240" w:lineRule="auto"/>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Итог работы (2-3 минуты):</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Спасибо! Ну и хочу отметить, что дети очень любят играть на муз</w:t>
      </w:r>
      <w:proofErr w:type="gramStart"/>
      <w:r w:rsidRPr="00C127A3">
        <w:rPr>
          <w:rFonts w:ascii="Times New Roman" w:eastAsia="Times New Roman" w:hAnsi="Times New Roman" w:cs="Times New Roman"/>
          <w:color w:val="111111"/>
          <w:sz w:val="32"/>
          <w:szCs w:val="32"/>
          <w:lang w:eastAsia="ru-RU"/>
        </w:rPr>
        <w:t>.</w:t>
      </w:r>
      <w:proofErr w:type="gramEnd"/>
      <w:r w:rsidRPr="00C127A3">
        <w:rPr>
          <w:rFonts w:ascii="Times New Roman" w:eastAsia="Times New Roman" w:hAnsi="Times New Roman" w:cs="Times New Roman"/>
          <w:color w:val="111111"/>
          <w:sz w:val="32"/>
          <w:szCs w:val="32"/>
          <w:lang w:eastAsia="ru-RU"/>
        </w:rPr>
        <w:t xml:space="preserve"> </w:t>
      </w:r>
      <w:proofErr w:type="gramStart"/>
      <w:r w:rsidRPr="00C127A3">
        <w:rPr>
          <w:rFonts w:ascii="Times New Roman" w:eastAsia="Times New Roman" w:hAnsi="Times New Roman" w:cs="Times New Roman"/>
          <w:color w:val="111111"/>
          <w:sz w:val="32"/>
          <w:szCs w:val="32"/>
          <w:lang w:eastAsia="ru-RU"/>
        </w:rPr>
        <w:t>и</w:t>
      </w:r>
      <w:proofErr w:type="gramEnd"/>
      <w:r w:rsidRPr="00C127A3">
        <w:rPr>
          <w:rFonts w:ascii="Times New Roman" w:eastAsia="Times New Roman" w:hAnsi="Times New Roman" w:cs="Times New Roman"/>
          <w:color w:val="111111"/>
          <w:sz w:val="32"/>
          <w:szCs w:val="32"/>
          <w:lang w:eastAsia="ru-RU"/>
        </w:rPr>
        <w:t>нструментах, этот интерес – потребность озвучить то или иное музыкальное произведение. Музыкальные инструменты, сделанные своими руками, привлекают детей своей простотой и необычностью. Знакомый материл, который ребенок видит каждый день, пробуждает фантазию ребенка и может сам, или с помощью родителей, педагогов попробовать сделать такой же инструмент.</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Созданные своими руками музыкальные инструменты, отвечают всем принципам построения предметно-развивающей среды по Федеральным государственным стандартам.</w:t>
      </w:r>
    </w:p>
    <w:p w:rsidR="00C127A3" w:rsidRPr="00C127A3" w:rsidRDefault="00C127A3" w:rsidP="00C127A3">
      <w:pPr>
        <w:shd w:val="clear" w:color="auto" w:fill="FFFFFF"/>
        <w:spacing w:before="225" w:after="225" w:line="240" w:lineRule="auto"/>
        <w:ind w:firstLine="360"/>
        <w:jc w:val="both"/>
        <w:rPr>
          <w:rFonts w:ascii="Times New Roman" w:eastAsia="Times New Roman" w:hAnsi="Times New Roman" w:cs="Times New Roman"/>
          <w:color w:val="111111"/>
          <w:sz w:val="32"/>
          <w:szCs w:val="32"/>
          <w:lang w:eastAsia="ru-RU"/>
        </w:rPr>
      </w:pPr>
      <w:r w:rsidRPr="00C127A3">
        <w:rPr>
          <w:rFonts w:ascii="Times New Roman" w:eastAsia="Times New Roman" w:hAnsi="Times New Roman" w:cs="Times New Roman"/>
          <w:color w:val="111111"/>
          <w:sz w:val="32"/>
          <w:szCs w:val="32"/>
          <w:lang w:eastAsia="ru-RU"/>
        </w:rPr>
        <w:t xml:space="preserve">                                      Спасибо за внимание!</w:t>
      </w:r>
    </w:p>
    <w:p w:rsidR="00C127A3" w:rsidRPr="00C127A3" w:rsidRDefault="00C127A3" w:rsidP="00C127A3">
      <w:pPr>
        <w:pStyle w:val="a3"/>
        <w:spacing w:line="360" w:lineRule="auto"/>
        <w:ind w:firstLine="709"/>
        <w:jc w:val="both"/>
        <w:rPr>
          <w:rFonts w:ascii="Times New Roman" w:hAnsi="Times New Roman" w:cs="Times New Roman"/>
          <w:i/>
          <w:sz w:val="32"/>
          <w:szCs w:val="32"/>
          <w:highlight w:val="yellow"/>
        </w:rPr>
      </w:pPr>
    </w:p>
    <w:p w:rsidR="00377C8A" w:rsidRPr="00C127A3" w:rsidRDefault="00377C8A" w:rsidP="00C127A3">
      <w:pPr>
        <w:jc w:val="both"/>
        <w:rPr>
          <w:rFonts w:ascii="Times New Roman" w:hAnsi="Times New Roman" w:cs="Times New Roman"/>
          <w:sz w:val="32"/>
          <w:szCs w:val="32"/>
        </w:rPr>
      </w:pPr>
    </w:p>
    <w:sectPr w:rsidR="00377C8A" w:rsidRPr="00C127A3" w:rsidSect="00C127A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D90535"/>
    <w:multiLevelType w:val="hybridMultilevel"/>
    <w:tmpl w:val="5BE849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45C73D6"/>
    <w:multiLevelType w:val="hybridMultilevel"/>
    <w:tmpl w:val="8BF4759C"/>
    <w:lvl w:ilvl="0" w:tplc="626AF5CC">
      <w:numFmt w:val="decimal"/>
      <w:lvlText w:val="%1."/>
      <w:lvlJc w:val="left"/>
      <w:pPr>
        <w:ind w:left="1211"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127A3"/>
    <w:rsid w:val="00377C8A"/>
    <w:rsid w:val="00C12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7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127A3"/>
    <w:pPr>
      <w:spacing w:after="0" w:line="240" w:lineRule="auto"/>
    </w:pPr>
  </w:style>
  <w:style w:type="paragraph" w:styleId="a4">
    <w:name w:val="List Paragraph"/>
    <w:basedOn w:val="a"/>
    <w:uiPriority w:val="34"/>
    <w:qFormat/>
    <w:rsid w:val="00C127A3"/>
    <w:pPr>
      <w:ind w:left="720"/>
      <w:contextualSpacing/>
    </w:pPr>
  </w:style>
  <w:style w:type="character" w:styleId="a5">
    <w:name w:val="Hyperlink"/>
    <w:basedOn w:val="a0"/>
    <w:uiPriority w:val="99"/>
    <w:semiHidden/>
    <w:unhideWhenUsed/>
    <w:rsid w:val="00C127A3"/>
    <w:rPr>
      <w:color w:val="0000FF"/>
      <w:u w:val="single"/>
    </w:rPr>
  </w:style>
  <w:style w:type="paragraph" w:styleId="a6">
    <w:name w:val="Balloon Text"/>
    <w:basedOn w:val="a"/>
    <w:link w:val="a7"/>
    <w:uiPriority w:val="99"/>
    <w:semiHidden/>
    <w:unhideWhenUsed/>
    <w:rsid w:val="00C127A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27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223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maam.ru/upload/blogs/detsad-193912-1485508278.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maam.ru/obrazovanie/muzykalnye-instrumenty"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1357</Words>
  <Characters>7741</Characters>
  <Application>Microsoft Office Word</Application>
  <DocSecurity>0</DocSecurity>
  <Lines>64</Lines>
  <Paragraphs>18</Paragraphs>
  <ScaleCrop>false</ScaleCrop>
  <Company/>
  <LinksUpToDate>false</LinksUpToDate>
  <CharactersWithSpaces>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2025-02-17T08:03:00Z</dcterms:created>
  <dcterms:modified xsi:type="dcterms:W3CDTF">2025-02-17T08:05:00Z</dcterms:modified>
</cp:coreProperties>
</file>