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4DA" w:rsidRPr="00CD7F9A" w:rsidRDefault="00F92865" w:rsidP="002054DA">
      <w:pPr>
        <w:shd w:val="clear" w:color="auto" w:fill="FFFFFF"/>
        <w:spacing w:after="120" w:line="405" w:lineRule="atLeast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</w:t>
      </w:r>
      <w:r w:rsidR="002054DA" w:rsidRPr="00CD7F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ринципы работы при подготовке обуч</w:t>
      </w:r>
      <w:r w:rsidRPr="00CD7F9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ающихся к ЕГЭ по русскому языку</w:t>
      </w:r>
    </w:p>
    <w:p w:rsidR="00F92865" w:rsidRPr="00CD7F9A" w:rsidRDefault="002054D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</w:t>
      </w: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школьной реальности экзамен – это оценка конечного результата, анализ соответствия уровня развития выпускников образовательному стандарту. Он показывает, насколько выпускник 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обладает теми компетенциями, </w:t>
      </w: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обеспечат его </w:t>
      </w:r>
      <w:r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успешность</w:t>
      </w: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следующем возрастном этапе.</w:t>
      </w:r>
    </w:p>
    <w:p w:rsidR="002054DA" w:rsidRPr="00CD7F9A" w:rsidRDefault="00F92865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начала эксперимента по введению Единого государственного экзамена педагогов, выпускников школ и их родителей интересуют вопросы подготовки к сдаче ЕГЭ.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секрет, что на ЕГЭ по русскому языку даже отличники выполняют правильно (в среднем) 85-95 % заданий, не добирают 2-5 баллов до 100 баллов. Почему?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проблема, с которой сталкиваются учащиеся, на мой взгляд, заключается в том, что традиционно в школьном обучении делается упор на изучении правил орфографии и пунктуации. Упускаются другие нормативные аспекты русского языка и изучение системы языка в целом.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F92865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Конечно, с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уществуют и другие проблемы, которые влияют на качество выполнения заданий:</w:t>
      </w:r>
    </w:p>
    <w:p w:rsidR="002054DA" w:rsidRPr="00CD7F9A" w:rsidRDefault="002054DA" w:rsidP="002054D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навыков решения </w:t>
      </w:r>
      <w:proofErr w:type="spellStart"/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КИМов</w:t>
      </w:r>
      <w:proofErr w:type="spellEnd"/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Пробный ЕГЭ 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</w:t>
      </w: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проблему не решает;</w:t>
      </w:r>
    </w:p>
    <w:p w:rsidR="002054DA" w:rsidRPr="00CD7F9A" w:rsidRDefault="002054DA" w:rsidP="002054D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Ошибочное понимание формулировок вопроса к заданиям ЕГЭ;</w:t>
      </w:r>
    </w:p>
    <w:p w:rsidR="002054DA" w:rsidRPr="00CD7F9A" w:rsidRDefault="002054DA" w:rsidP="002054D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ошибки при заполнении бланков ЕГЭ;</w:t>
      </w:r>
    </w:p>
    <w:p w:rsidR="002054DA" w:rsidRPr="00CD7F9A" w:rsidRDefault="002054DA" w:rsidP="002054D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подготовке к ЕГЭ не учитываются структурные особенности </w:t>
      </w:r>
      <w:proofErr w:type="spellStart"/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КИМ'ов</w:t>
      </w:r>
      <w:proofErr w:type="spellEnd"/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054DA" w:rsidRPr="00CD7F9A" w:rsidRDefault="002054DA" w:rsidP="002054D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Неправильное распределение времени на выполнение заданий. (Сочинение пишется в дефиците времени и без учета критериев проверки)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Можно ли исправить ситуацию? Можно и нужно это сделать</w:t>
      </w:r>
      <w:r w:rsidR="00F92865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054DA" w:rsidRPr="00CD7F9A" w:rsidRDefault="002054D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Считаю, что существенными факторами успеха на Едином государственном экзамене являются:</w:t>
      </w:r>
    </w:p>
    <w:p w:rsidR="002054DA" w:rsidRPr="00CD7F9A" w:rsidRDefault="002054DA" w:rsidP="002054D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качественного преподавания на протяжении всех лет обучения ребенка в школе,</w:t>
      </w:r>
    </w:p>
    <w:p w:rsidR="002054DA" w:rsidRPr="00CD7F9A" w:rsidRDefault="002054DA" w:rsidP="002054D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специальная системная подготовка к ЕГЭ.</w:t>
      </w:r>
    </w:p>
    <w:p w:rsidR="002054DA" w:rsidRPr="00CD7F9A" w:rsidRDefault="00F92865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Безусловно,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учитель-словесник ищет эффективные пути подготовки своих учеников к ЕГЭ. Старт данной подготовки - в среднем звене, где закладываются основные знания и умения, воспитываются такие качества, как трудолюбие, целеустремленность, самостоятельность, интерес к предмету</w:t>
      </w: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Назову общие принципы работы при под</w:t>
      </w:r>
      <w:r w:rsidR="00F92865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готовке к ЕГЭ по русскому языку.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тобы результаты были успешными, работа должна вестись в системе и начинаться как можно раньше. Большое внимание следует уделять формированию орфографических и пунктуационных навыков (5-9 классы).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Кропотливая каждодневная работа на уроках и даже после них приучает детей к качественному выполнению заданий. Из опыта могу сказать, что у пятиклассников навык распознавания орфограмм развит недостаточно либо не развит вообще. Поэтому одна из первых задач – учить распознавать части речи, научить видеть </w:t>
      </w:r>
      <w:proofErr w:type="spellStart"/>
      <w:proofErr w:type="gramStart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орфограммы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proofErr w:type="spellEnd"/>
      <w:proofErr w:type="gram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добиваюсь, приучая детей работать графически даже там, где нет пропуска букв, а орфограмма есть. Эту же работу 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 при письме контрольных диктантов.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 такая методика работы увлекает детей, работают они с желанием: становятся то исследователями, то открывателями, то учителями. При этом есть еще одно условие: обязательное проговаривание правила, подчеркивание буквы-орфограммы. Аналогично работаем и при анализе предложений. Постепенно работа в таком формате становится привычной практически для всех.</w:t>
      </w:r>
    </w:p>
    <w:p w:rsidR="002054DA" w:rsidRPr="00CD7F9A" w:rsidRDefault="00F92865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ри изучении правил орфографии и пунктуации необходимо нацелить детей, мотивировать их на внимательное и глубокое изучение материала, т.е. сделать акцент на то, что этот материал встретится в </w:t>
      </w:r>
      <w:proofErr w:type="spellStart"/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КИМах</w:t>
      </w:r>
      <w:proofErr w:type="spellEnd"/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ЕГЭ</w:t>
      </w:r>
      <w:r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5 класса, каждый ученик заводит тетрадь для опорных конспектов, в которую до 11 класса включительно собирает с помощью учителя весь теоретический материал, необходимый для сдачи ОГЭ и ЕГЭ в виде схем, таблиц, алгоритмов, моделей, блоков, правил. На этой стадии подготовки к экзамену я использую методику структурирования учебного материала. Она ориентирована на укрупнение дидактической единицы учебной информации, сведения ее к единым логическим и дидактическим основаниям.</w:t>
      </w:r>
    </w:p>
    <w:p w:rsidR="002054DA" w:rsidRPr="00CD7F9A" w:rsidRDefault="00F92865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логической обработки материала и установления последовательности его изучения создаются благоприятные условия для формирования у учащихся обобщенных знаний, позволяющих успешно готовиться к выполнению первой части в системе подготовки к ЕГЭ.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в схеме может отражать и те моменты, которые либо вовсе не изучаются по школьной программе, либо изучаются в старших классах. Сильный ребенок обязательно обратит на это внимание, использует полученные знания при решении олимпиадных заданий.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Следует 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организ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овать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систематическо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повторени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пройденного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Считаю, что при проектировании уроков русского языка важна преемственность, основывающаяся на комплексном изучении языка, которое предполагает системное повторение мат</w:t>
      </w:r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ериала на каждом уроке, то есть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кроме изучения нового материала, попутно повторяются другие темы. Опыт работы показывает, что такое повторение должно быть основано на анализе ошибок, допущенных во входящем диагностическом тесте или диктанте и далее в последующих контрольных работах, текущих работах, выполненных самостоятельно.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Полагаю,</w:t>
      </w:r>
      <w:r w:rsidR="00F92865" w:rsidRPr="00CD7F9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что в 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каждый урок (по возможности) </w:t>
      </w:r>
      <w:r w:rsidR="00F92865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нужно в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вести работу по орфоэпии, лексике.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Использую карточки, созданные для каждого класса, презентации. Обычно это происходит так: на уроке коллективно решаем одну из карточек, в которой 10-15 слов, вслух проговариваем, ставим ударения, а через </w:t>
      </w:r>
      <w:proofErr w:type="gramStart"/>
      <w:r w:rsidR="00F92865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несколько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</w:t>
      </w:r>
      <w:proofErr w:type="gram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ученик самостоятельно выполняет данную карточку. За год отдельные учащиеся </w:t>
      </w:r>
      <w:proofErr w:type="spellStart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прорешивают</w:t>
      </w:r>
      <w:proofErr w:type="spell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одну и ту же карточку по много раз. В кабинете каждый год обновляется стенд, освещающий трудные вопросы ЕГЭ, орфоэпический минимум имеется на стенде. Работе по лексике способствуют словари, имеющиеся в классе и в школьной библиотеке.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F6081C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ля отработки навыков выполнения заданий </w:t>
      </w:r>
      <w:proofErr w:type="spellStart"/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КИМов</w:t>
      </w:r>
      <w:proofErr w:type="spellEnd"/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очень полезно уже в основном звене при проверке усвоения материала включать тестовые задания, в которых формулировка вопроса приближена к ЕГЭ</w:t>
      </w:r>
      <w:r w:rsidR="00F6081C" w:rsidRPr="00CD7F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Тестовые формы контроля с 5-го класса. Кстати, не все дети умеют решать тесты, нужно помочь им овладеть техникой работы с тестами, постепенно готовя к формату ЕГЭ.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Регулярно проводимое тематическое тестирование позволяет быстро установить обратную связь, определить пробелы в подготовке учащихся по каждой теме курса и оперативно реагировать на них. Как итоговый и промежуточный контроль тестирование обеспечивает такие качества результатов проверки, как надежность и объективность. Использую материалы, аналогичные материалам ЕГЭ, составленные в соответствии с Программой общеобразовательных учреждений по русскому языку и учитывающие возрастные особенности учащихся. Использование </w:t>
      </w:r>
      <w:proofErr w:type="spellStart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КИМов</w:t>
      </w:r>
      <w:proofErr w:type="spell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начать системную подготовку к ЕГЭ уже с 5 класса.</w:t>
      </w:r>
    </w:p>
    <w:p w:rsidR="002054DA" w:rsidRPr="00CD7F9A" w:rsidRDefault="00F6081C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="002054DA" w:rsidRPr="00CD7F9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уроки необходимо вводить комплексный анализ текста, который помогает построить урок в формате ЕГЭ.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 анализ текста помогает исследовать текст с разных сторон. От класса к классу объемы исследования текста увеличиваются, формируются навыки анализа текста, повторяются темы всех разделов лингвистики, оттачиваются умения в создании письменных высказываний учащихся.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помощь приходят уроки литературы, где художественные тексты, их фрагменты становятся предметом размышлений для учащихся. Планирую много письменных работ по литературе: письменный ответ на вопрос, размышление, пересказ небольшого фрагмента, сочинение. Дети привыкают к такому режиму работы. Таким образом, на уроках литературы мы тоже много пишем. Умение интерпретации, анализа текста необходимо как на ЕГЭ по русскому языку и литературе, так и при выполнении олимпиадных заданий.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подготовке к написанию сочинения тоже необходима системность в работе: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5-6 класса необходимо учить детей определять проблему каждого изучаемого произведения, авторскую позицию;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составлять свой банк аргументов (определение проблем, поднятых автором в тексте изучаемых произведений, записывается в отдельную тетрадь);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вести читательский дневник (начинать вести читательский дневник следует уже с пятого класса, записывая туда всё прочитанное как по курсу школьной программы, так и сверх неё). Это способствует формированию читательского опыта учащихся, является подспорьем при выборе аргументов в сочинении;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поэтапную работу при подготовке к </w:t>
      </w:r>
      <w:r w:rsidR="00F6081C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написанию сочинения-рассуждения;</w:t>
      </w:r>
    </w:p>
    <w:p w:rsidR="002054DA" w:rsidRPr="00CD7F9A" w:rsidRDefault="002054DA" w:rsidP="002054D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проектировать уроки с учетом принципов дифференциации и индивидуализации обучения.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каждом классе есть несколько групп детей с разной мотивацией к обучению. Конечно, этот фактор я учитываю при </w:t>
      </w:r>
      <w:r w:rsidR="00F6081C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урока. Мотивированные на учение дети, как правило, работают самостоятельно (самостоятельное изучение темы, карточки по теме, сообщение, работа со словарем и др.) или выступают в роли консультантов, помощников.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Грамотная организация контроля приучает школьников к дисциплине, к тому, что нужно учить, к требованиям по предмету. Кроме этого, ученик видит результаты своего труда, оценивает уровень своих знаний. Учитель обязан систематически проверять рабочие тетради, выполненные учеником карточки, творческие работы и т.д.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к десятому классу учащиеся подходят уже со знанием структуры ЕГЭ, содержания заданий, умеют выполнять задания первой части </w:t>
      </w:r>
      <w:proofErr w:type="spellStart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КИМа</w:t>
      </w:r>
      <w:proofErr w:type="spell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10-11 классе остается текущее повторение, практическая отработка полученных умений и навыков и тщательная подготовка к сочинению.</w:t>
      </w:r>
    </w:p>
    <w:p w:rsidR="002054DA" w:rsidRPr="00CD7F9A" w:rsidRDefault="002054D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старшей школе система подготовки к ЕГЭ по русскому языку включает в себя:</w:t>
      </w:r>
    </w:p>
    <w:p w:rsidR="002054DA" w:rsidRPr="00CD7F9A" w:rsidRDefault="002054DA" w:rsidP="002054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Урочную деятельность</w:t>
      </w:r>
    </w:p>
    <w:p w:rsidR="002054DA" w:rsidRPr="00CD7F9A" w:rsidRDefault="002054DA" w:rsidP="002054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Внеурочную деятельность</w:t>
      </w:r>
    </w:p>
    <w:p w:rsidR="002054DA" w:rsidRPr="00CD7F9A" w:rsidRDefault="002054DA" w:rsidP="002054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Индивидуальную работу</w:t>
      </w:r>
    </w:p>
    <w:p w:rsidR="002054DA" w:rsidRPr="00CD7F9A" w:rsidRDefault="002054DA" w:rsidP="002054D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Курсовую подготовку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proofErr w:type="gramStart"/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Использую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мультимедийны</w:t>
      </w:r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proofErr w:type="gramEnd"/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урок</w:t>
      </w:r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Мультимедийные уроки по подготовке к ЕГЭ по русскому языку, спроектированные на основе авторских компьютерных презентаций в форме лекций, семинаров, докладов учащихся, позволяют интегрировать аудиовизуальную информацию, представленную в различной форме (видеофильм, текст, графика, анимация, слайды, музыка), стимулируют внимание.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Практика использования ИКТ при подготовке к ЕГЭ позволяет сделать следующий вывод - использование ИКТ имеет следующие преимущества по сравнению с традиционным обучением</w:t>
      </w:r>
      <w:r w:rsidR="002054DA" w:rsidRPr="00CD7F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Современность и актуальность учебного материала.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дополнительного и сопутствующего материала.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Эстетичность и наглядность.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распечатки материала для последующей индивидуальной работы.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блочного обозрения темы, опережения знаний.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через игровую или практическую деятельность.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интереса учащихся к учёбе.</w:t>
      </w:r>
    </w:p>
    <w:p w:rsidR="002054DA" w:rsidRPr="00CD7F9A" w:rsidRDefault="002054DA" w:rsidP="002054D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чёткая организация деятельности учителя, облегчение его труда.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учителя требуется создание целой системы уроков по подготовке к ЕГЭ. Разработать такую систему позволяют </w:t>
      </w:r>
      <w:proofErr w:type="spellStart"/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КИМы</w:t>
      </w:r>
      <w:proofErr w:type="spellEnd"/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использую простую методику, в основе которой алгоритмы рассуждения. Вспоминаем и восстанавливаем, систематизируем необходимые теоретические знания с помощью лекций, презентаций, семинаров. Считаю, что целесообразнее ученикам самим находить и повторять материал по определенной теме или блоку. Самостоятельная работа учащихся более эффективна, чем, скажем, лекция учителя. Поэтому при повторении той или иной теме я предлагаю сведения, где можно найти нужный материал. Для тренировки берем типовые тестовые задания. Тесты к заданиям позволяют детально проработать каждую тему. Не надо ждать быстрого успеха, некоторым ученикам то или иное задание надо решить по алгоритму 30-40 раз, только тогда появится уверенность и четкость.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тематический блок завершается проверочной работой. Работы детей </w:t>
      </w:r>
      <w:proofErr w:type="gramStart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 ,</w:t>
      </w:r>
      <w:proofErr w:type="gramEnd"/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 собираются в тетрадь учета, затем каждый ученик работает над своим проблемным заданием. Это помогает целенаправленно организовать индивидуальную работу с учащимися.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некоторое время снова проводим промежуточный тест и проверяем. И снова работаем над ошибками. Система внешнего мониторинга показывает реальную картину качества знаний учащихся, помогает скорректировать работу.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Индивидуальная работа.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включает в себя консультирование «сильных» учащихся, работу по анализу написанных учащимися сочинений (в 11 классе обязательным для учащихся является создание одного сочинения в неделю), работу со слабоуспевающими учащимися.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 - отличная возможность саморазвития, бесплатного и комфортного восполнения пробелов по предмету.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мною были изложены основные составляющие системы подготовки к ЕГЭ по русскому языку. Позитивная динамика результатов экзаменов убедительно доказывает, что данная система эффективна</w:t>
      </w:r>
    </w:p>
    <w:p w:rsidR="002054DA" w:rsidRPr="00CD7F9A" w:rsidRDefault="00CD7F9A" w:rsidP="002054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Конечно, особого внимания </w:t>
      </w:r>
      <w:proofErr w:type="gramStart"/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требует 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одготовка</w:t>
      </w:r>
      <w:proofErr w:type="gramEnd"/>
      <w:r w:rsidR="002054DA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написанию сочинения</w:t>
      </w:r>
      <w:r w:rsidR="00F6081C" w:rsidRPr="00CD7F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4DA" w:rsidRPr="00CD7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того, насколько успешно сдан ЕГЭ, зависит будущее выпускника. Как известно, без выполнения задания части С нельзя рассчитывать на отличный, а порой и просто достаточно высокий балл. В данной таблице представлен один из приёмов организации написания сочинения.</w:t>
      </w:r>
    </w:p>
    <w:tbl>
      <w:tblPr>
        <w:tblW w:w="9585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912"/>
      </w:tblGrid>
      <w:tr w:rsidR="002054DA" w:rsidRPr="00CD7F9A" w:rsidTr="00F6081C">
        <w:trPr>
          <w:trHeight w:val="960"/>
        </w:trPr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Изучение требований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Сочинение желательно писать на отдельных заранее заготовленных листах., поскольку оно может </w:t>
            </w:r>
            <w:r w:rsid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увеличиться в объеме.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выполнению части С начинается с изучения требований, предъявляемых к этой части. Каждый ученик должен знать содержание «Критериев проверки и оценки выполнения заданий с развернутым ответом» (К1-К12).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54DA" w:rsidRPr="00CD7F9A" w:rsidTr="00F6081C"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CD7F9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 написании сочинения страницу нужно делить для сочинения</w:t>
            </w:r>
            <w:r w:rsid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(левая сторона) и пошаговой проверки (правая сторона)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пишут сочинение по прочитанному тексту и, прежде чем сдать работу учителю на проверку, 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сами оценивают свою работу в соответствии с содержанием</w:t>
            </w: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критериев оценивания</w:t>
            </w: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что позволяет им логически выстроить свое рассуждение, увидеть достоинства и недостатки работы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54DA" w:rsidRPr="00CD7F9A" w:rsidTr="00F6081C"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CD7F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Вторичная </w:t>
            </w:r>
            <w:proofErr w:type="gramStart"/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проверка .</w:t>
            </w:r>
            <w:proofErr w:type="gramEnd"/>
          </w:p>
          <w:p w:rsidR="002054DA" w:rsidRPr="00CD7F9A" w:rsidRDefault="00F6081C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2054DA"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Если позволит время, все работы учащихся желательно </w:t>
            </w:r>
            <w:proofErr w:type="gramStart"/>
            <w:r w:rsidR="002054DA"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перепечатать ,</w:t>
            </w:r>
            <w:proofErr w:type="gramEnd"/>
            <w:r w:rsidR="002054DA"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указав только шифр.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Естественно, все ошибки, абзацное членение нужно сохранить.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Обмен работами даёт возможность испытать себя в роли</w:t>
            </w:r>
            <w:r w:rsidR="00597CF6"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члена комиссии по проверке </w:t>
            </w:r>
            <w:proofErr w:type="spellStart"/>
            <w:r w:rsidR="00597CF6"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ч.С</w:t>
            </w:r>
            <w:proofErr w:type="spellEnd"/>
            <w:r w:rsidR="00597CF6"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Ученики</w:t>
            </w: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осмысливают содержание </w:t>
            </w:r>
            <w:proofErr w:type="gramStart"/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 чужой</w:t>
            </w:r>
            <w:proofErr w:type="gramEnd"/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работы</w:t>
            </w: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анализируя её согласно 12 критериям. </w:t>
            </w:r>
            <w:proofErr w:type="gramStart"/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Ищу</w:t>
            </w:r>
            <w:proofErr w:type="gramEnd"/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ошибки у других- учусь сам». Такая учебная деятельность учащихся поднимает их умения по выполнению части С на новый качественный уровень.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54DA" w:rsidRPr="00CD7F9A" w:rsidTr="00F6081C">
        <w:trPr>
          <w:trHeight w:val="800"/>
        </w:trPr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Контрольная проверка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только после этих этапов учащийся, переосмыслив собственное отношение к написанию сочинения, приступает к последнему контрольному варианту своего сочинения.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54DA" w:rsidRPr="00CD7F9A" w:rsidTr="00F6081C"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5.Проверка работы учителем, работа над ошибками.</w:t>
            </w:r>
          </w:p>
          <w:p w:rsidR="002054DA" w:rsidRPr="00CD7F9A" w:rsidRDefault="002054DA" w:rsidP="002054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4DA" w:rsidRPr="00CD7F9A" w:rsidRDefault="002054DA" w:rsidP="00F6081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Индивидуальный подход, индивидуальный график занятий, ин</w:t>
            </w:r>
            <w:r w:rsidR="00F6081C" w:rsidRPr="00CD7F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дивидуальная программа обучения.</w:t>
            </w:r>
          </w:p>
        </w:tc>
      </w:tr>
    </w:tbl>
    <w:p w:rsidR="002517A2" w:rsidRPr="00CD7F9A" w:rsidRDefault="002517A2">
      <w:pPr>
        <w:rPr>
          <w:rFonts w:ascii="Times New Roman" w:hAnsi="Times New Roman" w:cs="Times New Roman"/>
          <w:sz w:val="28"/>
          <w:szCs w:val="28"/>
        </w:rPr>
      </w:pPr>
    </w:p>
    <w:p w:rsidR="00CD7F9A" w:rsidRPr="00CD7F9A" w:rsidRDefault="00CD7F9A">
      <w:pPr>
        <w:rPr>
          <w:rFonts w:ascii="Times New Roman" w:hAnsi="Times New Roman" w:cs="Times New Roman"/>
          <w:sz w:val="28"/>
          <w:szCs w:val="28"/>
        </w:rPr>
      </w:pPr>
    </w:p>
    <w:sectPr w:rsidR="00CD7F9A" w:rsidRPr="00CD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2A3"/>
    <w:multiLevelType w:val="multilevel"/>
    <w:tmpl w:val="67824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763916"/>
    <w:multiLevelType w:val="multilevel"/>
    <w:tmpl w:val="668A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D263C8"/>
    <w:multiLevelType w:val="multilevel"/>
    <w:tmpl w:val="85C6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61A75"/>
    <w:multiLevelType w:val="multilevel"/>
    <w:tmpl w:val="4D9E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3F3554"/>
    <w:multiLevelType w:val="multilevel"/>
    <w:tmpl w:val="1C46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DA"/>
    <w:rsid w:val="002054DA"/>
    <w:rsid w:val="002517A2"/>
    <w:rsid w:val="00597CF6"/>
    <w:rsid w:val="00CD7F9A"/>
    <w:rsid w:val="00F6081C"/>
    <w:rsid w:val="00F9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FD1"/>
  <w15:chartTrackingRefBased/>
  <w15:docId w15:val="{12446A9B-23F1-43AC-B102-4BB036D57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5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141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165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1215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5636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1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Вакуленко Татьяна Геннадьевна</dc:creator>
  <cp:keywords/>
  <dc:description/>
  <cp:lastModifiedBy>Вакуленко Татьяна Геннадьевна</cp:lastModifiedBy>
  <cp:revision>2</cp:revision>
  <dcterms:created xsi:type="dcterms:W3CDTF">2026-05-25T07:34:00Z</dcterms:created>
  <dcterms:modified xsi:type="dcterms:W3CDTF">2026-05-25T07:34:00Z</dcterms:modified>
</cp:coreProperties>
</file>