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8D" w:rsidRPr="00906E95" w:rsidRDefault="0098098D" w:rsidP="009809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6E95">
        <w:rPr>
          <w:rFonts w:ascii="Times New Roman" w:eastAsia="Calibri" w:hAnsi="Times New Roman" w:cs="Times New Roman"/>
          <w:sz w:val="28"/>
          <w:szCs w:val="28"/>
        </w:rPr>
        <w:t>Министерство труда и социального развития Краснодарского края</w:t>
      </w:r>
    </w:p>
    <w:p w:rsidR="0098098D" w:rsidRPr="00906E95" w:rsidRDefault="0098098D" w:rsidP="009809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8098D" w:rsidRDefault="0098098D" w:rsidP="0098098D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6E95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казенное учреждение </w:t>
      </w:r>
    </w:p>
    <w:p w:rsidR="0098098D" w:rsidRPr="00906E95" w:rsidRDefault="0098098D" w:rsidP="0098098D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6E95">
        <w:rPr>
          <w:rFonts w:ascii="Times New Roman" w:eastAsia="Calibri" w:hAnsi="Times New Roman" w:cs="Times New Roman"/>
          <w:sz w:val="28"/>
          <w:szCs w:val="28"/>
        </w:rPr>
        <w:t xml:space="preserve">социального обслуживания Краснодарского края </w:t>
      </w:r>
    </w:p>
    <w:p w:rsidR="0098098D" w:rsidRPr="00906E95" w:rsidRDefault="0098098D" w:rsidP="0098098D">
      <w:pPr>
        <w:spacing w:after="0" w:line="240" w:lineRule="auto"/>
        <w:ind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6E95">
        <w:rPr>
          <w:rFonts w:ascii="Times New Roman" w:eastAsia="Calibri" w:hAnsi="Times New Roman" w:cs="Times New Roman"/>
          <w:sz w:val="28"/>
          <w:szCs w:val="28"/>
        </w:rPr>
        <w:t>«Белореченский социально-реабилитационный центр для несовершеннолетних»</w:t>
      </w:r>
    </w:p>
    <w:p w:rsidR="0098098D" w:rsidRDefault="0098098D" w:rsidP="009809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098D" w:rsidRPr="008F53F7" w:rsidRDefault="008F53F7" w:rsidP="009809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B050"/>
          <w:sz w:val="36"/>
          <w:szCs w:val="36"/>
          <w:lang w:eastAsia="ru-RU"/>
        </w:rPr>
      </w:pPr>
      <w:r w:rsidRPr="008F53F7">
        <w:rPr>
          <w:rFonts w:ascii="Times New Roman" w:eastAsia="Times New Roman" w:hAnsi="Times New Roman" w:cs="Times New Roman"/>
          <w:b/>
          <w:bCs/>
          <w:color w:val="00B050"/>
          <w:sz w:val="36"/>
          <w:szCs w:val="36"/>
          <w:lang w:eastAsia="ru-RU"/>
        </w:rPr>
        <w:t>Конспект занятия по нетрадиционному рисованию</w:t>
      </w:r>
    </w:p>
    <w:p w:rsidR="008F53F7" w:rsidRPr="008F53F7" w:rsidRDefault="008F53F7" w:rsidP="009809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FF00FF"/>
          <w:sz w:val="36"/>
          <w:szCs w:val="36"/>
          <w:lang w:eastAsia="ru-RU"/>
        </w:rPr>
      </w:pPr>
      <w:r w:rsidRPr="008F53F7">
        <w:rPr>
          <w:rFonts w:ascii="Times New Roman" w:eastAsia="Times New Roman" w:hAnsi="Times New Roman" w:cs="Times New Roman"/>
          <w:b/>
          <w:bCs/>
          <w:color w:val="FF00FF"/>
          <w:sz w:val="36"/>
          <w:szCs w:val="36"/>
          <w:lang w:eastAsia="ru-RU"/>
        </w:rPr>
        <w:t>«Салют Победы»</w:t>
      </w:r>
    </w:p>
    <w:p w:rsidR="008F53F7" w:rsidRDefault="008F53F7" w:rsidP="009809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F53F7" w:rsidRDefault="008F53F7" w:rsidP="009809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F53F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86417" cy="3829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0239" cy="38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3F7" w:rsidRPr="007B1BAC" w:rsidRDefault="008F53F7" w:rsidP="008F53F7">
      <w:pPr>
        <w:jc w:val="right"/>
        <w:rPr>
          <w:rFonts w:ascii="Times New Roman" w:hAnsi="Times New Roman" w:cs="Times New Roman"/>
          <w:sz w:val="28"/>
          <w:szCs w:val="28"/>
        </w:rPr>
      </w:pPr>
      <w:r w:rsidRPr="007B1BAC">
        <w:rPr>
          <w:rFonts w:ascii="Times New Roman" w:hAnsi="Times New Roman" w:cs="Times New Roman"/>
          <w:sz w:val="28"/>
          <w:szCs w:val="28"/>
        </w:rPr>
        <w:t>Разработчик: Мойсиева Е.С. воспитатель</w:t>
      </w:r>
    </w:p>
    <w:p w:rsidR="008F53F7" w:rsidRPr="007B1BAC" w:rsidRDefault="008F53F7" w:rsidP="008F53F7">
      <w:pPr>
        <w:rPr>
          <w:rFonts w:ascii="Times New Roman" w:hAnsi="Times New Roman" w:cs="Times New Roman"/>
          <w:sz w:val="28"/>
          <w:szCs w:val="28"/>
        </w:rPr>
      </w:pPr>
      <w:r w:rsidRPr="007B1BAC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B1BAC">
        <w:rPr>
          <w:rFonts w:ascii="Times New Roman" w:hAnsi="Times New Roman" w:cs="Times New Roman"/>
          <w:sz w:val="28"/>
          <w:szCs w:val="28"/>
        </w:rPr>
        <w:t>.05.2025 г.</w:t>
      </w:r>
    </w:p>
    <w:p w:rsidR="008F53F7" w:rsidRDefault="008F53F7" w:rsidP="008F53F7">
      <w:pPr>
        <w:rPr>
          <w:rFonts w:ascii="Times New Roman" w:hAnsi="Times New Roman" w:cs="Times New Roman"/>
          <w:sz w:val="28"/>
          <w:szCs w:val="28"/>
        </w:rPr>
      </w:pPr>
    </w:p>
    <w:p w:rsidR="008F53F7" w:rsidRDefault="008F53F7" w:rsidP="008F53F7">
      <w:pPr>
        <w:rPr>
          <w:rFonts w:ascii="Times New Roman" w:hAnsi="Times New Roman" w:cs="Times New Roman"/>
          <w:sz w:val="28"/>
          <w:szCs w:val="28"/>
        </w:rPr>
      </w:pPr>
    </w:p>
    <w:p w:rsidR="008F53F7" w:rsidRPr="007B1BAC" w:rsidRDefault="008F53F7" w:rsidP="008F53F7">
      <w:pPr>
        <w:rPr>
          <w:rFonts w:ascii="Times New Roman" w:hAnsi="Times New Roman" w:cs="Times New Roman"/>
          <w:sz w:val="28"/>
          <w:szCs w:val="28"/>
        </w:rPr>
      </w:pPr>
    </w:p>
    <w:p w:rsidR="008F53F7" w:rsidRDefault="008F53F7" w:rsidP="008F53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53F7" w:rsidRDefault="008F53F7" w:rsidP="008F53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53F7" w:rsidRDefault="008F53F7" w:rsidP="008F53F7">
      <w:pPr>
        <w:jc w:val="center"/>
        <w:rPr>
          <w:rFonts w:ascii="Times New Roman" w:hAnsi="Times New Roman" w:cs="Times New Roman"/>
          <w:sz w:val="28"/>
          <w:szCs w:val="28"/>
        </w:rPr>
      </w:pPr>
      <w:r w:rsidRPr="007B1BAC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B1BAC">
        <w:rPr>
          <w:rFonts w:ascii="Times New Roman" w:hAnsi="Times New Roman" w:cs="Times New Roman"/>
          <w:sz w:val="28"/>
          <w:szCs w:val="28"/>
        </w:rPr>
        <w:t>Великовечное</w:t>
      </w:r>
      <w:proofErr w:type="spellEnd"/>
    </w:p>
    <w:p w:rsidR="0098098D" w:rsidRDefault="00922B9A" w:rsidP="008F5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53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Конспект занятия</w:t>
      </w:r>
      <w:r w:rsidR="00F553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F53F7" w:rsidRPr="008F53F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 использованием коррекционных, здоровьесберегающих и ИКТ технологий </w:t>
      </w:r>
    </w:p>
    <w:p w:rsidR="008F53F7" w:rsidRPr="008F53F7" w:rsidRDefault="008F53F7" w:rsidP="008F53F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53F7" w:rsidRDefault="00922B9A" w:rsidP="00F553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0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Нетрадиционное рисование.</w:t>
      </w:r>
    </w:p>
    <w:p w:rsidR="00922B9A" w:rsidRPr="006604C8" w:rsidRDefault="008F53F7" w:rsidP="00F553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22B9A"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Салют Победы!"</w:t>
      </w:r>
    </w:p>
    <w:p w:rsidR="00922B9A" w:rsidRPr="006604C8" w:rsidRDefault="00922B9A" w:rsidP="00F55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00441497"/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творческих способностей, воображения и мелкой моторики рук через использование нетрадиционной техники рисования. Создание праздничной композиции "Салют Победы" с использованием втулок от туалетной бумаги.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922B9A" w:rsidRPr="006604C8" w:rsidRDefault="00922B9A" w:rsidP="00922B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Образовательные: </w:t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нетрадиционной техникой рисования с использованием втулок от туалетной бумаги. Научить создавать простые формы и узоры с помощью втулок. Расширить знания о празднике День Победы и его символике.</w:t>
      </w:r>
    </w:p>
    <w:p w:rsidR="00922B9A" w:rsidRPr="006604C8" w:rsidRDefault="00922B9A" w:rsidP="00922B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творческое мышление, фантазию и воображение. Развивать мелкую моторику рук, координацию движений. Развивать чувство цвета и композиции.</w:t>
      </w:r>
    </w:p>
    <w:p w:rsidR="00922B9A" w:rsidRPr="006604C8" w:rsidRDefault="00922B9A" w:rsidP="00922B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интерес к творчеству и экспериментированию. Воспитывать уважение к истории своей страны и ветеранам. Формировать аккуратность в работе.</w:t>
      </w:r>
    </w:p>
    <w:bookmarkEnd w:id="0"/>
    <w:p w:rsidR="00922B9A" w:rsidRPr="006604C8" w:rsidRDefault="00922B9A" w:rsidP="0098098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оборудование:</w:t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Втулки от туалетной бумаги (заранее подготовленные и очищенные). Гуашь разных цветов (красный, желтый, оранжевый, фиолетовый, зеленый, синий). Бумага формата А4 (желательно темного цвета, например, темно-синего или черного). Кисти. Палитры или одноразовые тарелки для красок. Стаканчики с водой. Тряпочки для вытирания кистей. Клей ПВА (по желанию, для дополнительного декорирования). Блестки (по желанию, для дополнительного декорирования). Примеры изображений салюта (фотографии, рисунки).</w:t>
      </w:r>
    </w:p>
    <w:p w:rsidR="0098098D" w:rsidRPr="006604C8" w:rsidRDefault="0098098D" w:rsidP="00980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Видео-презентация «Салют Победы»</w:t>
      </w:r>
    </w:p>
    <w:p w:rsidR="00922B9A" w:rsidRPr="006604C8" w:rsidRDefault="00922B9A" w:rsidP="00922B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922B9A" w:rsidRPr="006604C8" w:rsidRDefault="00922B9A" w:rsidP="00922B9A">
      <w:pPr>
        <w:pStyle w:val="a6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1.Организационный момент</w:t>
      </w:r>
      <w:r w:rsidR="0098098D"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готовности к занятию (наличие материалов и оборудования).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позитивного настроя.</w:t>
      </w:r>
    </w:p>
    <w:p w:rsidR="00922B9A" w:rsidRPr="006604C8" w:rsidRDefault="00922B9A" w:rsidP="00922B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Вводная беседа: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празднике День Победы: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праздник мы отмечаем 9 мая?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этот день так важен для нашей страны?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символы этого праздника вы знаете? (Георгиевская лента, вечный огонь, салют)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примеров изображений салюта. Обсуждение цветов и форм салюта.</w:t>
      </w:r>
    </w:p>
    <w:p w:rsidR="0098098D" w:rsidRPr="006604C8" w:rsidRDefault="0098098D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Предложить детям посмотреть салют в честь 80 </w:t>
      </w:r>
      <w:proofErr w:type="spellStart"/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летия</w:t>
      </w:r>
      <w:proofErr w:type="spellEnd"/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Победы.</w:t>
      </w:r>
    </w:p>
    <w:p w:rsidR="00922B9A" w:rsidRPr="006604C8" w:rsidRDefault="00922B9A" w:rsidP="00922B9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Практическая часть:</w:t>
      </w:r>
    </w:p>
    <w:p w:rsidR="00922B9A" w:rsidRPr="006604C8" w:rsidRDefault="00922B9A" w:rsidP="00922B9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Объяснение техники рисования втулками: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Показать, как можно использовать втулку в качестве штампа, окуная ее в краску и прикладывая к бумаге.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Объяснить, что можно использовать разные цвета и создавать разные формы, слегка деформируя втулку.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Показать, как можно создавать многослойные изображения, накладывая один цвет на другой.</w:t>
      </w:r>
    </w:p>
    <w:p w:rsidR="00922B9A" w:rsidRPr="006604C8" w:rsidRDefault="00922B9A" w:rsidP="00922B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Самостоятельная работа детей: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детям создать свою композицию "Салют Победы" на темном фоне.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Поощрять эксперименты с цветами и формами.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использовать разные втулки для создания разных эффектов.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индивидуальную помощь при необходимости.</w:t>
      </w:r>
    </w:p>
    <w:p w:rsidR="00922B9A" w:rsidRPr="006604C8" w:rsidRDefault="00922B9A" w:rsidP="00922B9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декорирование (по желанию):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детям использовать клей и блестки для придания салюту большей яркости и праздничности.</w:t>
      </w:r>
    </w:p>
    <w:p w:rsidR="00922B9A" w:rsidRPr="006604C8" w:rsidRDefault="00922B9A" w:rsidP="00922B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Физкультминутка: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короткую разминку для снятия напряжения и усталости.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упражнения на растяжку рук и плеч, имитация движений салюта.</w:t>
      </w:r>
    </w:p>
    <w:p w:rsidR="00922B9A" w:rsidRPr="006604C8" w:rsidRDefault="00922B9A" w:rsidP="00922B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Подведение итогов: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выставку работ.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работы: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получилось лучше всего?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самым сложным?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цвета и формы использовали?</w:t>
      </w:r>
    </w:p>
    <w:p w:rsidR="00922B9A" w:rsidRPr="006604C8" w:rsidRDefault="00922B9A" w:rsidP="00922B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BA4" w:rsidRPr="006604C8" w:rsidRDefault="00922B9A" w:rsidP="008F53F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4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F53F7" w:rsidRPr="006604C8" w:rsidRDefault="008F53F7" w:rsidP="008F53F7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7008" w:rsidRPr="006604C8" w:rsidRDefault="00C77008" w:rsidP="00922B9A">
      <w:pPr>
        <w:spacing w:after="0"/>
        <w:rPr>
          <w:sz w:val="28"/>
          <w:szCs w:val="28"/>
        </w:rPr>
      </w:pPr>
    </w:p>
    <w:sectPr w:rsidR="00C77008" w:rsidRPr="006604C8" w:rsidSect="00287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51566"/>
    <w:multiLevelType w:val="multilevel"/>
    <w:tmpl w:val="1BB8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052272"/>
    <w:multiLevelType w:val="multilevel"/>
    <w:tmpl w:val="648A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5943E7"/>
    <w:multiLevelType w:val="multilevel"/>
    <w:tmpl w:val="6B5A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B7822"/>
    <w:multiLevelType w:val="multilevel"/>
    <w:tmpl w:val="14A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3D4536"/>
    <w:multiLevelType w:val="hybridMultilevel"/>
    <w:tmpl w:val="C2C0DC56"/>
    <w:lvl w:ilvl="0" w:tplc="3A345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34145"/>
    <w:multiLevelType w:val="multilevel"/>
    <w:tmpl w:val="9118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355142"/>
    <w:multiLevelType w:val="multilevel"/>
    <w:tmpl w:val="096E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011E01"/>
    <w:multiLevelType w:val="multilevel"/>
    <w:tmpl w:val="61DA6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272"/>
    <w:rsid w:val="000A2F45"/>
    <w:rsid w:val="0028758F"/>
    <w:rsid w:val="005A1272"/>
    <w:rsid w:val="006604C8"/>
    <w:rsid w:val="008F53F7"/>
    <w:rsid w:val="00922B9A"/>
    <w:rsid w:val="0098098D"/>
    <w:rsid w:val="00983BA4"/>
    <w:rsid w:val="00C77008"/>
    <w:rsid w:val="00F55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8F"/>
  </w:style>
  <w:style w:type="paragraph" w:styleId="2">
    <w:name w:val="heading 2"/>
    <w:basedOn w:val="a"/>
    <w:link w:val="20"/>
    <w:uiPriority w:val="9"/>
    <w:qFormat/>
    <w:rsid w:val="00922B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2B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2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2B9A"/>
    <w:rPr>
      <w:b/>
      <w:bCs/>
    </w:rPr>
  </w:style>
  <w:style w:type="character" w:styleId="a5">
    <w:name w:val="Hyperlink"/>
    <w:basedOn w:val="a0"/>
    <w:uiPriority w:val="99"/>
    <w:semiHidden/>
    <w:unhideWhenUsed/>
    <w:rsid w:val="00922B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22B9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5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5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Zverdvd.org</cp:lastModifiedBy>
  <cp:revision>6</cp:revision>
  <dcterms:created xsi:type="dcterms:W3CDTF">2025-06-01T23:24:00Z</dcterms:created>
  <dcterms:modified xsi:type="dcterms:W3CDTF">2026-05-25T10:17:00Z</dcterms:modified>
</cp:coreProperties>
</file>