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946AD" w14:textId="77777777" w:rsidR="001F5399" w:rsidRPr="001F5399" w:rsidRDefault="001F5399" w:rsidP="000C579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F539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  <w:t>Муниципальное бюджетное общеобразовательное учреждение</w:t>
      </w:r>
    </w:p>
    <w:p w14:paraId="18590E67" w14:textId="77777777" w:rsidR="001F5399" w:rsidRPr="001F5399" w:rsidRDefault="001F5399" w:rsidP="001F539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F53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«Средняя общеобразовательная школа №12» города Калуги</w:t>
      </w:r>
    </w:p>
    <w:p w14:paraId="2B8A37B2" w14:textId="77777777" w:rsidR="001F5399" w:rsidRPr="001F5399" w:rsidRDefault="001F5399" w:rsidP="001F5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70877CEE" w14:textId="77777777" w:rsidR="001F5399" w:rsidRPr="001F5399" w:rsidRDefault="001F5399" w:rsidP="001F5399">
      <w:pPr>
        <w:spacing w:after="200" w:line="240" w:lineRule="auto"/>
        <w:ind w:right="3300"/>
        <w:outlineLvl w:val="0"/>
        <w:rPr>
          <w:rFonts w:eastAsia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18D0AB6D" w14:textId="77777777" w:rsidR="001F5399" w:rsidRPr="001F5399" w:rsidRDefault="001F5399" w:rsidP="001F5399">
      <w:pPr>
        <w:spacing w:after="200" w:line="240" w:lineRule="auto"/>
        <w:ind w:right="3300"/>
        <w:outlineLvl w:val="0"/>
        <w:rPr>
          <w:rFonts w:eastAsia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184D3CE8" w14:textId="77777777" w:rsidR="001F5399" w:rsidRPr="001F5399" w:rsidRDefault="001F5399" w:rsidP="001F5399">
      <w:pPr>
        <w:spacing w:after="200" w:line="240" w:lineRule="auto"/>
        <w:ind w:right="3300"/>
        <w:outlineLvl w:val="0"/>
        <w:rPr>
          <w:rFonts w:eastAsia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66264E9F" w14:textId="77777777" w:rsidR="001F5399" w:rsidRPr="001F5399" w:rsidRDefault="001F5399" w:rsidP="001F539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highlight w:val="white"/>
          <w14:ligatures w14:val="none"/>
        </w:rPr>
      </w:pPr>
    </w:p>
    <w:p w14:paraId="20357FFB" w14:textId="7082CC23" w:rsidR="0098727A" w:rsidRDefault="001F5399" w:rsidP="00CE7E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14:ligatures w14:val="none"/>
        </w:rPr>
      </w:pPr>
      <w:r w:rsidRPr="001F53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</w:t>
      </w:r>
      <w:r w:rsidR="00F835C7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>Учебно- методический материал</w:t>
      </w:r>
    </w:p>
    <w:p w14:paraId="3B880D57" w14:textId="41AED074" w:rsidR="0098727A" w:rsidRPr="001F5399" w:rsidRDefault="0098727A" w:rsidP="001F5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highlight w:val="white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>«Современные оздоровительные системы»</w:t>
      </w:r>
    </w:p>
    <w:p w14:paraId="1785F458" w14:textId="77777777" w:rsidR="001F5399" w:rsidRPr="001F5399" w:rsidRDefault="001F5399" w:rsidP="001F53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highlight w:val="white"/>
          <w14:ligatures w14:val="none"/>
        </w:rPr>
      </w:pPr>
    </w:p>
    <w:p w14:paraId="08FB8BCB" w14:textId="77777777" w:rsidR="001F5399" w:rsidRPr="001F5399" w:rsidRDefault="001F5399" w:rsidP="001F53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highlight w:val="white"/>
          <w14:ligatures w14:val="none"/>
        </w:rPr>
      </w:pPr>
    </w:p>
    <w:p w14:paraId="352EAA96" w14:textId="77777777" w:rsidR="001F5399" w:rsidRPr="001F5399" w:rsidRDefault="001F5399" w:rsidP="001F5399">
      <w:pPr>
        <w:spacing w:after="200" w:line="240" w:lineRule="auto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5A530D0A" w14:textId="77777777" w:rsidR="001F5399" w:rsidRPr="001F5399" w:rsidRDefault="001F5399" w:rsidP="001F5399">
      <w:pPr>
        <w:spacing w:after="200" w:line="240" w:lineRule="auto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3F281C96" w14:textId="4C0325FB" w:rsidR="001F5399" w:rsidRPr="001F5399" w:rsidRDefault="001F5399" w:rsidP="001F5399">
      <w:pPr>
        <w:widowControl w:val="0"/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1F539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  <w:t xml:space="preserve">  Автор работы:                                                            </w:t>
      </w:r>
      <w:r w:rsidR="00CE7E7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  <w:t>Романова Антонинаа Николаевна Учитель физической культуры</w:t>
      </w:r>
      <w:r w:rsidR="00F835C7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  <w:t xml:space="preserve">                                  </w:t>
      </w:r>
      <w:bookmarkStart w:id="0" w:name="_GoBack"/>
      <w:bookmarkEnd w:id="0"/>
      <w:r w:rsidR="00CE7E7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  <w:t xml:space="preserve"> « МБОУ « СОШ </w:t>
      </w:r>
      <w:r w:rsidRPr="001F539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  <w:t>№ 12» города Калуги</w:t>
      </w:r>
    </w:p>
    <w:p w14:paraId="035D6B58" w14:textId="77777777" w:rsidR="001F5399" w:rsidRDefault="001F5399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en-US"/>
          <w14:ligatures w14:val="none"/>
        </w:rPr>
      </w:pPr>
    </w:p>
    <w:p w14:paraId="0AE1022F" w14:textId="77777777" w:rsidR="001F5399" w:rsidRDefault="001F5399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en-US"/>
          <w14:ligatures w14:val="none"/>
        </w:rPr>
      </w:pPr>
    </w:p>
    <w:p w14:paraId="0710E61D" w14:textId="77777777" w:rsidR="001F5399" w:rsidRDefault="001F5399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en-US"/>
          <w14:ligatures w14:val="none"/>
        </w:rPr>
      </w:pPr>
    </w:p>
    <w:p w14:paraId="183035BB" w14:textId="77777777" w:rsidR="001F5399" w:rsidRDefault="001F5399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en-US"/>
          <w14:ligatures w14:val="none"/>
        </w:rPr>
      </w:pPr>
    </w:p>
    <w:p w14:paraId="25161748" w14:textId="77777777" w:rsidR="001F5399" w:rsidRDefault="001F5399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en-US"/>
          <w14:ligatures w14:val="none"/>
        </w:rPr>
      </w:pPr>
    </w:p>
    <w:p w14:paraId="0AB8D509" w14:textId="77777777" w:rsidR="001F5399" w:rsidRDefault="001F5399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en-US"/>
          <w14:ligatures w14:val="none"/>
        </w:rPr>
      </w:pPr>
    </w:p>
    <w:p w14:paraId="5512B3F1" w14:textId="77777777" w:rsidR="001F5399" w:rsidRDefault="001F5399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</w:pPr>
    </w:p>
    <w:p w14:paraId="611FFDA8" w14:textId="77777777" w:rsidR="003C5F9B" w:rsidRDefault="003C5F9B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</w:pPr>
    </w:p>
    <w:p w14:paraId="35BC8EB3" w14:textId="77777777" w:rsidR="003C5F9B" w:rsidRPr="003C5F9B" w:rsidRDefault="003C5F9B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</w:pPr>
    </w:p>
    <w:p w14:paraId="31EBB0C3" w14:textId="77777777" w:rsidR="001F5399" w:rsidRPr="001F5399" w:rsidRDefault="001F5399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</w:pPr>
    </w:p>
    <w:p w14:paraId="39E8FF9C" w14:textId="77777777" w:rsidR="001F5399" w:rsidRPr="001F5399" w:rsidRDefault="001F5399" w:rsidP="001F5399">
      <w:pPr>
        <w:spacing w:after="120" w:line="240" w:lineRule="auto"/>
        <w:ind w:right="-108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</w:pPr>
    </w:p>
    <w:p w14:paraId="3AA2C430" w14:textId="77777777" w:rsidR="001F5399" w:rsidRPr="001F5399" w:rsidRDefault="001F5399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</w:pPr>
    </w:p>
    <w:p w14:paraId="114D27FA" w14:textId="77777777" w:rsidR="001F5399" w:rsidRPr="001F5399" w:rsidRDefault="001F5399" w:rsidP="001F5399">
      <w:pPr>
        <w:spacing w:after="120" w:line="240" w:lineRule="auto"/>
        <w:ind w:right="-108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</w:pPr>
    </w:p>
    <w:p w14:paraId="7BD4E4E7" w14:textId="77777777" w:rsidR="001F5399" w:rsidRPr="001F5399" w:rsidRDefault="001F5399" w:rsidP="00B321D5">
      <w:pPr>
        <w:spacing w:before="240" w:after="120" w:line="240" w:lineRule="auto"/>
        <w:ind w:right="-108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</w:pPr>
    </w:p>
    <w:p w14:paraId="315E65D5" w14:textId="77777777" w:rsidR="001F5399" w:rsidRPr="001F5399" w:rsidRDefault="001F5399" w:rsidP="001F5399">
      <w:pPr>
        <w:spacing w:before="240" w:after="120" w:line="240" w:lineRule="auto"/>
        <w:ind w:right="-108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F539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  <w:t>Калуга, 2026 г.</w:t>
      </w:r>
    </w:p>
    <w:p w14:paraId="492A8B3A" w14:textId="77777777" w:rsidR="00CE7E7C" w:rsidRDefault="00CE7E7C" w:rsidP="003C5F9B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BF8E1C8" w14:textId="06320D07" w:rsidR="003C5F9B" w:rsidRPr="003C5F9B" w:rsidRDefault="003C5F9B" w:rsidP="003C5F9B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3C5F9B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Содержание.</w:t>
      </w:r>
    </w:p>
    <w:p w14:paraId="3EA4E50A" w14:textId="77777777" w:rsidR="007E43ED" w:rsidRDefault="003C5F9B" w:rsidP="007E43ED">
      <w:pPr>
        <w:spacing w:beforeAutospacing="1" w:after="200" w:afterAutospacing="1" w:line="360" w:lineRule="auto"/>
        <w:ind w:right="-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Введение_____________________________________________________</w:t>
      </w:r>
      <w:r w:rsidR="007E43E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3</w:t>
      </w:r>
    </w:p>
    <w:p w14:paraId="057FEDEB" w14:textId="28F0DAD7" w:rsidR="003C5F9B" w:rsidRPr="007E43ED" w:rsidRDefault="007E43ED" w:rsidP="007E43ED">
      <w:pPr>
        <w:spacing w:beforeAutospacing="1" w:after="200" w:afterAutospacing="1" w:line="360" w:lineRule="auto"/>
        <w:ind w:right="-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dotted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1. </w:t>
      </w:r>
      <w:r w:rsidR="00C45942" w:rsidRPr="007E43ED">
        <w:rPr>
          <w:rFonts w:ascii="Times New Roman" w:hAnsi="Times New Roman" w:cs="Times New Roman"/>
          <w:sz w:val="28"/>
          <w:szCs w:val="28"/>
        </w:rPr>
        <w:t>Определение и классификация оздоровительных</w:t>
      </w:r>
      <w:r w:rsidR="007B23AA" w:rsidRPr="007E43ED">
        <w:rPr>
          <w:rFonts w:ascii="Times New Roman" w:hAnsi="Times New Roman" w:cs="Times New Roman"/>
          <w:sz w:val="28"/>
          <w:szCs w:val="28"/>
        </w:rPr>
        <w:t xml:space="preserve"> </w:t>
      </w:r>
      <w:r w:rsidR="00C45942" w:rsidRPr="007E43ED">
        <w:rPr>
          <w:rFonts w:ascii="Times New Roman" w:hAnsi="Times New Roman" w:cs="Times New Roman"/>
          <w:sz w:val="28"/>
          <w:szCs w:val="28"/>
        </w:rPr>
        <w:t>систем</w:t>
      </w:r>
      <w:r w:rsidR="003C5F9B" w:rsidRPr="007E43E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___________</w:t>
      </w:r>
      <w:r w:rsidR="00C15977" w:rsidRPr="007E43E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4-5</w:t>
      </w:r>
      <w:r w:rsidR="003C5F9B" w:rsidRPr="007E43E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dotted"/>
          <w14:ligatures w14:val="none"/>
        </w:rPr>
        <w:t xml:space="preserve">                                                             </w:t>
      </w:r>
    </w:p>
    <w:p w14:paraId="17D71695" w14:textId="11DE08D7" w:rsidR="003C5F9B" w:rsidRPr="003C5F9B" w:rsidRDefault="003C5F9B" w:rsidP="003C5F9B">
      <w:pPr>
        <w:spacing w:after="200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1.1 </w:t>
      </w:r>
      <w:r w:rsidR="00B967C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Определение понятия___________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____________________________</w:t>
      </w:r>
      <w:r w:rsidR="00B967C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4-5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dotted"/>
          <w14:ligatures w14:val="none"/>
        </w:rPr>
        <w:t xml:space="preserve">                                        </w:t>
      </w:r>
    </w:p>
    <w:p w14:paraId="6227A312" w14:textId="77777777" w:rsidR="00DF0038" w:rsidRDefault="003C5F9B" w:rsidP="00DF0038">
      <w:pPr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dotted"/>
          <w14:ligatures w14:val="none"/>
        </w:rPr>
      </w:pP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1.2 </w:t>
      </w:r>
      <w:r w:rsidR="003B48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Классификация___________________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_________________________5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dotted"/>
          <w14:ligatures w14:val="none"/>
        </w:rPr>
        <w:t xml:space="preserve">                                           </w:t>
      </w:r>
    </w:p>
    <w:p w14:paraId="18282FEC" w14:textId="6F3EFD23" w:rsidR="003C5F9B" w:rsidRPr="00DF0038" w:rsidRDefault="00DF0038" w:rsidP="00DF0038">
      <w:pPr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F0038">
        <w:rPr>
          <w:rFonts w:ascii="Times New Roman" w:hAnsi="Times New Roman" w:cs="Times New Roman"/>
          <w:sz w:val="28"/>
          <w:szCs w:val="28"/>
        </w:rPr>
        <w:t>Подробный разбор основных современных оздоровительных систе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C5F9B"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</w:t>
      </w:r>
      <w:r w:rsidR="00AE6C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6-9</w:t>
      </w:r>
      <w:r w:rsidR="003C5F9B"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dotted"/>
          <w14:ligatures w14:val="none"/>
        </w:rPr>
        <w:t xml:space="preserve">                                                        </w:t>
      </w:r>
    </w:p>
    <w:p w14:paraId="58C32987" w14:textId="0E43A6DF" w:rsidR="003C5F9B" w:rsidRPr="003C5F9B" w:rsidRDefault="003C5F9B" w:rsidP="003C5F9B">
      <w:pPr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="00831C7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2.1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="00831C7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Аэробика и её разновидности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________________________________</w:t>
      </w:r>
      <w:r w:rsidR="007538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6-7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dotted"/>
          <w14:ligatures w14:val="none"/>
        </w:rPr>
        <w:t xml:space="preserve">                                                                                                </w:t>
      </w:r>
    </w:p>
    <w:p w14:paraId="521D141B" w14:textId="1B0B4137" w:rsidR="003C5F9B" w:rsidRPr="003C5F9B" w:rsidRDefault="003C5F9B" w:rsidP="003C5F9B">
      <w:pPr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="002416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2.2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="00922C0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Силовые системы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__________________________________</w:t>
      </w:r>
      <w:r w:rsidR="007538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________7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dotted"/>
          <w14:ligatures w14:val="none"/>
        </w:rPr>
        <w:t xml:space="preserve">                                                         </w:t>
      </w:r>
    </w:p>
    <w:p w14:paraId="40993782" w14:textId="2570BC26" w:rsidR="003C5F9B" w:rsidRPr="003C5F9B" w:rsidRDefault="003C5F9B" w:rsidP="003C5F9B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="002416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 </w:t>
      </w:r>
      <w:r w:rsidR="007538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2.</w:t>
      </w:r>
      <w:r w:rsidR="00F15AF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2.</w:t>
      </w:r>
      <w:r w:rsidR="007538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1</w:t>
      </w:r>
      <w:r w:rsidR="002416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Шейпинг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_____________________________</w:t>
      </w:r>
      <w:r w:rsidR="002416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</w:t>
      </w:r>
      <w:r w:rsidR="0020278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___________7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dotted"/>
          <w14:ligatures w14:val="none"/>
        </w:rPr>
        <w:t xml:space="preserve">                     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</w:p>
    <w:p w14:paraId="2F5CDD81" w14:textId="299BD19E" w:rsidR="00471E74" w:rsidRDefault="003C5F9B" w:rsidP="003C5F9B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="0020278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 2.</w:t>
      </w:r>
      <w:r w:rsidR="00F15AF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2.2</w:t>
      </w:r>
      <w:r w:rsidR="0020278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Пилатес</w:t>
      </w: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_______________________________________________</w:t>
      </w:r>
      <w:r w:rsidR="00471E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7-8</w:t>
      </w:r>
    </w:p>
    <w:p w14:paraId="156F0B25" w14:textId="77777777" w:rsidR="00F15AF0" w:rsidRDefault="00471E74" w:rsidP="003C5F9B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   2.2.3 Атлетическая гимнастика (оздоровительный вариант)________8</w:t>
      </w:r>
    </w:p>
    <w:p w14:paraId="6A1302DB" w14:textId="31862DF0" w:rsidR="002D2916" w:rsidRDefault="002D2916" w:rsidP="003C5F9B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2.3 Стретчинг________________________________________________8</w:t>
      </w:r>
    </w:p>
    <w:p w14:paraId="3C32513A" w14:textId="4EEBDD9E" w:rsidR="00C55022" w:rsidRDefault="004328B0" w:rsidP="003C5F9B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="00C5502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2.4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="002777E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Психофизические системы (йога, цигун, тайцзыцюань)__________8-9</w:t>
      </w:r>
    </w:p>
    <w:p w14:paraId="4B879AA1" w14:textId="77BE45E6" w:rsidR="00190AA6" w:rsidRDefault="00190AA6" w:rsidP="003C5F9B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3. Сравнительная таблица воздействия на организм_________________10</w:t>
      </w:r>
    </w:p>
    <w:p w14:paraId="060DA15C" w14:textId="3233DE53" w:rsidR="006121ED" w:rsidRDefault="006121ED" w:rsidP="003C5F9B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4. Критерии выбора индивидуальной системы и практические рекомендации____________________________</w:t>
      </w:r>
      <w:r w:rsidR="0060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_____________________11</w:t>
      </w:r>
    </w:p>
    <w:p w14:paraId="37E3FCA1" w14:textId="12EAEF28" w:rsidR="006121ED" w:rsidRDefault="006121ED" w:rsidP="003C5F9B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Заключение___________________________________________________12</w:t>
      </w:r>
    </w:p>
    <w:p w14:paraId="1B5544A7" w14:textId="4CE66AD4" w:rsidR="00D245BF" w:rsidRPr="0060042D" w:rsidRDefault="006121ED" w:rsidP="0060042D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Библиографический список______________________________________13</w:t>
      </w:r>
    </w:p>
    <w:p w14:paraId="3B574EC6" w14:textId="47F9B826" w:rsidR="002D2916" w:rsidRDefault="002D2916" w:rsidP="003C5F9B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19C75EA5" w14:textId="50C1286C" w:rsidR="00C15977" w:rsidRPr="0060042D" w:rsidRDefault="003C5F9B" w:rsidP="0060042D">
      <w:pPr>
        <w:tabs>
          <w:tab w:val="left" w:pos="7008"/>
        </w:tabs>
        <w:spacing w:beforeAutospacing="1" w:after="2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3C5F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dotted"/>
          <w14:ligatures w14:val="none"/>
        </w:rPr>
        <w:t xml:space="preserve">                                                                            </w:t>
      </w:r>
    </w:p>
    <w:p w14:paraId="5E161ADA" w14:textId="34597831" w:rsidR="001F5399" w:rsidRDefault="006F0425" w:rsidP="00D406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Введение.</w:t>
      </w:r>
    </w:p>
    <w:p w14:paraId="3AE8D66E" w14:textId="77777777" w:rsidR="007A486B" w:rsidRDefault="007A486B" w:rsidP="00D406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B8C95A" w14:textId="3D4A97E1" w:rsidR="006F0425" w:rsidRDefault="00DD15F0" w:rsidP="005467AF">
      <w:pPr>
        <w:jc w:val="both"/>
        <w:rPr>
          <w:rFonts w:ascii="Times New Roman" w:hAnsi="Times New Roman" w:cs="Times New Roman"/>
          <w:sz w:val="28"/>
          <w:szCs w:val="28"/>
        </w:rPr>
      </w:pPr>
      <w:r w:rsidRPr="002F4D89">
        <w:rPr>
          <w:rFonts w:ascii="Times New Roman" w:hAnsi="Times New Roman" w:cs="Times New Roman"/>
          <w:sz w:val="28"/>
          <w:szCs w:val="28"/>
        </w:rPr>
        <w:t>Современный образ жизни человека сопряжён с рядом негативных факторов: гиподинамия (резкое снижение двигательной активности), хронический стресс, нерациональное питание, ухудшение экологии. По данным Всемирной организации здравоохранения, более 60% населения развитых стран имеют избыточную массу тела или ожирение, а болезни сердечно-сосудистой системы остаются главной причиной смертности. В этой ситуации поиск эффективных, доступных и научно обоснованных способов сохранения здоровья становится не просто личным делом каждого, а социально значимой задачей.</w:t>
      </w:r>
    </w:p>
    <w:p w14:paraId="6A773287" w14:textId="77777777" w:rsidR="00C24360" w:rsidRPr="00C24360" w:rsidRDefault="00C24360" w:rsidP="005467AF">
      <w:pPr>
        <w:jc w:val="both"/>
        <w:rPr>
          <w:rFonts w:ascii="Times New Roman" w:hAnsi="Times New Roman" w:cs="Times New Roman"/>
          <w:sz w:val="28"/>
          <w:szCs w:val="28"/>
        </w:rPr>
      </w:pPr>
      <w:r w:rsidRPr="00C24360">
        <w:rPr>
          <w:rFonts w:ascii="Times New Roman" w:hAnsi="Times New Roman" w:cs="Times New Roman"/>
          <w:sz w:val="28"/>
          <w:szCs w:val="28"/>
        </w:rPr>
        <w:t>Именно поэтому во второй половине XX – начале XXI века возникло и активно развивается множество оздоровительных систем – комплексов физических упражнений, дыхательных и ментальных практик, направленных не на спортивные достижения, а на укрепление здоровья, повышение работоспособности и улучшение качества жизни. В отличие от древних восточных систем (йоги, цигун, ушу), которые пришли к нам из культурной традиции, современные системы базируются на данных физиологии, биомеханики и спортивной медицины.</w:t>
      </w:r>
    </w:p>
    <w:p w14:paraId="79DA6252" w14:textId="77777777" w:rsidR="00C24360" w:rsidRPr="00C24360" w:rsidRDefault="00C24360" w:rsidP="005467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FAD89A" w14:textId="77777777" w:rsidR="00C24360" w:rsidRPr="00C24360" w:rsidRDefault="00C24360" w:rsidP="005467AF">
      <w:pPr>
        <w:jc w:val="both"/>
        <w:rPr>
          <w:rFonts w:ascii="Times New Roman" w:hAnsi="Times New Roman" w:cs="Times New Roman"/>
          <w:sz w:val="28"/>
          <w:szCs w:val="28"/>
        </w:rPr>
      </w:pPr>
      <w:r w:rsidRPr="00C24360">
        <w:rPr>
          <w:rFonts w:ascii="Times New Roman" w:hAnsi="Times New Roman" w:cs="Times New Roman"/>
          <w:sz w:val="28"/>
          <w:szCs w:val="28"/>
        </w:rPr>
        <w:t>Цель реферата – систематизировать знания о современных оздоровительных системах, подробно разобрать наиболее популярные из них, выявить их влияние на организм и дать практические рекомендации по выбору.</w:t>
      </w:r>
    </w:p>
    <w:p w14:paraId="37546CAE" w14:textId="77777777" w:rsidR="00C24360" w:rsidRPr="00C24360" w:rsidRDefault="00C24360" w:rsidP="005467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82EAA2" w14:textId="35622A4A" w:rsidR="00C24360" w:rsidRPr="00C24360" w:rsidRDefault="00C24360" w:rsidP="005467AF">
      <w:pPr>
        <w:jc w:val="both"/>
        <w:rPr>
          <w:rFonts w:ascii="Times New Roman" w:hAnsi="Times New Roman" w:cs="Times New Roman"/>
          <w:sz w:val="28"/>
          <w:szCs w:val="28"/>
        </w:rPr>
      </w:pPr>
      <w:r w:rsidRPr="00C24360">
        <w:rPr>
          <w:rFonts w:ascii="Times New Roman" w:hAnsi="Times New Roman" w:cs="Times New Roman"/>
          <w:sz w:val="28"/>
          <w:szCs w:val="28"/>
        </w:rPr>
        <w:t>Задачи:</w:t>
      </w:r>
    </w:p>
    <w:p w14:paraId="6BE85477" w14:textId="77777777" w:rsidR="007A486B" w:rsidRDefault="00C24360" w:rsidP="005467AF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486B">
        <w:rPr>
          <w:rFonts w:ascii="Times New Roman" w:hAnsi="Times New Roman" w:cs="Times New Roman"/>
          <w:sz w:val="28"/>
          <w:szCs w:val="28"/>
        </w:rPr>
        <w:t>Дать чёткое определение понятию «оздоровительная система» и провести классификацию.</w:t>
      </w:r>
    </w:p>
    <w:p w14:paraId="56D1DBEA" w14:textId="77777777" w:rsidR="007A486B" w:rsidRDefault="00C24360" w:rsidP="005467AF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486B">
        <w:rPr>
          <w:rFonts w:ascii="Times New Roman" w:hAnsi="Times New Roman" w:cs="Times New Roman"/>
          <w:sz w:val="28"/>
          <w:szCs w:val="28"/>
        </w:rPr>
        <w:t>Подробно охарактеризовать основные направления: аэробику (и её виды), силовые системы, стретчинг, психофизические практики.</w:t>
      </w:r>
    </w:p>
    <w:p w14:paraId="658C38D3" w14:textId="77777777" w:rsidR="007A486B" w:rsidRDefault="00C24360" w:rsidP="005467AF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486B">
        <w:rPr>
          <w:rFonts w:ascii="Times New Roman" w:hAnsi="Times New Roman" w:cs="Times New Roman"/>
          <w:sz w:val="28"/>
          <w:szCs w:val="28"/>
        </w:rPr>
        <w:t>Сравнить их воздействие на организм в табличной форме.</w:t>
      </w:r>
    </w:p>
    <w:p w14:paraId="6EA65715" w14:textId="759EBB81" w:rsidR="00C24360" w:rsidRPr="007A486B" w:rsidRDefault="00C24360" w:rsidP="005467AF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486B">
        <w:rPr>
          <w:rFonts w:ascii="Times New Roman" w:hAnsi="Times New Roman" w:cs="Times New Roman"/>
          <w:sz w:val="28"/>
          <w:szCs w:val="28"/>
        </w:rPr>
        <w:t>Сформулировать критерии выбора системы с учётом индивидуальных особенностей человека.</w:t>
      </w:r>
    </w:p>
    <w:p w14:paraId="2923DBA2" w14:textId="77777777" w:rsidR="00C24360" w:rsidRDefault="00C24360" w:rsidP="005467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74718C" w14:textId="77777777" w:rsidR="007E43ED" w:rsidRPr="00C24360" w:rsidRDefault="007E43ED" w:rsidP="005467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ADB1C9" w14:textId="77777777" w:rsidR="00C24360" w:rsidRPr="005C3E39" w:rsidRDefault="00C24360" w:rsidP="00D406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3E39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Определение и классификация оздоровительных систем</w:t>
      </w:r>
    </w:p>
    <w:p w14:paraId="258A675A" w14:textId="77777777" w:rsidR="00C24360" w:rsidRPr="00C24360" w:rsidRDefault="00C24360" w:rsidP="00D406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0FB7BC" w14:textId="05D034CC" w:rsidR="00C24360" w:rsidRPr="00A6088B" w:rsidRDefault="00C24360" w:rsidP="005467AF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6088B">
        <w:rPr>
          <w:rFonts w:ascii="Times New Roman" w:hAnsi="Times New Roman" w:cs="Times New Roman"/>
          <w:i/>
          <w:iCs/>
          <w:sz w:val="28"/>
          <w:szCs w:val="28"/>
        </w:rPr>
        <w:t>1.1. Определение понятия</w:t>
      </w:r>
    </w:p>
    <w:p w14:paraId="7295CE82" w14:textId="224186C7" w:rsidR="00A6088B" w:rsidRPr="00C24360" w:rsidRDefault="00C24360" w:rsidP="005467AF">
      <w:pPr>
        <w:jc w:val="both"/>
        <w:rPr>
          <w:rFonts w:ascii="Times New Roman" w:hAnsi="Times New Roman" w:cs="Times New Roman"/>
          <w:sz w:val="28"/>
          <w:szCs w:val="28"/>
        </w:rPr>
      </w:pPr>
      <w:r w:rsidRPr="00C24360">
        <w:rPr>
          <w:rFonts w:ascii="Times New Roman" w:hAnsi="Times New Roman" w:cs="Times New Roman"/>
          <w:sz w:val="28"/>
          <w:szCs w:val="28"/>
        </w:rPr>
        <w:t>Оздоровительная система – это упорядоченная совокупность знаний, методик, физических упражнений и правил поведения, направленная на достижение и поддержание оптимального уровня здоровья, физической и психической формы. Ключевые признаки такой системы:</w:t>
      </w:r>
    </w:p>
    <w:p w14:paraId="11DFC1E1" w14:textId="77777777" w:rsidR="00B35D2F" w:rsidRDefault="00A52C77" w:rsidP="005467A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2C77">
        <w:rPr>
          <w:rFonts w:ascii="Times New Roman" w:hAnsi="Times New Roman" w:cs="Times New Roman"/>
          <w:sz w:val="28"/>
          <w:szCs w:val="28"/>
        </w:rPr>
        <w:t>Направленность на долгосрочный оздоровительный эффект, а не на сиюминутный результат (например, «похудеть к лету за месяц» – это не система, а экспресс-метод, часто вредный). Типичный горизонт планирования – от 6 месяцев до нескольких лет.</w:t>
      </w:r>
    </w:p>
    <w:p w14:paraId="339E1FC6" w14:textId="501D9972" w:rsidR="00C24360" w:rsidRPr="00B35D2F" w:rsidRDefault="00A52C77" w:rsidP="005467A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5D2F">
        <w:rPr>
          <w:rFonts w:ascii="Times New Roman" w:hAnsi="Times New Roman" w:cs="Times New Roman"/>
          <w:sz w:val="28"/>
          <w:szCs w:val="28"/>
        </w:rPr>
        <w:t>Систематичность и цикличность – занятия проводятся по определённому графику (например, 3–4 раза в неделю, с чередованием нагрузки и отдыха). Бессистемные, хаотичные тренировки пользы не приносят и даже могут быть вредны.</w:t>
      </w:r>
      <w:r w:rsidR="00C24360" w:rsidRPr="00B35D2F">
        <w:rPr>
          <w:rFonts w:ascii="Times New Roman" w:hAnsi="Times New Roman" w:cs="Times New Roman"/>
          <w:sz w:val="28"/>
          <w:szCs w:val="28"/>
        </w:rPr>
        <w:t>системность (регулярность и последовательность занятий);</w:t>
      </w:r>
    </w:p>
    <w:p w14:paraId="360BB486" w14:textId="77777777" w:rsidR="00FC2A99" w:rsidRPr="00FC2A99" w:rsidRDefault="00FC2A99" w:rsidP="005467A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A99">
        <w:rPr>
          <w:rFonts w:ascii="Times New Roman" w:hAnsi="Times New Roman" w:cs="Times New Roman"/>
          <w:sz w:val="28"/>
          <w:szCs w:val="28"/>
        </w:rPr>
        <w:t>Индивидуализация – хорошая система допускает адаптацию под возраст, пол, уровень подготовки, состояние здоровья (наличие хронических заболеваний). Например, в аквааэробике можно регулировать интенсивность за счёт глубины погружения, темпа и использования дополнительного инвентаря (гантели из пеноматериала).</w:t>
      </w:r>
    </w:p>
    <w:p w14:paraId="7A1942DB" w14:textId="28B8F872" w:rsidR="00FC2A99" w:rsidRPr="00FC2A99" w:rsidRDefault="00FC2A99" w:rsidP="005467A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A99">
        <w:rPr>
          <w:rFonts w:ascii="Times New Roman" w:hAnsi="Times New Roman" w:cs="Times New Roman"/>
          <w:sz w:val="28"/>
          <w:szCs w:val="28"/>
        </w:rPr>
        <w:t>Измеримость результатов – система предполагает простые и доступные способы контроля: пульс, артериальное давление, тесты на гибкость (например, наклон вперёд), тесты на выносливость (например, проба Руфье), антропометрию (окружности талии, бёдер). Без обратной связи человек тренируется «вслепую», что снижает эффективность.</w:t>
      </w:r>
    </w:p>
    <w:p w14:paraId="3626C505" w14:textId="0D47F509" w:rsidR="00FC2A99" w:rsidRPr="00FC2A99" w:rsidRDefault="00FC2A99" w:rsidP="005467A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A99">
        <w:rPr>
          <w:rFonts w:ascii="Times New Roman" w:hAnsi="Times New Roman" w:cs="Times New Roman"/>
          <w:sz w:val="28"/>
          <w:szCs w:val="28"/>
        </w:rPr>
        <w:t>Безопасность и профилактика травматизма – в рамках системы должны быть прописаны противопоказания, предупреждения, разминка, заминка, технические требования к выполнению упражнений. Например, в степ-аэробике строго регламентирована высота платформы в зависимости от роста занимающегося: для людей ростом ниже 160 см – не более 15 см, иначе возрастает нагрузка на коленный сустав.</w:t>
      </w:r>
    </w:p>
    <w:p w14:paraId="15A2DB66" w14:textId="4A59C381" w:rsidR="00843C37" w:rsidRDefault="00FC2A99" w:rsidP="005467A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A99">
        <w:rPr>
          <w:rFonts w:ascii="Times New Roman" w:hAnsi="Times New Roman" w:cs="Times New Roman"/>
          <w:sz w:val="28"/>
          <w:szCs w:val="28"/>
        </w:rPr>
        <w:t>Наличие обратной связи и коррекции – человек либо занимается с инструктором, который корректирует технику, либо использует дневник самоконтроля и периодически пересматривает нагрузку (принцип прогрессии).</w:t>
      </w:r>
    </w:p>
    <w:p w14:paraId="5D3B603E" w14:textId="4BF7E1AE" w:rsidR="005913B8" w:rsidRDefault="005913B8" w:rsidP="005467AF">
      <w:pPr>
        <w:jc w:val="both"/>
        <w:rPr>
          <w:rFonts w:ascii="Times New Roman" w:hAnsi="Times New Roman" w:cs="Times New Roman"/>
          <w:sz w:val="28"/>
          <w:szCs w:val="28"/>
        </w:rPr>
      </w:pPr>
      <w:r w:rsidRPr="005913B8">
        <w:rPr>
          <w:rFonts w:ascii="Times New Roman" w:hAnsi="Times New Roman" w:cs="Times New Roman"/>
          <w:sz w:val="28"/>
          <w:szCs w:val="28"/>
        </w:rPr>
        <w:lastRenderedPageBreak/>
        <w:t>Оздоровительная система не является раз и навсегда заданным шаблоном – она эволюционирует вместе с улучшением физического состояния занимающегося.</w:t>
      </w:r>
    </w:p>
    <w:p w14:paraId="48847F35" w14:textId="77777777" w:rsidR="005913B8" w:rsidRDefault="005913B8" w:rsidP="005467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C008E65" w14:textId="264E4465" w:rsidR="00843C37" w:rsidRPr="00843C37" w:rsidRDefault="00843C37" w:rsidP="005467AF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43C37">
        <w:rPr>
          <w:rFonts w:ascii="Times New Roman" w:hAnsi="Times New Roman" w:cs="Times New Roman"/>
          <w:i/>
          <w:iCs/>
          <w:sz w:val="28"/>
          <w:szCs w:val="28"/>
        </w:rPr>
        <w:t>1.2. Классификация</w:t>
      </w:r>
    </w:p>
    <w:p w14:paraId="10FA4675" w14:textId="5C636D11" w:rsidR="00843C37" w:rsidRDefault="00843C37" w:rsidP="005467AF">
      <w:pPr>
        <w:jc w:val="both"/>
        <w:rPr>
          <w:rFonts w:ascii="Times New Roman" w:hAnsi="Times New Roman" w:cs="Times New Roman"/>
          <w:sz w:val="28"/>
          <w:szCs w:val="28"/>
        </w:rPr>
      </w:pPr>
      <w:r w:rsidRPr="00843C37">
        <w:rPr>
          <w:rFonts w:ascii="Times New Roman" w:hAnsi="Times New Roman" w:cs="Times New Roman"/>
          <w:sz w:val="28"/>
          <w:szCs w:val="28"/>
        </w:rPr>
        <w:t>По происхождению и методологии все системы делятся на традиционные (йога, аюрведа, цигун – часто включают духовную составляющую) и современные (сформировались в XX–XXI вв., опираются на западную медицину и физиологию). По доминирующему воздействию современные системы можно разделить на следующие группы:</w:t>
      </w:r>
    </w:p>
    <w:p w14:paraId="33BFB002" w14:textId="77777777" w:rsidR="00D4065C" w:rsidRDefault="00D4065C" w:rsidP="005467A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355" w:type="dxa"/>
        <w:tblLook w:val="04A0" w:firstRow="1" w:lastRow="0" w:firstColumn="1" w:lastColumn="0" w:noHBand="0" w:noVBand="1"/>
      </w:tblPr>
      <w:tblGrid>
        <w:gridCol w:w="2475"/>
        <w:gridCol w:w="3460"/>
        <w:gridCol w:w="3420"/>
      </w:tblGrid>
      <w:tr w:rsidR="00B8649A" w14:paraId="6D775006" w14:textId="77777777" w:rsidTr="005467AF">
        <w:trPr>
          <w:trHeight w:val="166"/>
        </w:trPr>
        <w:tc>
          <w:tcPr>
            <w:tcW w:w="2475" w:type="dxa"/>
            <w:vAlign w:val="center"/>
          </w:tcPr>
          <w:p w14:paraId="40009FC0" w14:textId="77777777" w:rsidR="001E7C15" w:rsidRDefault="001E7C15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11F8F5" w14:textId="14CAB7FA" w:rsidR="00B8649A" w:rsidRPr="001E7C15" w:rsidRDefault="003C700B" w:rsidP="008907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C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</w:t>
            </w:r>
          </w:p>
          <w:p w14:paraId="13B90CDE" w14:textId="77777777" w:rsidR="001D4594" w:rsidRDefault="001D4594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0" w:type="dxa"/>
            <w:vAlign w:val="center"/>
          </w:tcPr>
          <w:p w14:paraId="3D2F6CC7" w14:textId="46AA5C36" w:rsidR="00B8649A" w:rsidRPr="001E7C15" w:rsidRDefault="003C700B" w:rsidP="008907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C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Основная цель</w:t>
            </w:r>
          </w:p>
        </w:tc>
        <w:tc>
          <w:tcPr>
            <w:tcW w:w="3420" w:type="dxa"/>
            <w:vAlign w:val="center"/>
          </w:tcPr>
          <w:p w14:paraId="5F6CD6BF" w14:textId="1CB6A956" w:rsidR="00B8649A" w:rsidRPr="001E7C15" w:rsidRDefault="003C700B" w:rsidP="008907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C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Примеры</w:t>
            </w:r>
          </w:p>
        </w:tc>
      </w:tr>
      <w:tr w:rsidR="00B8649A" w14:paraId="6A5D9C13" w14:textId="77777777" w:rsidTr="00183043">
        <w:trPr>
          <w:trHeight w:val="1336"/>
        </w:trPr>
        <w:tc>
          <w:tcPr>
            <w:tcW w:w="2475" w:type="dxa"/>
            <w:vAlign w:val="center"/>
          </w:tcPr>
          <w:p w14:paraId="1545F2F0" w14:textId="36091CC1" w:rsidR="00B8649A" w:rsidRPr="001E7C15" w:rsidRDefault="003C700B" w:rsidP="008907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C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Аэробные (кардио)</w:t>
            </w:r>
          </w:p>
        </w:tc>
        <w:tc>
          <w:tcPr>
            <w:tcW w:w="3460" w:type="dxa"/>
            <w:vAlign w:val="center"/>
          </w:tcPr>
          <w:p w14:paraId="3785A54C" w14:textId="7EF1F25D" w:rsidR="00B8649A" w:rsidRDefault="005E1AC0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AC0">
              <w:rPr>
                <w:rFonts w:ascii="Times New Roman" w:hAnsi="Times New Roman" w:cs="Times New Roman"/>
                <w:sz w:val="28"/>
                <w:szCs w:val="28"/>
              </w:rPr>
              <w:t>Тренировка сердечно-сосудистой и дыхательной систем, сжигание жира</w:t>
            </w:r>
          </w:p>
        </w:tc>
        <w:tc>
          <w:tcPr>
            <w:tcW w:w="3420" w:type="dxa"/>
            <w:vAlign w:val="center"/>
          </w:tcPr>
          <w:p w14:paraId="1D2332B9" w14:textId="6970B4F0" w:rsidR="00B8649A" w:rsidRDefault="00490EC5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EC5">
              <w:rPr>
                <w:rFonts w:ascii="Times New Roman" w:hAnsi="Times New Roman" w:cs="Times New Roman"/>
                <w:sz w:val="28"/>
                <w:szCs w:val="28"/>
              </w:rPr>
              <w:t>Классическая аэробика, степ-аэробика, аквааэробика, слайд-аэробика, танцевальные направления (зумба)</w:t>
            </w:r>
          </w:p>
        </w:tc>
      </w:tr>
      <w:tr w:rsidR="00B8649A" w14:paraId="10F94F24" w14:textId="77777777" w:rsidTr="00183043">
        <w:trPr>
          <w:trHeight w:val="1442"/>
        </w:trPr>
        <w:tc>
          <w:tcPr>
            <w:tcW w:w="2475" w:type="dxa"/>
            <w:vAlign w:val="center"/>
          </w:tcPr>
          <w:p w14:paraId="24397FF0" w14:textId="09691715" w:rsidR="00B8649A" w:rsidRPr="001E7C15" w:rsidRDefault="003C700B" w:rsidP="008907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C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Силовые</w:t>
            </w:r>
          </w:p>
        </w:tc>
        <w:tc>
          <w:tcPr>
            <w:tcW w:w="3460" w:type="dxa"/>
            <w:vAlign w:val="center"/>
          </w:tcPr>
          <w:p w14:paraId="4CEDD767" w14:textId="267604FB" w:rsidR="00B8649A" w:rsidRDefault="00025C27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C27">
              <w:rPr>
                <w:rFonts w:ascii="Times New Roman" w:hAnsi="Times New Roman" w:cs="Times New Roman"/>
                <w:sz w:val="28"/>
                <w:szCs w:val="28"/>
              </w:rPr>
              <w:t>Укрепление мышц, формирование рельефа, коррекция фигуры</w:t>
            </w:r>
          </w:p>
        </w:tc>
        <w:tc>
          <w:tcPr>
            <w:tcW w:w="3420" w:type="dxa"/>
            <w:vAlign w:val="center"/>
          </w:tcPr>
          <w:p w14:paraId="5B6D739E" w14:textId="23EADF18" w:rsidR="00B8649A" w:rsidRDefault="00BD0CA9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CA9">
              <w:rPr>
                <w:rFonts w:ascii="Times New Roman" w:hAnsi="Times New Roman" w:cs="Times New Roman"/>
                <w:sz w:val="28"/>
                <w:szCs w:val="28"/>
              </w:rPr>
              <w:t>Атлетическая гимнастика, шейпинг, бодибилдинг (оздоровительный вариант), пилатес</w:t>
            </w:r>
          </w:p>
        </w:tc>
      </w:tr>
      <w:tr w:rsidR="00B8649A" w14:paraId="3801D1ED" w14:textId="77777777" w:rsidTr="00183043">
        <w:trPr>
          <w:trHeight w:val="1336"/>
        </w:trPr>
        <w:tc>
          <w:tcPr>
            <w:tcW w:w="2475" w:type="dxa"/>
            <w:vAlign w:val="center"/>
          </w:tcPr>
          <w:p w14:paraId="475DCA48" w14:textId="1B9D85AA" w:rsidR="00B8649A" w:rsidRPr="001E7C15" w:rsidRDefault="005D2E70" w:rsidP="008907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C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Гибкостные</w:t>
            </w:r>
          </w:p>
        </w:tc>
        <w:tc>
          <w:tcPr>
            <w:tcW w:w="3460" w:type="dxa"/>
            <w:vAlign w:val="center"/>
          </w:tcPr>
          <w:p w14:paraId="7425FA74" w14:textId="165786A8" w:rsidR="00B8649A" w:rsidRDefault="007C50C7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0C7">
              <w:rPr>
                <w:rFonts w:ascii="Times New Roman" w:hAnsi="Times New Roman" w:cs="Times New Roman"/>
                <w:sz w:val="28"/>
                <w:szCs w:val="28"/>
              </w:rPr>
              <w:t>Улучшение эластичности мышц, подвижности суставов, профилактика остеохондроза</w:t>
            </w:r>
          </w:p>
        </w:tc>
        <w:tc>
          <w:tcPr>
            <w:tcW w:w="3420" w:type="dxa"/>
            <w:vAlign w:val="center"/>
          </w:tcPr>
          <w:p w14:paraId="70062D39" w14:textId="3F80F50A" w:rsidR="00B8649A" w:rsidRDefault="00AF1212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212">
              <w:rPr>
                <w:rFonts w:ascii="Times New Roman" w:hAnsi="Times New Roman" w:cs="Times New Roman"/>
                <w:sz w:val="28"/>
                <w:szCs w:val="28"/>
              </w:rPr>
              <w:t>Стретчинг, калланетика</w:t>
            </w:r>
          </w:p>
        </w:tc>
      </w:tr>
      <w:tr w:rsidR="00B8649A" w14:paraId="32B48691" w14:textId="77777777" w:rsidTr="00183043">
        <w:trPr>
          <w:trHeight w:val="1442"/>
        </w:trPr>
        <w:tc>
          <w:tcPr>
            <w:tcW w:w="2475" w:type="dxa"/>
            <w:vAlign w:val="center"/>
          </w:tcPr>
          <w:p w14:paraId="38DF526E" w14:textId="065533EF" w:rsidR="00B8649A" w:rsidRPr="004B45CF" w:rsidRDefault="005D2E70" w:rsidP="008907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4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Психофизические (тело-разум)</w:t>
            </w:r>
          </w:p>
        </w:tc>
        <w:tc>
          <w:tcPr>
            <w:tcW w:w="3460" w:type="dxa"/>
            <w:vAlign w:val="center"/>
          </w:tcPr>
          <w:p w14:paraId="6A6A1DED" w14:textId="2767B6CE" w:rsidR="00B8649A" w:rsidRDefault="00E2230B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30B">
              <w:rPr>
                <w:rFonts w:ascii="Times New Roman" w:hAnsi="Times New Roman" w:cs="Times New Roman"/>
                <w:sz w:val="28"/>
                <w:szCs w:val="28"/>
              </w:rPr>
              <w:t>Снятие стресса, гармонизация, улучшение координации и осанки</w:t>
            </w:r>
          </w:p>
        </w:tc>
        <w:tc>
          <w:tcPr>
            <w:tcW w:w="3420" w:type="dxa"/>
            <w:vAlign w:val="center"/>
          </w:tcPr>
          <w:p w14:paraId="040AF062" w14:textId="0708BE95" w:rsidR="00B8649A" w:rsidRDefault="00886894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4">
              <w:rPr>
                <w:rFonts w:ascii="Times New Roman" w:hAnsi="Times New Roman" w:cs="Times New Roman"/>
                <w:sz w:val="28"/>
                <w:szCs w:val="28"/>
              </w:rPr>
              <w:t>Современная йога (фитнес-йога), тайцзицюань, цигун</w:t>
            </w:r>
          </w:p>
        </w:tc>
      </w:tr>
      <w:tr w:rsidR="00B8649A" w14:paraId="2680EF68" w14:textId="77777777" w:rsidTr="00183043">
        <w:trPr>
          <w:trHeight w:val="1442"/>
        </w:trPr>
        <w:tc>
          <w:tcPr>
            <w:tcW w:w="2475" w:type="dxa"/>
            <w:vAlign w:val="center"/>
          </w:tcPr>
          <w:p w14:paraId="529B2D89" w14:textId="2A75BAD3" w:rsidR="00B8649A" w:rsidRPr="004B45CF" w:rsidRDefault="00877DD4" w:rsidP="008907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4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Комплексные (смешанные)</w:t>
            </w:r>
          </w:p>
        </w:tc>
        <w:tc>
          <w:tcPr>
            <w:tcW w:w="3460" w:type="dxa"/>
            <w:vAlign w:val="center"/>
          </w:tcPr>
          <w:p w14:paraId="262EB7D7" w14:textId="6ADFA219" w:rsidR="00B8649A" w:rsidRDefault="00375728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728">
              <w:rPr>
                <w:rFonts w:ascii="Times New Roman" w:hAnsi="Times New Roman" w:cs="Times New Roman"/>
                <w:sz w:val="28"/>
                <w:szCs w:val="28"/>
              </w:rPr>
              <w:t>Сочетание нескольких качеств</w:t>
            </w:r>
          </w:p>
        </w:tc>
        <w:tc>
          <w:tcPr>
            <w:tcW w:w="3420" w:type="dxa"/>
            <w:vAlign w:val="center"/>
          </w:tcPr>
          <w:p w14:paraId="694F6920" w14:textId="269DF330" w:rsidR="00B8649A" w:rsidRDefault="008907BB" w:rsidP="00890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7BB">
              <w:rPr>
                <w:rFonts w:ascii="Times New Roman" w:hAnsi="Times New Roman" w:cs="Times New Roman"/>
                <w:sz w:val="28"/>
                <w:szCs w:val="28"/>
              </w:rPr>
              <w:t>Функциональный тренинг, кроссфит (в облегчённом варианте)</w:t>
            </w:r>
          </w:p>
        </w:tc>
      </w:tr>
    </w:tbl>
    <w:p w14:paraId="24A8F572" w14:textId="77777777" w:rsid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44AC86" w14:textId="77777777" w:rsidR="00353600" w:rsidRPr="005250E7" w:rsidRDefault="00353600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DCEA43" w14:textId="77777777" w:rsidR="005250E7" w:rsidRPr="00C976C5" w:rsidRDefault="005250E7" w:rsidP="00C976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76C5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Подробный разбор основных современных оздоровительных систем</w:t>
      </w:r>
    </w:p>
    <w:p w14:paraId="3613C9A2" w14:textId="77777777" w:rsidR="005250E7" w:rsidRPr="00C976C5" w:rsidRDefault="005250E7" w:rsidP="00C976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EAB01C" w14:textId="2EFF34F7" w:rsidR="005250E7" w:rsidRPr="00C976C5" w:rsidRDefault="005250E7" w:rsidP="001405A6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976C5">
        <w:rPr>
          <w:rFonts w:ascii="Times New Roman" w:hAnsi="Times New Roman" w:cs="Times New Roman"/>
          <w:i/>
          <w:iCs/>
          <w:sz w:val="28"/>
          <w:szCs w:val="28"/>
        </w:rPr>
        <w:t>2.1. Аэробика и её разновидности</w:t>
      </w:r>
    </w:p>
    <w:p w14:paraId="69731975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t>Аэробика – это система циклических упражнений умеренной интенсивности, которые выполняются длительное время (20–60 минут) и обеспечивают повышенное потребление кислорода. Термин ввёл доктор Кеннет Купер в 1960-х годах. Основной физиологический эффект: увеличение максимального потребления кислорода (МПК), укрепление миокарда, снижение артериального давления и уровня холестерина.</w:t>
      </w:r>
    </w:p>
    <w:p w14:paraId="7FA47DEF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EE9F59" w14:textId="14F4A89B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t>Разновидности аэробики:</w:t>
      </w:r>
    </w:p>
    <w:p w14:paraId="7163E229" w14:textId="623A680C" w:rsidR="005250E7" w:rsidRPr="00C976C5" w:rsidRDefault="005250E7" w:rsidP="00C976C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76C5">
        <w:rPr>
          <w:rFonts w:ascii="Times New Roman" w:hAnsi="Times New Roman" w:cs="Times New Roman"/>
          <w:sz w:val="28"/>
          <w:szCs w:val="28"/>
        </w:rPr>
        <w:t>Классическая ритмическая гимнастика – базовые шаги, прыжки, бег под ритмичную музыку. Развивает общую выносливость и координацию. Рекомендуется новичкам (при отсутствии проблем с коленными суставами).</w:t>
      </w:r>
    </w:p>
    <w:p w14:paraId="1FE82E04" w14:textId="1B9378C4" w:rsidR="005250E7" w:rsidRPr="00C976C5" w:rsidRDefault="005250E7" w:rsidP="00C976C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76C5">
        <w:rPr>
          <w:rFonts w:ascii="Times New Roman" w:hAnsi="Times New Roman" w:cs="Times New Roman"/>
          <w:sz w:val="28"/>
          <w:szCs w:val="28"/>
        </w:rPr>
        <w:t>Степ-аэробика – используется специальная платформа высотой 10–20 см (степ-доска). Движения «вверх-вниз» имитируют подъём по лестнице. За одно 50-минутное занятие сжигается 400–500 ккал, активно укрепляются ягодицы, мышцы бедра и голени. Степ-аэробика даёт нагрузку выше, чем ходьба, но более щадящую для позвоночника, чем бег.</w:t>
      </w:r>
    </w:p>
    <w:p w14:paraId="293A1151" w14:textId="0DC9B74A" w:rsidR="005250E7" w:rsidRPr="00C976C5" w:rsidRDefault="005250E7" w:rsidP="00C976C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76C5">
        <w:rPr>
          <w:rFonts w:ascii="Times New Roman" w:hAnsi="Times New Roman" w:cs="Times New Roman"/>
          <w:sz w:val="28"/>
          <w:szCs w:val="28"/>
        </w:rPr>
        <w:t>Аквааэробика – упражнения в воде (обычно на глубине по грудь). Благодаря выталкивающей силе снижается нагрузка на суставы в 6–10 раз, что позволяет заниматься людям с остеохондрозом, артритами, варикозным расширением вен и ожирением. Кроме того, вода создаёт естественное сопротивление (гидростатическое давление улучшает отток венозной крови).</w:t>
      </w:r>
    </w:p>
    <w:p w14:paraId="33B71D4E" w14:textId="337C88B8" w:rsidR="005250E7" w:rsidRPr="00C976C5" w:rsidRDefault="005250E7" w:rsidP="00C976C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76C5">
        <w:rPr>
          <w:rFonts w:ascii="Times New Roman" w:hAnsi="Times New Roman" w:cs="Times New Roman"/>
          <w:sz w:val="28"/>
          <w:szCs w:val="28"/>
        </w:rPr>
        <w:t>Слайд-аэробика – скользящие движения по гладкой дорожке в специальной обуви с накладками. Тренирует приводящие и отводящие мышцы бедра, улучшает подвижность тазобедренного сустава. Часто используется в женских группах для коррекции «галифе».</w:t>
      </w:r>
    </w:p>
    <w:p w14:paraId="12EBFAC0" w14:textId="099729DB" w:rsidR="005250E7" w:rsidRPr="00C976C5" w:rsidRDefault="005250E7" w:rsidP="00C976C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76C5">
        <w:rPr>
          <w:rFonts w:ascii="Times New Roman" w:hAnsi="Times New Roman" w:cs="Times New Roman"/>
          <w:sz w:val="28"/>
          <w:szCs w:val="28"/>
        </w:rPr>
        <w:t>Танцевальная аэробика (зумба, латина и др.) – сочетание аэробной нагрузки с хореографией. Высокий эмоциональный подъём, мотивация, развитие чувства ритма. Интенсивность может варьироваться от низкой до высокой.</w:t>
      </w:r>
    </w:p>
    <w:p w14:paraId="3D3FFBDA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lastRenderedPageBreak/>
        <w:t>Противопоказания для интенсивной аэробики: тяжёлые пороки сердца, аневризма, тромбофлебит, острые инфекции, неконтролируемая гипертония. При варикозе рекомендуется аквааэробика и ношение компрессионного трикотажа.</w:t>
      </w:r>
    </w:p>
    <w:p w14:paraId="5AADA161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CE0677" w14:textId="71E22953" w:rsidR="005250E7" w:rsidRPr="00C976C5" w:rsidRDefault="005250E7" w:rsidP="001405A6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976C5">
        <w:rPr>
          <w:rFonts w:ascii="Times New Roman" w:hAnsi="Times New Roman" w:cs="Times New Roman"/>
          <w:i/>
          <w:iCs/>
          <w:sz w:val="28"/>
          <w:szCs w:val="28"/>
        </w:rPr>
        <w:t>2.2. Силовые системы</w:t>
      </w:r>
    </w:p>
    <w:p w14:paraId="28DAC1B9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t>Силовые тренировки направлены на развитие силы и мышечной массы, а также на коррекцию фигуры за счёт изменения композиции тела (уменьшение процента жира и увеличение мышечной ткани). В оздоровительном варианте они не преследуют цель набора максимальной массы, как в бодибилдинге, а работают на гармоничное укрепление всех групп мышц.</w:t>
      </w:r>
    </w:p>
    <w:p w14:paraId="6B469C6A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3142F0" w14:textId="1D0AB537" w:rsidR="005250E7" w:rsidRPr="00C976C5" w:rsidRDefault="005250E7" w:rsidP="001405A6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976C5">
        <w:rPr>
          <w:rFonts w:ascii="Times New Roman" w:hAnsi="Times New Roman" w:cs="Times New Roman"/>
          <w:i/>
          <w:iCs/>
          <w:sz w:val="28"/>
          <w:szCs w:val="28"/>
        </w:rPr>
        <w:t>2.2.1. Шейпинг</w:t>
      </w:r>
    </w:p>
    <w:p w14:paraId="71E1F6B5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t>Создан в СССР (Ленинград) в конце 1980-х годов. Это строго регламентированная система для женщин, основанная на тестировании и компьютерном анализе фигуры. Каждое занятие состоит из аэробной части (разогрев) и силовой, где упражнения выполняются на «проблемные зоны» (ягодицы, бёдра, живот) в многоповторном режиме (часто до 100 повторов на одну группу). Принцип: локальное воздействие при соблюдении диеты с низким содержанием жиров. Шейпинг даёт хороший эстетический результат, но требует дисциплины и не подходит людям с заболеваниями суставов нижних конечностей.</w:t>
      </w:r>
    </w:p>
    <w:p w14:paraId="04C271D2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3C630D3" w14:textId="4E9D043F" w:rsidR="005250E7" w:rsidRPr="00840ABA" w:rsidRDefault="005250E7" w:rsidP="001405A6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40ABA">
        <w:rPr>
          <w:rFonts w:ascii="Times New Roman" w:hAnsi="Times New Roman" w:cs="Times New Roman"/>
          <w:i/>
          <w:iCs/>
          <w:sz w:val="28"/>
          <w:szCs w:val="28"/>
        </w:rPr>
        <w:t>2.2.2. Пилатес</w:t>
      </w:r>
    </w:p>
    <w:p w14:paraId="466EBD25" w14:textId="41F4B675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t>Разработан Йозефом Пилатесом в начале XX века. В отличие от шейпинга, пилатес – это низкоударная система с акцентом на контроль мышц-стабилизаторов (поперечная мышца живота, многораздельные мышцы спины, тазовое дно). Основные принципы:</w:t>
      </w:r>
    </w:p>
    <w:p w14:paraId="215AFD59" w14:textId="34504BBB" w:rsidR="005250E7" w:rsidRPr="00840ABA" w:rsidRDefault="005250E7" w:rsidP="00840ABA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0ABA">
        <w:rPr>
          <w:rFonts w:ascii="Times New Roman" w:hAnsi="Times New Roman" w:cs="Times New Roman"/>
          <w:sz w:val="28"/>
          <w:szCs w:val="28"/>
        </w:rPr>
        <w:t>плавность движений (без рывков);</w:t>
      </w:r>
    </w:p>
    <w:p w14:paraId="3AB60F0E" w14:textId="4DA9AC83" w:rsidR="005250E7" w:rsidRPr="00840ABA" w:rsidRDefault="005250E7" w:rsidP="00840ABA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0ABA">
        <w:rPr>
          <w:rFonts w:ascii="Times New Roman" w:hAnsi="Times New Roman" w:cs="Times New Roman"/>
          <w:sz w:val="28"/>
          <w:szCs w:val="28"/>
        </w:rPr>
        <w:t>дыхание (рёберное, боковое – при выдохе подтягивается живот);</w:t>
      </w:r>
    </w:p>
    <w:p w14:paraId="756C701D" w14:textId="79048BB1" w:rsidR="005250E7" w:rsidRPr="00840ABA" w:rsidRDefault="005250E7" w:rsidP="00840ABA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0ABA">
        <w:rPr>
          <w:rFonts w:ascii="Times New Roman" w:hAnsi="Times New Roman" w:cs="Times New Roman"/>
          <w:sz w:val="28"/>
          <w:szCs w:val="28"/>
        </w:rPr>
        <w:t>концентрация на технике;</w:t>
      </w:r>
    </w:p>
    <w:p w14:paraId="5C15F52E" w14:textId="3187DF5A" w:rsidR="005250E7" w:rsidRPr="00840ABA" w:rsidRDefault="005250E7" w:rsidP="00840ABA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0ABA">
        <w:rPr>
          <w:rFonts w:ascii="Times New Roman" w:hAnsi="Times New Roman" w:cs="Times New Roman"/>
          <w:sz w:val="28"/>
          <w:szCs w:val="28"/>
        </w:rPr>
        <w:t>работа из «центра силы» (низ живота и поясница).</w:t>
      </w:r>
    </w:p>
    <w:p w14:paraId="516BCE16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FCDFCCE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lastRenderedPageBreak/>
        <w:t>Пилатес выполняется на коврике или на специальном оборудовании (реформер, кадиллак). Эффективен при болях в спине, сколиозе (начальные степени), при реабилитации после травм. Он не даёт быстрого жиросжигания, но значительно улучшает осанку, координацию, эластичность мышц и снижает риск бытовых травм.</w:t>
      </w:r>
    </w:p>
    <w:p w14:paraId="0C684A5F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60A165" w14:textId="63E98936" w:rsidR="005250E7" w:rsidRPr="004729DF" w:rsidRDefault="005250E7" w:rsidP="001405A6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729DF">
        <w:rPr>
          <w:rFonts w:ascii="Times New Roman" w:hAnsi="Times New Roman" w:cs="Times New Roman"/>
          <w:i/>
          <w:iCs/>
          <w:sz w:val="28"/>
          <w:szCs w:val="28"/>
        </w:rPr>
        <w:t>2.2.3. Атлетическая гимнастика (оздоровительный вариант)</w:t>
      </w:r>
    </w:p>
    <w:p w14:paraId="3B1C8A64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t>Это система упражнений с отягощениями (гантели, гири, эспандеры, собственный вес – отжимания, подтягивания). В оздоровительном варианте используются умеренные веса (40–60% от максимума), 10–15 повторений в подходе, 2–3 подхода на группу. Цель – функциональная сила для повседневной жизни (поднять сумку, подняться по лестнице), а не рекорды. Обязательно сочетание с аэробной нагрузкой для сбалансированного развития сердечно-сосудистой системы.</w:t>
      </w:r>
    </w:p>
    <w:p w14:paraId="50F5EAFB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D858E1" w14:textId="0354B6AF" w:rsidR="005250E7" w:rsidRPr="004729DF" w:rsidRDefault="005250E7" w:rsidP="001405A6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729DF">
        <w:rPr>
          <w:rFonts w:ascii="Times New Roman" w:hAnsi="Times New Roman" w:cs="Times New Roman"/>
          <w:i/>
          <w:iCs/>
          <w:sz w:val="28"/>
          <w:szCs w:val="28"/>
        </w:rPr>
        <w:t>2.3. Стретчинг</w:t>
      </w:r>
    </w:p>
    <w:p w14:paraId="444925DC" w14:textId="7006A7BA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t>Стретчинг (от англ. stretch – растягивать) – система статических и динамических упражнений для увеличения эластичности мышц и подвижности суставов. Выделяют:</w:t>
      </w:r>
    </w:p>
    <w:p w14:paraId="453E4948" w14:textId="7F209C70" w:rsidR="005250E7" w:rsidRPr="004729DF" w:rsidRDefault="005250E7" w:rsidP="004729D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29DF">
        <w:rPr>
          <w:rFonts w:ascii="Times New Roman" w:hAnsi="Times New Roman" w:cs="Times New Roman"/>
          <w:sz w:val="28"/>
          <w:szCs w:val="28"/>
        </w:rPr>
        <w:t>статический – фиксация позы на 15–60 секунд (наиболее безопасен);</w:t>
      </w:r>
    </w:p>
    <w:p w14:paraId="018E1944" w14:textId="3AE9F3B7" w:rsidR="005250E7" w:rsidRPr="004729DF" w:rsidRDefault="005250E7" w:rsidP="004729D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29DF">
        <w:rPr>
          <w:rFonts w:ascii="Times New Roman" w:hAnsi="Times New Roman" w:cs="Times New Roman"/>
          <w:sz w:val="28"/>
          <w:szCs w:val="28"/>
        </w:rPr>
        <w:t>динамический – пружинистые, маховые движения (только для хорошо подготовленных);</w:t>
      </w:r>
    </w:p>
    <w:p w14:paraId="1E35230E" w14:textId="29A319E5" w:rsidR="005250E7" w:rsidRPr="008638C5" w:rsidRDefault="005250E7" w:rsidP="001405A6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29DF">
        <w:rPr>
          <w:rFonts w:ascii="Times New Roman" w:hAnsi="Times New Roman" w:cs="Times New Roman"/>
          <w:sz w:val="28"/>
          <w:szCs w:val="28"/>
        </w:rPr>
        <w:t>пассивный – при помощи партнёра или снаряда.</w:t>
      </w:r>
    </w:p>
    <w:p w14:paraId="778E8176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t>Регулярный стретчинг (3–4 раза в неделю) улучшает кровообращение в мышцах, снимает мышечные спазмы, уменьшает посттренировочную крепатуру, помогает сохранять гибкость позвоночника и суставов в пожилом возрасте. Многие системы (пилатес, йога) включают элементы стретчинга, но в чистом виде стретчинг используют как отдельное занятие или заминку после кардио/силовой тренировки.</w:t>
      </w:r>
    </w:p>
    <w:p w14:paraId="3109809B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27853C" w14:textId="77777777" w:rsidR="008638C5" w:rsidRDefault="005250E7" w:rsidP="001405A6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638C5">
        <w:rPr>
          <w:rFonts w:ascii="Times New Roman" w:hAnsi="Times New Roman" w:cs="Times New Roman"/>
          <w:i/>
          <w:iCs/>
          <w:sz w:val="28"/>
          <w:szCs w:val="28"/>
        </w:rPr>
        <w:t>2.4. Психофизические системы (йога, цигун, тайцзицюань)</w:t>
      </w:r>
    </w:p>
    <w:p w14:paraId="51B83368" w14:textId="77777777" w:rsidR="008638C5" w:rsidRDefault="005250E7" w:rsidP="001405A6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t>Хотя исторически эти системы пришли из древности, в современной интерпретации (без религиозно-философских аспектов) они стали неотъемлемой частью фитнес-индустрии и оздоровительной практики.</w:t>
      </w:r>
    </w:p>
    <w:p w14:paraId="472DDCFC" w14:textId="79912EAA" w:rsidR="005250E7" w:rsidRPr="008638C5" w:rsidRDefault="005250E7" w:rsidP="008638C5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638C5">
        <w:rPr>
          <w:rFonts w:ascii="Times New Roman" w:hAnsi="Times New Roman" w:cs="Times New Roman"/>
          <w:sz w:val="28"/>
          <w:szCs w:val="28"/>
        </w:rPr>
        <w:lastRenderedPageBreak/>
        <w:t>Фитнес-йога – упрощённый вариант классической йоги. Акцент на асаны (позы), дыхательные упражнения (пранаямы) и простые техники релаксации. Положительные эффекты: снижение кортизола (гормона стресса), увеличение гибкости позвоночника, улучшение лимфотока и пищеварения за счёт мягкого массажа внутренних органов в скрутках и наклонах.</w:t>
      </w:r>
    </w:p>
    <w:p w14:paraId="45837E5F" w14:textId="1CE669DE" w:rsidR="005250E7" w:rsidRPr="006D284E" w:rsidRDefault="005250E7" w:rsidP="006D284E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284E">
        <w:rPr>
          <w:rFonts w:ascii="Times New Roman" w:hAnsi="Times New Roman" w:cs="Times New Roman"/>
          <w:sz w:val="28"/>
          <w:szCs w:val="28"/>
        </w:rPr>
        <w:t>Цигун и тайцзицюань – китайские системы, основанные на плавных, медленных движениях, координируемых с дыханием. Исследования показывают, что регулярные занятия цигун улучшают равновесие (особенно важно для пожилых), снижают артериальное давление, улучшают качество сна и уменьшают тревожность. Тайцзицюань также эффективен при болезни Паркинсона (лёгкие формы) как средство тренировки координации.</w:t>
      </w:r>
    </w:p>
    <w:p w14:paraId="6093DFA5" w14:textId="77777777" w:rsidR="005250E7" w:rsidRPr="005250E7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6F5358" w14:textId="23F7B4AE" w:rsidR="00D4065C" w:rsidRDefault="005250E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5250E7">
        <w:rPr>
          <w:rFonts w:ascii="Times New Roman" w:hAnsi="Times New Roman" w:cs="Times New Roman"/>
          <w:sz w:val="28"/>
          <w:szCs w:val="28"/>
        </w:rPr>
        <w:t>Эти системы имеют практически нулевой травматизм и подходят людям любого возраста, включая тех, кому противопоказаны интенсивные нагрузки.</w:t>
      </w:r>
    </w:p>
    <w:p w14:paraId="7595EA6D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7DF583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000AF1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ECB2F3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684811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EBB2DAB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A9BE02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3004C9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138A31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A8AEDF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58FC8F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32B8F6" w14:textId="77777777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0C92B0" w14:textId="77777777" w:rsidR="00193535" w:rsidRDefault="00193535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3BB57A" w14:textId="77777777" w:rsidR="00193535" w:rsidRDefault="00193535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FECCEB" w14:textId="77777777" w:rsidR="00193535" w:rsidRDefault="00193535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A12E5E" w14:textId="77777777" w:rsidR="00DA6777" w:rsidRPr="007648AC" w:rsidRDefault="00DA6777" w:rsidP="007648A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8AC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Сравнительная таблица воздействия на организм</w:t>
      </w:r>
    </w:p>
    <w:p w14:paraId="167CC2D6" w14:textId="77777777" w:rsidR="00DA6777" w:rsidRPr="00DA6777" w:rsidRDefault="00DA6777" w:rsidP="00DA67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DBA033" w14:textId="4B4B5ACB" w:rsidR="00DA6777" w:rsidRDefault="00DA6777" w:rsidP="001405A6">
      <w:pPr>
        <w:jc w:val="both"/>
        <w:rPr>
          <w:rFonts w:ascii="Times New Roman" w:hAnsi="Times New Roman" w:cs="Times New Roman"/>
          <w:sz w:val="28"/>
          <w:szCs w:val="28"/>
        </w:rPr>
      </w:pPr>
      <w:r w:rsidRPr="00DA6777">
        <w:rPr>
          <w:rFonts w:ascii="Times New Roman" w:hAnsi="Times New Roman" w:cs="Times New Roman"/>
          <w:sz w:val="28"/>
          <w:szCs w:val="28"/>
        </w:rPr>
        <w:t>Для наглядности влияние основных систем на различные системы организма представлено в таблице (оценка от 0 до 5, где 5 – максимально выраженное положительное воздействие).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6"/>
        <w:gridCol w:w="2337"/>
        <w:gridCol w:w="2337"/>
        <w:gridCol w:w="2337"/>
      </w:tblGrid>
      <w:tr w:rsidR="006178D1" w14:paraId="5099CA69" w14:textId="77777777" w:rsidTr="00822596">
        <w:tc>
          <w:tcPr>
            <w:tcW w:w="2336" w:type="dxa"/>
            <w:vAlign w:val="center"/>
          </w:tcPr>
          <w:p w14:paraId="15CC2138" w14:textId="5A1B5E13" w:rsidR="006178D1" w:rsidRDefault="00513E3F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Оздоровительная система</w:t>
            </w:r>
          </w:p>
        </w:tc>
        <w:tc>
          <w:tcPr>
            <w:tcW w:w="2337" w:type="dxa"/>
            <w:vAlign w:val="center"/>
          </w:tcPr>
          <w:p w14:paraId="53231D36" w14:textId="61615699" w:rsidR="006178D1" w:rsidRDefault="00513E3F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Сердечно-сосудистая система</w:t>
            </w:r>
          </w:p>
        </w:tc>
        <w:tc>
          <w:tcPr>
            <w:tcW w:w="2337" w:type="dxa"/>
            <w:vAlign w:val="center"/>
          </w:tcPr>
          <w:p w14:paraId="05247F7B" w14:textId="6493B839" w:rsidR="006178D1" w:rsidRDefault="00183A21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 система</w:t>
            </w:r>
          </w:p>
        </w:tc>
        <w:tc>
          <w:tcPr>
            <w:tcW w:w="2337" w:type="dxa"/>
            <w:vAlign w:val="center"/>
          </w:tcPr>
          <w:p w14:paraId="643B4382" w14:textId="120F5EB7" w:rsidR="006178D1" w:rsidRDefault="00183A21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Мышечная сила</w:t>
            </w:r>
          </w:p>
        </w:tc>
      </w:tr>
      <w:tr w:rsidR="006178D1" w14:paraId="245295DA" w14:textId="77777777" w:rsidTr="00822596">
        <w:tc>
          <w:tcPr>
            <w:tcW w:w="2336" w:type="dxa"/>
            <w:vAlign w:val="center"/>
          </w:tcPr>
          <w:p w14:paraId="36F70579" w14:textId="5C31444B" w:rsidR="00183A21" w:rsidRDefault="00183A21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Аэробика (классическая)</w:t>
            </w:r>
          </w:p>
        </w:tc>
        <w:tc>
          <w:tcPr>
            <w:tcW w:w="2337" w:type="dxa"/>
            <w:vAlign w:val="center"/>
          </w:tcPr>
          <w:p w14:paraId="3D99B8F1" w14:textId="79502A4E" w:rsidR="006178D1" w:rsidRDefault="00F17CA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7" w:type="dxa"/>
            <w:vAlign w:val="center"/>
          </w:tcPr>
          <w:p w14:paraId="4D58C20D" w14:textId="1373F3BD" w:rsidR="006178D1" w:rsidRDefault="00F17CA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37" w:type="dxa"/>
            <w:vAlign w:val="center"/>
          </w:tcPr>
          <w:p w14:paraId="61195805" w14:textId="625A67CF" w:rsidR="006178D1" w:rsidRDefault="00F17CA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178D1" w14:paraId="1F52D04D" w14:textId="77777777" w:rsidTr="00822596">
        <w:tc>
          <w:tcPr>
            <w:tcW w:w="2336" w:type="dxa"/>
            <w:vAlign w:val="center"/>
          </w:tcPr>
          <w:p w14:paraId="5F854BE5" w14:textId="77777777" w:rsidR="006178D1" w:rsidRDefault="00183A21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Степ-аэробика</w:t>
            </w:r>
          </w:p>
          <w:p w14:paraId="0F4BA477" w14:textId="22C280A2" w:rsidR="002A309E" w:rsidRDefault="002A309E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14:paraId="63F11BA8" w14:textId="414D5B59" w:rsidR="006178D1" w:rsidRDefault="00F17CA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37" w:type="dxa"/>
            <w:vAlign w:val="center"/>
          </w:tcPr>
          <w:p w14:paraId="33BEDF3D" w14:textId="3A9A1D1A" w:rsidR="006178D1" w:rsidRDefault="00F17CA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7" w:type="dxa"/>
            <w:vAlign w:val="center"/>
          </w:tcPr>
          <w:p w14:paraId="3C86ED85" w14:textId="1A66C516" w:rsidR="006178D1" w:rsidRDefault="00F17CA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(ноги)</w:t>
            </w:r>
          </w:p>
        </w:tc>
      </w:tr>
      <w:tr w:rsidR="006178D1" w14:paraId="49C1D8F5" w14:textId="77777777" w:rsidTr="00822596">
        <w:tc>
          <w:tcPr>
            <w:tcW w:w="2336" w:type="dxa"/>
            <w:vAlign w:val="center"/>
          </w:tcPr>
          <w:p w14:paraId="5A7C70DA" w14:textId="77777777" w:rsidR="006178D1" w:rsidRDefault="00183A21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Аквааэробика</w:t>
            </w:r>
          </w:p>
          <w:p w14:paraId="470DCA4D" w14:textId="721EA2F5" w:rsidR="002A309E" w:rsidRDefault="002A309E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14:paraId="7716CBE1" w14:textId="574759BF" w:rsidR="006178D1" w:rsidRDefault="00610C19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7" w:type="dxa"/>
            <w:vAlign w:val="center"/>
          </w:tcPr>
          <w:p w14:paraId="409863C2" w14:textId="674AD006" w:rsidR="006178D1" w:rsidRDefault="00610C19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7" w:type="dxa"/>
            <w:vAlign w:val="center"/>
          </w:tcPr>
          <w:p w14:paraId="3137EE68" w14:textId="35899436" w:rsidR="006178D1" w:rsidRDefault="00610C19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(мышцы в тонусе)</w:t>
            </w:r>
          </w:p>
        </w:tc>
      </w:tr>
      <w:tr w:rsidR="006178D1" w14:paraId="300E2204" w14:textId="77777777" w:rsidTr="00822596">
        <w:tc>
          <w:tcPr>
            <w:tcW w:w="2336" w:type="dxa"/>
            <w:vAlign w:val="center"/>
          </w:tcPr>
          <w:p w14:paraId="36632FD2" w14:textId="77777777" w:rsidR="006178D1" w:rsidRDefault="0026129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Шейпинг</w:t>
            </w:r>
          </w:p>
          <w:p w14:paraId="2CAD0C4B" w14:textId="104A8D63" w:rsidR="002A309E" w:rsidRDefault="002A309E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14:paraId="05BD5232" w14:textId="7A07BAE3" w:rsidR="006178D1" w:rsidRDefault="00610C19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7" w:type="dxa"/>
            <w:vAlign w:val="center"/>
          </w:tcPr>
          <w:p w14:paraId="4B06FD70" w14:textId="159981D7" w:rsidR="006178D1" w:rsidRDefault="00610C19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7" w:type="dxa"/>
            <w:vAlign w:val="center"/>
          </w:tcPr>
          <w:p w14:paraId="66359125" w14:textId="578CB57A" w:rsidR="006178D1" w:rsidRDefault="00610C19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(локально)</w:t>
            </w:r>
          </w:p>
        </w:tc>
      </w:tr>
      <w:tr w:rsidR="006178D1" w14:paraId="48A2A403" w14:textId="77777777" w:rsidTr="00822596">
        <w:tc>
          <w:tcPr>
            <w:tcW w:w="2336" w:type="dxa"/>
            <w:vAlign w:val="center"/>
          </w:tcPr>
          <w:p w14:paraId="0E20E6B2" w14:textId="77777777" w:rsidR="006178D1" w:rsidRDefault="0026129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Пилатес</w:t>
            </w:r>
          </w:p>
          <w:p w14:paraId="293BCAAC" w14:textId="29021D02" w:rsidR="002A309E" w:rsidRDefault="002A309E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14:paraId="75DAEC71" w14:textId="430524D2" w:rsidR="006178D1" w:rsidRDefault="0080691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7" w:type="dxa"/>
            <w:vAlign w:val="center"/>
          </w:tcPr>
          <w:p w14:paraId="6AADA196" w14:textId="2B4B963F" w:rsidR="006178D1" w:rsidRDefault="0080691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7" w:type="dxa"/>
            <w:vAlign w:val="center"/>
          </w:tcPr>
          <w:p w14:paraId="221CDEF8" w14:textId="7EF2CB02" w:rsidR="006178D1" w:rsidRDefault="0080691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(глубокие мышцы)</w:t>
            </w:r>
          </w:p>
        </w:tc>
      </w:tr>
      <w:tr w:rsidR="006178D1" w14:paraId="68A225A8" w14:textId="77777777" w:rsidTr="00822596">
        <w:tc>
          <w:tcPr>
            <w:tcW w:w="2336" w:type="dxa"/>
            <w:vAlign w:val="center"/>
          </w:tcPr>
          <w:p w14:paraId="227AF1B7" w14:textId="3C06B642" w:rsidR="006178D1" w:rsidRDefault="003F2D4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Атлетическая гимнастика</w:t>
            </w:r>
          </w:p>
        </w:tc>
        <w:tc>
          <w:tcPr>
            <w:tcW w:w="2337" w:type="dxa"/>
            <w:vAlign w:val="center"/>
          </w:tcPr>
          <w:p w14:paraId="6197BF29" w14:textId="219AA72B" w:rsidR="006178D1" w:rsidRDefault="006173D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(при сочетании с кардио)</w:t>
            </w:r>
          </w:p>
        </w:tc>
        <w:tc>
          <w:tcPr>
            <w:tcW w:w="2337" w:type="dxa"/>
            <w:vAlign w:val="center"/>
          </w:tcPr>
          <w:p w14:paraId="158D8541" w14:textId="450BD963" w:rsidR="006178D1" w:rsidRDefault="006173D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7" w:type="dxa"/>
            <w:vAlign w:val="center"/>
          </w:tcPr>
          <w:p w14:paraId="713DBDAA" w14:textId="729F90B7" w:rsidR="006178D1" w:rsidRDefault="006173D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178D1" w14:paraId="3B593AC0" w14:textId="77777777" w:rsidTr="00822596">
        <w:tc>
          <w:tcPr>
            <w:tcW w:w="2336" w:type="dxa"/>
            <w:vAlign w:val="center"/>
          </w:tcPr>
          <w:p w14:paraId="4E7BD325" w14:textId="77777777" w:rsidR="006178D1" w:rsidRDefault="003F2D4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Стрейчинг</w:t>
            </w:r>
          </w:p>
          <w:p w14:paraId="2F8B8476" w14:textId="1F6410E0" w:rsidR="002A309E" w:rsidRDefault="002A309E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14:paraId="166561F6" w14:textId="6E7FAFF1" w:rsidR="006178D1" w:rsidRDefault="006173D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37" w:type="dxa"/>
            <w:vAlign w:val="center"/>
          </w:tcPr>
          <w:p w14:paraId="4A6BCB98" w14:textId="338DAD4F" w:rsidR="006178D1" w:rsidRDefault="006173D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7" w:type="dxa"/>
            <w:vAlign w:val="center"/>
          </w:tcPr>
          <w:p w14:paraId="246E6D06" w14:textId="5D3E73CF" w:rsidR="006178D1" w:rsidRDefault="006173DB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78D1" w14:paraId="7177746E" w14:textId="77777777" w:rsidTr="00822596">
        <w:tc>
          <w:tcPr>
            <w:tcW w:w="2336" w:type="dxa"/>
            <w:vAlign w:val="center"/>
          </w:tcPr>
          <w:p w14:paraId="21260A74" w14:textId="77777777" w:rsidR="006178D1" w:rsidRDefault="003F2D4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Фитнес-йога</w:t>
            </w:r>
          </w:p>
          <w:p w14:paraId="692F9ABC" w14:textId="2B322379" w:rsidR="002A309E" w:rsidRDefault="002A309E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14:paraId="625006F8" w14:textId="305202C6" w:rsidR="006178D1" w:rsidRDefault="0082259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7" w:type="dxa"/>
            <w:vAlign w:val="center"/>
          </w:tcPr>
          <w:p w14:paraId="33284EC8" w14:textId="72B15D8E" w:rsidR="006178D1" w:rsidRDefault="0082259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37" w:type="dxa"/>
            <w:vAlign w:val="center"/>
          </w:tcPr>
          <w:p w14:paraId="2C631DB5" w14:textId="245CBE24" w:rsidR="006178D1" w:rsidRDefault="0082259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178D1" w14:paraId="1804669D" w14:textId="77777777" w:rsidTr="00822596">
        <w:tc>
          <w:tcPr>
            <w:tcW w:w="2336" w:type="dxa"/>
            <w:vAlign w:val="center"/>
          </w:tcPr>
          <w:p w14:paraId="01109BD0" w14:textId="77777777" w:rsidR="006178D1" w:rsidRDefault="003F2D4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Цигун/тай</w:t>
            </w:r>
            <w:r w:rsidR="002A309E">
              <w:rPr>
                <w:rFonts w:ascii="Times New Roman" w:hAnsi="Times New Roman" w:cs="Times New Roman"/>
                <w:sz w:val="28"/>
                <w:szCs w:val="28"/>
              </w:rPr>
              <w:t>цзи</w:t>
            </w:r>
          </w:p>
          <w:p w14:paraId="0EBA8B56" w14:textId="13C0618C" w:rsidR="002A309E" w:rsidRDefault="002A309E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14:paraId="258020F6" w14:textId="14F71FFB" w:rsidR="006178D1" w:rsidRDefault="0082259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7" w:type="dxa"/>
            <w:vAlign w:val="center"/>
          </w:tcPr>
          <w:p w14:paraId="3F7D321E" w14:textId="67929CCC" w:rsidR="006178D1" w:rsidRDefault="0082259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37" w:type="dxa"/>
            <w:vAlign w:val="center"/>
          </w:tcPr>
          <w:p w14:paraId="40F87DF1" w14:textId="7E963C49" w:rsidR="006178D1" w:rsidRDefault="00822596" w:rsidP="00822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12F26B1" w14:textId="77777777" w:rsidR="0049204A" w:rsidRDefault="0049204A" w:rsidP="001405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441E1E" w14:textId="77777777" w:rsidR="0097737D" w:rsidRPr="0097737D" w:rsidRDefault="0097737D" w:rsidP="0097737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7D">
        <w:rPr>
          <w:rFonts w:ascii="Times New Roman" w:hAnsi="Times New Roman" w:cs="Times New Roman"/>
          <w:sz w:val="28"/>
          <w:szCs w:val="28"/>
        </w:rPr>
        <w:t>Вывод из таблицы: ни одна система не является универсальной. Для комплексного оздоровления оптимально сочетать систему из аэробной группы (для сердца и снижения веса) с системой из группы гибкости/психофизики (для суставов, осанки и стресса) и периодически добавлять силовые упражнения.</w:t>
      </w:r>
    </w:p>
    <w:p w14:paraId="03444B1B" w14:textId="77777777" w:rsidR="0097737D" w:rsidRPr="0097737D" w:rsidRDefault="0097737D" w:rsidP="009773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20983B" w14:textId="01A9BC54" w:rsidR="0097737D" w:rsidRDefault="0097737D" w:rsidP="009773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A21EF1" w14:textId="77777777" w:rsidR="001B7003" w:rsidRDefault="001B7003" w:rsidP="009773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001C10" w14:textId="77777777" w:rsidR="001B7003" w:rsidRDefault="001B7003" w:rsidP="009773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116247" w14:textId="77777777" w:rsidR="001B7003" w:rsidRPr="0097737D" w:rsidRDefault="001B7003" w:rsidP="009773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7CE5AD" w14:textId="77777777" w:rsidR="0097737D" w:rsidRPr="001B7003" w:rsidRDefault="0097737D" w:rsidP="001B70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7003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Критерии выбора индивидуальной системы и практические рекомендации</w:t>
      </w:r>
    </w:p>
    <w:p w14:paraId="7783FA4E" w14:textId="77777777" w:rsidR="0097737D" w:rsidRPr="0097737D" w:rsidRDefault="0097737D" w:rsidP="009773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3F704F" w14:textId="78D61487" w:rsidR="0097737D" w:rsidRPr="0097737D" w:rsidRDefault="0097737D" w:rsidP="0097737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7D">
        <w:rPr>
          <w:rFonts w:ascii="Times New Roman" w:hAnsi="Times New Roman" w:cs="Times New Roman"/>
          <w:sz w:val="28"/>
          <w:szCs w:val="28"/>
        </w:rPr>
        <w:t>Выбор системы должен основываться на трёх факторах:</w:t>
      </w:r>
    </w:p>
    <w:p w14:paraId="4FD1D1C8" w14:textId="77777777" w:rsidR="00FA3B97" w:rsidRDefault="0097737D" w:rsidP="0097737D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3B97">
        <w:rPr>
          <w:rFonts w:ascii="Times New Roman" w:hAnsi="Times New Roman" w:cs="Times New Roman"/>
          <w:sz w:val="28"/>
          <w:szCs w:val="28"/>
        </w:rPr>
        <w:t>Состояние здоровья (наличие хронических болезней, травм, ограничений).</w:t>
      </w:r>
    </w:p>
    <w:p w14:paraId="3CA1FD88" w14:textId="77777777" w:rsidR="00FA3B97" w:rsidRDefault="0097737D" w:rsidP="0097737D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3B97">
        <w:rPr>
          <w:rFonts w:ascii="Times New Roman" w:hAnsi="Times New Roman" w:cs="Times New Roman"/>
          <w:sz w:val="28"/>
          <w:szCs w:val="28"/>
        </w:rPr>
        <w:t>Физическая подготовка (тренированы ли вы, как долго была пауза).</w:t>
      </w:r>
    </w:p>
    <w:p w14:paraId="5F54F8DE" w14:textId="0B865CC7" w:rsidR="0097737D" w:rsidRPr="00FA3B97" w:rsidRDefault="0097737D" w:rsidP="0097737D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3B97">
        <w:rPr>
          <w:rFonts w:ascii="Times New Roman" w:hAnsi="Times New Roman" w:cs="Times New Roman"/>
          <w:sz w:val="28"/>
          <w:szCs w:val="28"/>
        </w:rPr>
        <w:t>Личные цели и предпочтения (хотите похудеть, укрепить спину или просто снять стресс).</w:t>
      </w:r>
    </w:p>
    <w:p w14:paraId="59DC5535" w14:textId="77777777" w:rsidR="0097737D" w:rsidRPr="0097737D" w:rsidRDefault="0097737D" w:rsidP="009773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FE3531" w14:textId="680F2F32" w:rsidR="0097737D" w:rsidRPr="0097737D" w:rsidRDefault="0097737D" w:rsidP="0097737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7D">
        <w:rPr>
          <w:rFonts w:ascii="Times New Roman" w:hAnsi="Times New Roman" w:cs="Times New Roman"/>
          <w:sz w:val="28"/>
          <w:szCs w:val="28"/>
        </w:rPr>
        <w:t>Алгоритм подбора:</w:t>
      </w:r>
    </w:p>
    <w:p w14:paraId="3D7D0995" w14:textId="77777777" w:rsidR="007C6C5A" w:rsidRDefault="0097737D" w:rsidP="0097737D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6C5A">
        <w:rPr>
          <w:rFonts w:ascii="Times New Roman" w:hAnsi="Times New Roman" w:cs="Times New Roman"/>
          <w:sz w:val="28"/>
          <w:szCs w:val="28"/>
        </w:rPr>
        <w:t>При избыточном весе (ИМТ &gt; 30) и варикозе → начинать с аквааэробики или ходьбы, затем добавлять степ-аэробику на низкой платформе. Противопоказаны прыжки и бег.</w:t>
      </w:r>
    </w:p>
    <w:p w14:paraId="50D6C257" w14:textId="77777777" w:rsidR="007C6C5A" w:rsidRDefault="0097737D" w:rsidP="0097737D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6C5A">
        <w:rPr>
          <w:rFonts w:ascii="Times New Roman" w:hAnsi="Times New Roman" w:cs="Times New Roman"/>
          <w:sz w:val="28"/>
          <w:szCs w:val="28"/>
        </w:rPr>
        <w:t>При болях в пояснице, остеохондрозе → пилатес, плавание, тайцзицюань. Исключить осевые нагрузки (приседания со штангой, бег).</w:t>
      </w:r>
    </w:p>
    <w:p w14:paraId="0583B43B" w14:textId="77777777" w:rsidR="007C6C5A" w:rsidRDefault="0097737D" w:rsidP="0097737D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6C5A">
        <w:rPr>
          <w:rFonts w:ascii="Times New Roman" w:hAnsi="Times New Roman" w:cs="Times New Roman"/>
          <w:sz w:val="28"/>
          <w:szCs w:val="28"/>
        </w:rPr>
        <w:t>При стрессе, бессоннице, повышенной тревожности → йога, цигун, стретчинг (вечерние занятия), или аквааэробика (расслабляющий эффект воды).</w:t>
      </w:r>
    </w:p>
    <w:p w14:paraId="3F786CD8" w14:textId="77777777" w:rsidR="007C6C5A" w:rsidRDefault="0097737D" w:rsidP="0097737D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6C5A">
        <w:rPr>
          <w:rFonts w:ascii="Times New Roman" w:hAnsi="Times New Roman" w:cs="Times New Roman"/>
          <w:sz w:val="28"/>
          <w:szCs w:val="28"/>
        </w:rPr>
        <w:t>Молодым здоровым людям для поддержания формы → комбинация: 2 раза в неделю аэробика + 2 раза силовая/пилатес + ежедневная утренняя растяжка 10 минут.</w:t>
      </w:r>
    </w:p>
    <w:p w14:paraId="2F0FE273" w14:textId="7F1ABAAD" w:rsidR="0097737D" w:rsidRPr="007C6C5A" w:rsidRDefault="0097737D" w:rsidP="0097737D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6C5A">
        <w:rPr>
          <w:rFonts w:ascii="Times New Roman" w:hAnsi="Times New Roman" w:cs="Times New Roman"/>
          <w:sz w:val="28"/>
          <w:szCs w:val="28"/>
        </w:rPr>
        <w:t>Пожилым (60+ лет) – приоритет: ходьба, аквааэробика, тайцзицюань, упражнения на равновесие и гибкость (2–3 раза в неделю).</w:t>
      </w:r>
    </w:p>
    <w:p w14:paraId="0F6F16E5" w14:textId="77777777" w:rsidR="0097737D" w:rsidRPr="0097737D" w:rsidRDefault="0097737D" w:rsidP="009773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661604" w14:textId="6910BD94" w:rsidR="0097737D" w:rsidRPr="0097737D" w:rsidRDefault="0097737D" w:rsidP="0097737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7D">
        <w:rPr>
          <w:rFonts w:ascii="Times New Roman" w:hAnsi="Times New Roman" w:cs="Times New Roman"/>
          <w:sz w:val="28"/>
          <w:szCs w:val="28"/>
        </w:rPr>
        <w:t>Важные предостережения:</w:t>
      </w:r>
    </w:p>
    <w:p w14:paraId="227A1CD1" w14:textId="77777777" w:rsidR="007C6C5A" w:rsidRDefault="0097737D" w:rsidP="0097737D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6C5A">
        <w:rPr>
          <w:rFonts w:ascii="Times New Roman" w:hAnsi="Times New Roman" w:cs="Times New Roman"/>
          <w:sz w:val="28"/>
          <w:szCs w:val="28"/>
        </w:rPr>
        <w:t>Никогда не начинайте с высокой интенсивности (особенно после длительного перерыва). Первые 2–4 недели – адаптационный период.</w:t>
      </w:r>
    </w:p>
    <w:p w14:paraId="75416FF0" w14:textId="77777777" w:rsidR="007C6C5A" w:rsidRDefault="0097737D" w:rsidP="001405A6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6C5A">
        <w:rPr>
          <w:rFonts w:ascii="Times New Roman" w:hAnsi="Times New Roman" w:cs="Times New Roman"/>
          <w:sz w:val="28"/>
          <w:szCs w:val="28"/>
        </w:rPr>
        <w:t>Перед началом силовых или интенсивных аэробных занятий обязательно проконсультируйтесь с терапевтом и при необходимости с кардиологом (ЭКГ под нагрузкой).</w:t>
      </w:r>
    </w:p>
    <w:p w14:paraId="2D0E6B11" w14:textId="41C67348" w:rsidR="0097737D" w:rsidRDefault="0097737D" w:rsidP="001405A6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6C5A">
        <w:rPr>
          <w:rFonts w:ascii="Times New Roman" w:hAnsi="Times New Roman" w:cs="Times New Roman"/>
          <w:sz w:val="28"/>
          <w:szCs w:val="28"/>
        </w:rPr>
        <w:t>Обучайтесь технике у сертифицированного инструктора – неправильное выполнение (особенно в пилатесе и стретчинге) может привести к травмам суставов и позвоночника.</w:t>
      </w:r>
    </w:p>
    <w:p w14:paraId="3484A08F" w14:textId="733D267A" w:rsidR="00EB0C7D" w:rsidRPr="00EB0C7D" w:rsidRDefault="00EB0C7D" w:rsidP="00EB0C7D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0C7D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  <w:r w:rsidR="00D0739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F106DDB" w14:textId="77777777" w:rsidR="00EB0C7D" w:rsidRPr="00EB0C7D" w:rsidRDefault="00EB0C7D" w:rsidP="00EB0C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535795" w14:textId="77777777" w:rsidR="00EB0C7D" w:rsidRPr="00EB0C7D" w:rsidRDefault="00EB0C7D" w:rsidP="00EB0C7D">
      <w:pPr>
        <w:jc w:val="both"/>
        <w:rPr>
          <w:rFonts w:ascii="Times New Roman" w:hAnsi="Times New Roman" w:cs="Times New Roman"/>
          <w:sz w:val="28"/>
          <w:szCs w:val="28"/>
        </w:rPr>
      </w:pPr>
      <w:r w:rsidRPr="00EB0C7D">
        <w:rPr>
          <w:rFonts w:ascii="Times New Roman" w:hAnsi="Times New Roman" w:cs="Times New Roman"/>
          <w:sz w:val="28"/>
          <w:szCs w:val="28"/>
        </w:rPr>
        <w:t>Современные оздоровительные системы представляют собой богатый арсенал средств для укрепления здоровья, профилактики хронических неинфекционных заболеваний и улучшения качества жизни. Они различны по интенсивности, направленности и требуемому оборудованию, но все они объединены одной целью – помочь человеку стать здоровее без использования лекарств (или в дополнение к ним).</w:t>
      </w:r>
    </w:p>
    <w:p w14:paraId="3D9F7580" w14:textId="5F090259" w:rsidR="00EB0C7D" w:rsidRPr="00EB0C7D" w:rsidRDefault="00EB0C7D" w:rsidP="00EB0C7D">
      <w:pPr>
        <w:jc w:val="both"/>
        <w:rPr>
          <w:rFonts w:ascii="Times New Roman" w:hAnsi="Times New Roman" w:cs="Times New Roman"/>
          <w:sz w:val="28"/>
          <w:szCs w:val="28"/>
        </w:rPr>
      </w:pPr>
      <w:r w:rsidRPr="00EB0C7D">
        <w:rPr>
          <w:rFonts w:ascii="Times New Roman" w:hAnsi="Times New Roman" w:cs="Times New Roman"/>
          <w:sz w:val="28"/>
          <w:szCs w:val="28"/>
        </w:rPr>
        <w:t>В ходе работы было установлено:</w:t>
      </w:r>
    </w:p>
    <w:p w14:paraId="5189F6BA" w14:textId="77777777" w:rsidR="00D0739E" w:rsidRDefault="00EB0C7D" w:rsidP="00EB0C7D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739E">
        <w:rPr>
          <w:rFonts w:ascii="Times New Roman" w:hAnsi="Times New Roman" w:cs="Times New Roman"/>
          <w:sz w:val="28"/>
          <w:szCs w:val="28"/>
        </w:rPr>
        <w:t>Классификация систем возможна по доминирующему фактору воздействия (аэробные, силовые, гибкостные, психофизические).</w:t>
      </w:r>
    </w:p>
    <w:p w14:paraId="19F998AD" w14:textId="77777777" w:rsidR="00D0739E" w:rsidRDefault="00EB0C7D" w:rsidP="00EB0C7D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739E">
        <w:rPr>
          <w:rFonts w:ascii="Times New Roman" w:hAnsi="Times New Roman" w:cs="Times New Roman"/>
          <w:sz w:val="28"/>
          <w:szCs w:val="28"/>
        </w:rPr>
        <w:t>Наиболее доказанным эффектом для сердечно-сосудистой системы обладают аэробные виды (степ, аквааэробика); для коррекции осанки и боли в спине – пилатес и йога; для снятия стресса – психофизические</w:t>
      </w:r>
      <w:r w:rsidR="00D0739E">
        <w:rPr>
          <w:rFonts w:ascii="Times New Roman" w:hAnsi="Times New Roman" w:cs="Times New Roman"/>
          <w:sz w:val="28"/>
          <w:szCs w:val="28"/>
        </w:rPr>
        <w:t xml:space="preserve"> </w:t>
      </w:r>
      <w:r w:rsidRPr="00D0739E">
        <w:rPr>
          <w:rFonts w:ascii="Times New Roman" w:hAnsi="Times New Roman" w:cs="Times New Roman"/>
          <w:sz w:val="28"/>
          <w:szCs w:val="28"/>
        </w:rPr>
        <w:t>практики.</w:t>
      </w:r>
    </w:p>
    <w:p w14:paraId="27AB5734" w14:textId="77777777" w:rsidR="00D0739E" w:rsidRDefault="00EB0C7D" w:rsidP="00EB0C7D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739E">
        <w:rPr>
          <w:rFonts w:ascii="Times New Roman" w:hAnsi="Times New Roman" w:cs="Times New Roman"/>
          <w:sz w:val="28"/>
          <w:szCs w:val="28"/>
        </w:rPr>
        <w:t>Ни одна из систем не является идеальной для всех – необходим индивидуальный подбор и часто комбинирование разных подходов.</w:t>
      </w:r>
    </w:p>
    <w:p w14:paraId="4F8D3016" w14:textId="6A49AE29" w:rsidR="00EB0C7D" w:rsidRPr="00D0739E" w:rsidRDefault="00EB0C7D" w:rsidP="00EB0C7D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739E">
        <w:rPr>
          <w:rFonts w:ascii="Times New Roman" w:hAnsi="Times New Roman" w:cs="Times New Roman"/>
          <w:sz w:val="28"/>
          <w:szCs w:val="28"/>
        </w:rPr>
        <w:t>Регулярность (не менее 3 занятий в неделю) и постепенность – главные принципы достижения устойчивого оздоровительного результата.</w:t>
      </w:r>
    </w:p>
    <w:p w14:paraId="475AB9D1" w14:textId="5A11C42F" w:rsidR="00EB0C7D" w:rsidRDefault="00EB0C7D" w:rsidP="00EB0C7D">
      <w:pPr>
        <w:jc w:val="both"/>
        <w:rPr>
          <w:rFonts w:ascii="Times New Roman" w:hAnsi="Times New Roman" w:cs="Times New Roman"/>
          <w:sz w:val="28"/>
          <w:szCs w:val="28"/>
        </w:rPr>
      </w:pPr>
      <w:r w:rsidRPr="00EB0C7D">
        <w:rPr>
          <w:rFonts w:ascii="Times New Roman" w:hAnsi="Times New Roman" w:cs="Times New Roman"/>
          <w:sz w:val="28"/>
          <w:szCs w:val="28"/>
        </w:rPr>
        <w:t>Физическая культура, основанная на выборе подходящей современной оздоровительной системы, перестаёт быть скучной обязанностью и становится естественной потребностью, инструментом долголетия и активного творческого долголетия. Начать никогда не поздно, но лучше – не откладывая.</w:t>
      </w:r>
    </w:p>
    <w:p w14:paraId="78534469" w14:textId="77777777" w:rsidR="00193535" w:rsidRDefault="00193535" w:rsidP="00EB0C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06AC7E" w14:textId="77777777" w:rsidR="00193535" w:rsidRDefault="00193535" w:rsidP="00EB0C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C1BD763" w14:textId="77777777" w:rsidR="00193535" w:rsidRDefault="00193535" w:rsidP="00EB0C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B49613" w14:textId="77777777" w:rsidR="00193535" w:rsidRDefault="00193535" w:rsidP="00EB0C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1ED9BD" w14:textId="77777777" w:rsidR="00193535" w:rsidRDefault="00193535" w:rsidP="00EB0C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F76EA5" w14:textId="77777777" w:rsidR="00193535" w:rsidRDefault="00193535" w:rsidP="00EB0C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3EFE35C" w14:textId="77777777" w:rsidR="00193535" w:rsidRDefault="00193535" w:rsidP="00EB0C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D2B173" w14:textId="77777777" w:rsidR="00193535" w:rsidRDefault="00193535" w:rsidP="00EB0C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F73F5B" w14:textId="77777777" w:rsidR="00193535" w:rsidRDefault="00193535" w:rsidP="00EB0C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DDDCAB" w14:textId="62AC1B94" w:rsidR="00193535" w:rsidRDefault="00B04C37" w:rsidP="00B04C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Библиографический список.</w:t>
      </w:r>
    </w:p>
    <w:p w14:paraId="2C007CAA" w14:textId="77777777" w:rsidR="00C44056" w:rsidRDefault="00C44056" w:rsidP="00B04C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8D61BE" w14:textId="5AB5369D" w:rsidR="007B4364" w:rsidRPr="007B4364" w:rsidRDefault="007B4364" w:rsidP="007B43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</w:t>
      </w:r>
      <w:r w:rsidRPr="007B4364">
        <w:rPr>
          <w:rFonts w:ascii="Times New Roman" w:hAnsi="Times New Roman" w:cs="Times New Roman"/>
          <w:sz w:val="28"/>
          <w:szCs w:val="28"/>
        </w:rPr>
        <w:t xml:space="preserve">Купер К. Новая аэробика. – М.: Физкультура и спорт, 1979. </w:t>
      </w:r>
    </w:p>
    <w:p w14:paraId="7BEBAA75" w14:textId="1472C354" w:rsidR="007B4364" w:rsidRPr="007B4364" w:rsidRDefault="007B4364" w:rsidP="007B4364">
      <w:pPr>
        <w:jc w:val="both"/>
        <w:rPr>
          <w:rFonts w:ascii="Times New Roman" w:hAnsi="Times New Roman" w:cs="Times New Roman"/>
          <w:sz w:val="28"/>
          <w:szCs w:val="28"/>
        </w:rPr>
      </w:pPr>
      <w:r w:rsidRPr="007B436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364">
        <w:rPr>
          <w:rFonts w:ascii="Times New Roman" w:hAnsi="Times New Roman" w:cs="Times New Roman"/>
          <w:sz w:val="28"/>
          <w:szCs w:val="28"/>
        </w:rPr>
        <w:t xml:space="preserve">Пирогова Е.А., Иващенко Л.Я. Влияние физических упражнений на работоспособность и здоровье человека. – Киев: Здоров'я, 1986. </w:t>
      </w:r>
    </w:p>
    <w:p w14:paraId="1AF7550D" w14:textId="02E17FC7" w:rsidR="007B4364" w:rsidRPr="007B4364" w:rsidRDefault="007B4364" w:rsidP="007B4364">
      <w:pPr>
        <w:jc w:val="both"/>
        <w:rPr>
          <w:rFonts w:ascii="Times New Roman" w:hAnsi="Times New Roman" w:cs="Times New Roman"/>
          <w:sz w:val="28"/>
          <w:szCs w:val="28"/>
        </w:rPr>
      </w:pPr>
      <w:r w:rsidRPr="007B436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B4364">
        <w:rPr>
          <w:rFonts w:ascii="Times New Roman" w:hAnsi="Times New Roman" w:cs="Times New Roman"/>
          <w:sz w:val="28"/>
          <w:szCs w:val="28"/>
        </w:rPr>
        <w:t xml:space="preserve"> Мякотин В.А. Шейпинг: система коррекции фигуры. – СПб., 1998. </w:t>
      </w:r>
    </w:p>
    <w:p w14:paraId="1D8681A8" w14:textId="640E5B9B" w:rsidR="007B4364" w:rsidRPr="007B4364" w:rsidRDefault="007B4364" w:rsidP="007B4364">
      <w:pPr>
        <w:jc w:val="both"/>
        <w:rPr>
          <w:rFonts w:ascii="Times New Roman" w:hAnsi="Times New Roman" w:cs="Times New Roman"/>
          <w:sz w:val="28"/>
          <w:szCs w:val="28"/>
        </w:rPr>
      </w:pPr>
      <w:r w:rsidRPr="007B436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364">
        <w:rPr>
          <w:rFonts w:ascii="Times New Roman" w:hAnsi="Times New Roman" w:cs="Times New Roman"/>
          <w:sz w:val="28"/>
          <w:szCs w:val="28"/>
        </w:rPr>
        <w:t xml:space="preserve"> Пилатес Дж. Возвращение к жизни через контроль тела. – М.: Попурри, 2005. </w:t>
      </w:r>
    </w:p>
    <w:p w14:paraId="5A398FFC" w14:textId="4454B222" w:rsidR="00B04C37" w:rsidRDefault="007B4364" w:rsidP="007B4364">
      <w:pPr>
        <w:jc w:val="both"/>
        <w:rPr>
          <w:rFonts w:ascii="Times New Roman" w:hAnsi="Times New Roman" w:cs="Times New Roman"/>
          <w:sz w:val="28"/>
          <w:szCs w:val="28"/>
        </w:rPr>
      </w:pPr>
      <w:r w:rsidRPr="007B4364">
        <w:rPr>
          <w:rFonts w:ascii="Times New Roman" w:hAnsi="Times New Roman" w:cs="Times New Roman"/>
          <w:sz w:val="28"/>
          <w:szCs w:val="28"/>
        </w:rPr>
        <w:t>5.</w:t>
      </w:r>
      <w:r w:rsidR="00D2223C">
        <w:rPr>
          <w:rFonts w:ascii="Times New Roman" w:hAnsi="Times New Roman" w:cs="Times New Roman"/>
          <w:sz w:val="28"/>
          <w:szCs w:val="28"/>
        </w:rPr>
        <w:t xml:space="preserve"> </w:t>
      </w:r>
      <w:r w:rsidR="00D2223C" w:rsidRPr="00D2223C">
        <w:rPr>
          <w:rFonts w:ascii="Times New Roman" w:hAnsi="Times New Roman" w:cs="Times New Roman"/>
          <w:sz w:val="28"/>
          <w:szCs w:val="28"/>
        </w:rPr>
        <w:t xml:space="preserve">Современные оздоровительные системы физического воспитания [Электронный ресурс] // Инфоурок. – Режим доступа: </w:t>
      </w:r>
      <w:r w:rsidR="00822382" w:rsidRPr="00474E48">
        <w:rPr>
          <w:rFonts w:ascii="Times New Roman" w:hAnsi="Times New Roman" w:cs="Times New Roman"/>
          <w:sz w:val="28"/>
          <w:szCs w:val="28"/>
        </w:rPr>
        <w:t>https://infourok.ru</w:t>
      </w:r>
    </w:p>
    <w:p w14:paraId="4FB8F1E9" w14:textId="7E1BA9FD" w:rsidR="00381A0C" w:rsidRPr="007B4364" w:rsidRDefault="00822382" w:rsidP="007B43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81A0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382">
        <w:rPr>
          <w:rFonts w:ascii="Times New Roman" w:hAnsi="Times New Roman" w:cs="Times New Roman"/>
          <w:sz w:val="28"/>
          <w:szCs w:val="28"/>
        </w:rPr>
        <w:t xml:space="preserve">Всемирная организация здравоохранения. Глобальные рекомендации по физической активности для здоровья [Электронный ресурс] / ВОЗ. Режим доступа: https://apps.who.int/iris/handle/10665/44399 </w:t>
      </w:r>
    </w:p>
    <w:sectPr w:rsidR="00381A0C" w:rsidRPr="007B4364" w:rsidSect="003C5F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8" w:right="850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D38D9" w14:textId="77777777" w:rsidR="005B31A1" w:rsidRDefault="005B31A1" w:rsidP="001405A6">
      <w:pPr>
        <w:spacing w:after="0" w:line="240" w:lineRule="auto"/>
      </w:pPr>
      <w:r>
        <w:separator/>
      </w:r>
    </w:p>
  </w:endnote>
  <w:endnote w:type="continuationSeparator" w:id="0">
    <w:p w14:paraId="26B713B5" w14:textId="77777777" w:rsidR="005B31A1" w:rsidRDefault="005B31A1" w:rsidP="00140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2"/>
      </w:rPr>
      <w:id w:val="1450053376"/>
      <w:docPartObj>
        <w:docPartGallery w:val="Page Numbers (Bottom of Page)"/>
        <w:docPartUnique/>
      </w:docPartObj>
    </w:sdtPr>
    <w:sdtEndPr>
      <w:rPr>
        <w:rStyle w:val="af2"/>
      </w:rPr>
    </w:sdtEndPr>
    <w:sdtContent>
      <w:p w14:paraId="31B5E27E" w14:textId="157B0339" w:rsidR="00410568" w:rsidRDefault="00410568" w:rsidP="00515217">
        <w:pPr>
          <w:pStyle w:val="af"/>
          <w:framePr w:wrap="none" w:vAnchor="text" w:hAnchor="margin" w:xAlign="right" w:y="1"/>
          <w:jc w:val="right"/>
          <w:rPr>
            <w:rStyle w:val="af2"/>
          </w:rPr>
        </w:pPr>
        <w:r>
          <w:rPr>
            <w:rStyle w:val="af2"/>
          </w:rPr>
          <w:fldChar w:fldCharType="begin"/>
        </w:r>
        <w:r>
          <w:rPr>
            <w:rStyle w:val="af2"/>
          </w:rPr>
          <w:instrText xml:space="preserve"> PAGE </w:instrText>
        </w:r>
        <w:r>
          <w:rPr>
            <w:rStyle w:val="af2"/>
          </w:rPr>
          <w:fldChar w:fldCharType="end"/>
        </w:r>
      </w:p>
    </w:sdtContent>
  </w:sdt>
  <w:p w14:paraId="71707FBD" w14:textId="77777777" w:rsidR="00410568" w:rsidRDefault="00410568" w:rsidP="00410568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2"/>
      </w:rPr>
      <w:id w:val="-21636408"/>
      <w:docPartObj>
        <w:docPartGallery w:val="Page Numbers (Bottom of Page)"/>
        <w:docPartUnique/>
      </w:docPartObj>
    </w:sdtPr>
    <w:sdtEndPr>
      <w:rPr>
        <w:rStyle w:val="af2"/>
      </w:rPr>
    </w:sdtEndPr>
    <w:sdtContent>
      <w:p w14:paraId="6784D16D" w14:textId="592E2D4F" w:rsidR="00410568" w:rsidRDefault="00410568" w:rsidP="00515217">
        <w:pPr>
          <w:pStyle w:val="af"/>
          <w:framePr w:wrap="none" w:vAnchor="text" w:hAnchor="margin" w:xAlign="right" w:y="1"/>
          <w:jc w:val="right"/>
          <w:rPr>
            <w:rStyle w:val="af2"/>
          </w:rPr>
        </w:pPr>
        <w:r>
          <w:rPr>
            <w:rStyle w:val="af2"/>
          </w:rPr>
          <w:fldChar w:fldCharType="begin"/>
        </w:r>
        <w:r>
          <w:rPr>
            <w:rStyle w:val="af2"/>
          </w:rPr>
          <w:instrText xml:space="preserve"> PAGE </w:instrText>
        </w:r>
        <w:r>
          <w:rPr>
            <w:rStyle w:val="af2"/>
          </w:rPr>
          <w:fldChar w:fldCharType="separate"/>
        </w:r>
        <w:r w:rsidR="00F835C7">
          <w:rPr>
            <w:rStyle w:val="af2"/>
            <w:noProof/>
          </w:rPr>
          <w:t>1</w:t>
        </w:r>
        <w:r>
          <w:rPr>
            <w:rStyle w:val="af2"/>
          </w:rPr>
          <w:fldChar w:fldCharType="end"/>
        </w:r>
      </w:p>
    </w:sdtContent>
  </w:sdt>
  <w:p w14:paraId="77997D50" w14:textId="77777777" w:rsidR="00410568" w:rsidRDefault="00410568" w:rsidP="00410568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6B9B2" w14:textId="77777777" w:rsidR="00410568" w:rsidRDefault="0041056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F6047" w14:textId="77777777" w:rsidR="005B31A1" w:rsidRDefault="005B31A1" w:rsidP="001405A6">
      <w:pPr>
        <w:spacing w:after="0" w:line="240" w:lineRule="auto"/>
      </w:pPr>
      <w:r>
        <w:separator/>
      </w:r>
    </w:p>
  </w:footnote>
  <w:footnote w:type="continuationSeparator" w:id="0">
    <w:p w14:paraId="11C91024" w14:textId="77777777" w:rsidR="005B31A1" w:rsidRDefault="005B31A1" w:rsidP="00140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E71D" w14:textId="77777777" w:rsidR="00410568" w:rsidRDefault="0041056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A901A" w14:textId="77777777" w:rsidR="00410568" w:rsidRDefault="0041056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0BB5F" w14:textId="77777777" w:rsidR="00410568" w:rsidRDefault="0041056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7C78"/>
    <w:multiLevelType w:val="hybridMultilevel"/>
    <w:tmpl w:val="AB5A1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14312"/>
    <w:multiLevelType w:val="hybridMultilevel"/>
    <w:tmpl w:val="69E0405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654EB"/>
    <w:multiLevelType w:val="hybridMultilevel"/>
    <w:tmpl w:val="3FDC2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42DE6"/>
    <w:multiLevelType w:val="hybridMultilevel"/>
    <w:tmpl w:val="0E74C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87713"/>
    <w:multiLevelType w:val="hybridMultilevel"/>
    <w:tmpl w:val="0B30A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8A2BEF"/>
    <w:multiLevelType w:val="hybridMultilevel"/>
    <w:tmpl w:val="E8D02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0127F"/>
    <w:multiLevelType w:val="hybridMultilevel"/>
    <w:tmpl w:val="AA3EB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60348"/>
    <w:multiLevelType w:val="hybridMultilevel"/>
    <w:tmpl w:val="1F60F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67866"/>
    <w:multiLevelType w:val="hybridMultilevel"/>
    <w:tmpl w:val="42FA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26D0D"/>
    <w:multiLevelType w:val="hybridMultilevel"/>
    <w:tmpl w:val="B90EE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7C2351"/>
    <w:multiLevelType w:val="hybridMultilevel"/>
    <w:tmpl w:val="B3EE2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9"/>
  </w:num>
  <w:num w:numId="9">
    <w:abstractNumId w:val="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399"/>
    <w:rsid w:val="00025C27"/>
    <w:rsid w:val="000B3DB4"/>
    <w:rsid w:val="000C5791"/>
    <w:rsid w:val="001405A6"/>
    <w:rsid w:val="00183043"/>
    <w:rsid w:val="00183A21"/>
    <w:rsid w:val="00190AA6"/>
    <w:rsid w:val="00193535"/>
    <w:rsid w:val="001B7003"/>
    <w:rsid w:val="001D4594"/>
    <w:rsid w:val="001E7C15"/>
    <w:rsid w:val="001F5399"/>
    <w:rsid w:val="00202786"/>
    <w:rsid w:val="0022695E"/>
    <w:rsid w:val="002416CE"/>
    <w:rsid w:val="00247BAB"/>
    <w:rsid w:val="00261296"/>
    <w:rsid w:val="002777E2"/>
    <w:rsid w:val="002A309E"/>
    <w:rsid w:val="002D2916"/>
    <w:rsid w:val="002F4D89"/>
    <w:rsid w:val="0034653E"/>
    <w:rsid w:val="00353600"/>
    <w:rsid w:val="00375728"/>
    <w:rsid w:val="00381A0C"/>
    <w:rsid w:val="003B4831"/>
    <w:rsid w:val="003C5F9B"/>
    <w:rsid w:val="003C700B"/>
    <w:rsid w:val="003F2D46"/>
    <w:rsid w:val="00410568"/>
    <w:rsid w:val="004328B0"/>
    <w:rsid w:val="00471E74"/>
    <w:rsid w:val="004729DF"/>
    <w:rsid w:val="00474E48"/>
    <w:rsid w:val="00490EC5"/>
    <w:rsid w:val="0049204A"/>
    <w:rsid w:val="004B45CF"/>
    <w:rsid w:val="004C3497"/>
    <w:rsid w:val="00513E3F"/>
    <w:rsid w:val="005250E7"/>
    <w:rsid w:val="005467AF"/>
    <w:rsid w:val="005913B8"/>
    <w:rsid w:val="005B049E"/>
    <w:rsid w:val="005B31A1"/>
    <w:rsid w:val="005C3E39"/>
    <w:rsid w:val="005D2E70"/>
    <w:rsid w:val="005D5130"/>
    <w:rsid w:val="005E1AC0"/>
    <w:rsid w:val="005F44B1"/>
    <w:rsid w:val="0060042D"/>
    <w:rsid w:val="00610C19"/>
    <w:rsid w:val="006121ED"/>
    <w:rsid w:val="006173DB"/>
    <w:rsid w:val="006178D1"/>
    <w:rsid w:val="0064016F"/>
    <w:rsid w:val="006B0A9E"/>
    <w:rsid w:val="006B17F6"/>
    <w:rsid w:val="006D284E"/>
    <w:rsid w:val="006D67BC"/>
    <w:rsid w:val="006F0425"/>
    <w:rsid w:val="00715605"/>
    <w:rsid w:val="0075385A"/>
    <w:rsid w:val="007648AC"/>
    <w:rsid w:val="007A486B"/>
    <w:rsid w:val="007B23AA"/>
    <w:rsid w:val="007B4364"/>
    <w:rsid w:val="007C50C7"/>
    <w:rsid w:val="007C6C5A"/>
    <w:rsid w:val="007E43ED"/>
    <w:rsid w:val="00806916"/>
    <w:rsid w:val="00822382"/>
    <w:rsid w:val="00822596"/>
    <w:rsid w:val="00831C79"/>
    <w:rsid w:val="00840ABA"/>
    <w:rsid w:val="00840FDC"/>
    <w:rsid w:val="00843C37"/>
    <w:rsid w:val="008638C5"/>
    <w:rsid w:val="00877DD4"/>
    <w:rsid w:val="00886894"/>
    <w:rsid w:val="008907BB"/>
    <w:rsid w:val="008D2BF8"/>
    <w:rsid w:val="008E7BA1"/>
    <w:rsid w:val="00915DE2"/>
    <w:rsid w:val="00922C0F"/>
    <w:rsid w:val="0097737D"/>
    <w:rsid w:val="0098727A"/>
    <w:rsid w:val="00A52C77"/>
    <w:rsid w:val="00A6088B"/>
    <w:rsid w:val="00AB73DA"/>
    <w:rsid w:val="00AE6C59"/>
    <w:rsid w:val="00AF1212"/>
    <w:rsid w:val="00B04C37"/>
    <w:rsid w:val="00B26F57"/>
    <w:rsid w:val="00B321D5"/>
    <w:rsid w:val="00B35D2F"/>
    <w:rsid w:val="00B8649A"/>
    <w:rsid w:val="00B9204A"/>
    <w:rsid w:val="00B920E9"/>
    <w:rsid w:val="00B967C0"/>
    <w:rsid w:val="00BC25E2"/>
    <w:rsid w:val="00BD0CA9"/>
    <w:rsid w:val="00BD2B55"/>
    <w:rsid w:val="00C15977"/>
    <w:rsid w:val="00C24360"/>
    <w:rsid w:val="00C44056"/>
    <w:rsid w:val="00C45942"/>
    <w:rsid w:val="00C55022"/>
    <w:rsid w:val="00C976C5"/>
    <w:rsid w:val="00CE7E7C"/>
    <w:rsid w:val="00D0739E"/>
    <w:rsid w:val="00D2223C"/>
    <w:rsid w:val="00D245BF"/>
    <w:rsid w:val="00D4065C"/>
    <w:rsid w:val="00DA6777"/>
    <w:rsid w:val="00DD15F0"/>
    <w:rsid w:val="00DF0038"/>
    <w:rsid w:val="00E15646"/>
    <w:rsid w:val="00E2230B"/>
    <w:rsid w:val="00EB0C7D"/>
    <w:rsid w:val="00EE5575"/>
    <w:rsid w:val="00F15AF0"/>
    <w:rsid w:val="00F17CAB"/>
    <w:rsid w:val="00F24D11"/>
    <w:rsid w:val="00F65E9B"/>
    <w:rsid w:val="00F835C7"/>
    <w:rsid w:val="00FA3B97"/>
    <w:rsid w:val="00FC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F9D4D"/>
  <w15:chartTrackingRefBased/>
  <w15:docId w15:val="{5EBA8895-423D-B945-9748-D14CAA40C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53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5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53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5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53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53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53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53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53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53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53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53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539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539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53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53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53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53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53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F5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53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F5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53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F539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539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F539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53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F539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F539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86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1405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405A6"/>
  </w:style>
  <w:style w:type="paragraph" w:styleId="af">
    <w:name w:val="footer"/>
    <w:basedOn w:val="a"/>
    <w:link w:val="af0"/>
    <w:uiPriority w:val="99"/>
    <w:unhideWhenUsed/>
    <w:rsid w:val="001405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405A6"/>
  </w:style>
  <w:style w:type="character" w:styleId="af1">
    <w:name w:val="Hyperlink"/>
    <w:basedOn w:val="a0"/>
    <w:uiPriority w:val="99"/>
    <w:unhideWhenUsed/>
    <w:rsid w:val="0082238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2382"/>
    <w:rPr>
      <w:color w:val="605E5C"/>
      <w:shd w:val="clear" w:color="auto" w:fill="E1DFDD"/>
    </w:rPr>
  </w:style>
  <w:style w:type="character" w:styleId="af2">
    <w:name w:val="page number"/>
    <w:basedOn w:val="a0"/>
    <w:uiPriority w:val="99"/>
    <w:semiHidden/>
    <w:unhideWhenUsed/>
    <w:rsid w:val="00410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2596</Words>
  <Characters>14803</Characters>
  <Application>Microsoft Office Word</Application>
  <DocSecurity>0</DocSecurity>
  <Lines>123</Lines>
  <Paragraphs>34</Paragraphs>
  <ScaleCrop>false</ScaleCrop>
  <Company/>
  <LinksUpToDate>false</LinksUpToDate>
  <CharactersWithSpaces>17365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Фролова</dc:creator>
  <cp:keywords/>
  <dc:description/>
  <cp:lastModifiedBy>Антонина Романова</cp:lastModifiedBy>
  <cp:revision>8</cp:revision>
  <dcterms:created xsi:type="dcterms:W3CDTF">2026-05-26T04:23:00Z</dcterms:created>
  <dcterms:modified xsi:type="dcterms:W3CDTF">2026-05-26T18:22:00Z</dcterms:modified>
</cp:coreProperties>
</file>