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0EA" w:rsidRPr="00D540EA" w:rsidRDefault="00D540EA" w:rsidP="00DD5E50">
      <w:pPr>
        <w:spacing w:line="360" w:lineRule="auto"/>
        <w:ind w:firstLine="709"/>
        <w:jc w:val="center"/>
        <w:rPr>
          <w:rFonts w:ascii="Times New Roman" w:hAnsi="Times New Roman" w:cs="Times New Roman"/>
          <w:b/>
          <w:sz w:val="28"/>
          <w:szCs w:val="28"/>
        </w:rPr>
      </w:pPr>
      <w:r w:rsidRPr="00D540EA">
        <w:rPr>
          <w:rFonts w:ascii="Times New Roman" w:hAnsi="Times New Roman" w:cs="Times New Roman"/>
          <w:b/>
          <w:sz w:val="28"/>
          <w:szCs w:val="28"/>
        </w:rPr>
        <w:t>МИНИСТЕРСТВО ОБРАЗОВАНИЯ И НАУКИ РФ</w:t>
      </w:r>
    </w:p>
    <w:p w:rsidR="00D540EA" w:rsidRPr="00D540EA" w:rsidRDefault="00D540EA" w:rsidP="00DD5E50">
      <w:pPr>
        <w:spacing w:line="360" w:lineRule="auto"/>
        <w:ind w:firstLine="709"/>
        <w:jc w:val="center"/>
        <w:rPr>
          <w:rFonts w:ascii="Times New Roman" w:hAnsi="Times New Roman" w:cs="Times New Roman"/>
          <w:b/>
          <w:sz w:val="28"/>
          <w:szCs w:val="28"/>
        </w:rPr>
      </w:pPr>
      <w:r w:rsidRPr="00D540EA">
        <w:rPr>
          <w:rFonts w:ascii="Times New Roman" w:hAnsi="Times New Roman" w:cs="Times New Roman"/>
          <w:b/>
          <w:sz w:val="28"/>
          <w:szCs w:val="28"/>
        </w:rPr>
        <w:t>ФЕДЕРАЛЬНОЕ ГОСУДАРСТВЕННОЕ БЮДЖЕТНОЕ ОБРАЗОВАТЕЛЬНОЕ УЧРЕЖДЕНИЕ</w:t>
      </w:r>
    </w:p>
    <w:p w:rsidR="00D540EA" w:rsidRPr="00D540EA" w:rsidRDefault="00D540EA" w:rsidP="00DD5E50">
      <w:pPr>
        <w:spacing w:line="360" w:lineRule="auto"/>
        <w:ind w:firstLine="709"/>
        <w:jc w:val="center"/>
        <w:rPr>
          <w:rFonts w:ascii="Times New Roman" w:hAnsi="Times New Roman" w:cs="Times New Roman"/>
          <w:b/>
          <w:sz w:val="28"/>
          <w:szCs w:val="28"/>
        </w:rPr>
      </w:pPr>
      <w:r w:rsidRPr="00D540EA">
        <w:rPr>
          <w:rFonts w:ascii="Times New Roman" w:hAnsi="Times New Roman" w:cs="Times New Roman"/>
          <w:b/>
          <w:sz w:val="28"/>
          <w:szCs w:val="28"/>
        </w:rPr>
        <w:t>ВЫСШЕГО ПРОФЕССИОНАЛЬНОГО ОБРАЗОВАНИЯ</w:t>
      </w:r>
    </w:p>
    <w:p w:rsidR="00D540EA" w:rsidRPr="00D540EA" w:rsidRDefault="00D540EA" w:rsidP="00DD5E50">
      <w:pPr>
        <w:spacing w:line="360" w:lineRule="auto"/>
        <w:ind w:firstLine="709"/>
        <w:jc w:val="center"/>
        <w:rPr>
          <w:rFonts w:ascii="Times New Roman" w:hAnsi="Times New Roman" w:cs="Times New Roman"/>
          <w:b/>
          <w:sz w:val="28"/>
          <w:szCs w:val="28"/>
        </w:rPr>
      </w:pPr>
      <w:r w:rsidRPr="00D540EA">
        <w:rPr>
          <w:rFonts w:ascii="Times New Roman" w:hAnsi="Times New Roman" w:cs="Times New Roman"/>
          <w:b/>
          <w:sz w:val="28"/>
          <w:szCs w:val="28"/>
        </w:rPr>
        <w:t>УЛЬЯНОВСКИЙ ГОСУДАРСТВЕННЫЙ ТЕХНИЧЕСКИЙ УНИВЕРСИТЕТ</w:t>
      </w:r>
    </w:p>
    <w:p w:rsidR="00D540EA" w:rsidRPr="00D540EA" w:rsidRDefault="00D540EA" w:rsidP="00DD5E50">
      <w:pPr>
        <w:spacing w:line="360" w:lineRule="auto"/>
        <w:ind w:firstLine="709"/>
        <w:jc w:val="center"/>
        <w:rPr>
          <w:rFonts w:ascii="Times New Roman" w:hAnsi="Times New Roman" w:cs="Times New Roman"/>
          <w:b/>
          <w:sz w:val="28"/>
          <w:szCs w:val="28"/>
        </w:rPr>
      </w:pPr>
    </w:p>
    <w:p w:rsidR="00D540EA" w:rsidRPr="00D540EA" w:rsidRDefault="00D540EA" w:rsidP="00DD5E50">
      <w:pPr>
        <w:spacing w:line="360" w:lineRule="auto"/>
        <w:ind w:firstLine="709"/>
        <w:jc w:val="center"/>
        <w:rPr>
          <w:rFonts w:ascii="Times New Roman" w:hAnsi="Times New Roman" w:cs="Times New Roman"/>
          <w:sz w:val="28"/>
          <w:szCs w:val="28"/>
        </w:rPr>
      </w:pPr>
      <w:r w:rsidRPr="00D540EA">
        <w:rPr>
          <w:rFonts w:ascii="Times New Roman" w:hAnsi="Times New Roman" w:cs="Times New Roman"/>
          <w:sz w:val="28"/>
          <w:szCs w:val="28"/>
        </w:rPr>
        <w:t>Инженерно-экономический факультет</w:t>
      </w:r>
    </w:p>
    <w:p w:rsidR="00D540EA" w:rsidRPr="00D540EA" w:rsidRDefault="00D540EA" w:rsidP="00DD5E50">
      <w:pPr>
        <w:spacing w:line="360" w:lineRule="auto"/>
        <w:ind w:firstLine="709"/>
        <w:jc w:val="center"/>
        <w:rPr>
          <w:rFonts w:ascii="Times New Roman" w:hAnsi="Times New Roman" w:cs="Times New Roman"/>
          <w:sz w:val="28"/>
          <w:szCs w:val="28"/>
        </w:rPr>
      </w:pPr>
      <w:r w:rsidRPr="00D540EA">
        <w:rPr>
          <w:rFonts w:ascii="Times New Roman" w:hAnsi="Times New Roman" w:cs="Times New Roman"/>
          <w:sz w:val="28"/>
          <w:szCs w:val="28"/>
        </w:rPr>
        <w:t>Кафедра экономической теории</w:t>
      </w:r>
    </w:p>
    <w:p w:rsidR="00D540EA" w:rsidRPr="00D540EA" w:rsidRDefault="00D540EA" w:rsidP="00DD5E50">
      <w:pPr>
        <w:spacing w:line="360" w:lineRule="auto"/>
        <w:ind w:firstLine="709"/>
        <w:jc w:val="center"/>
        <w:rPr>
          <w:rFonts w:ascii="Times New Roman" w:hAnsi="Times New Roman" w:cs="Times New Roman"/>
          <w:b/>
          <w:sz w:val="28"/>
          <w:szCs w:val="28"/>
        </w:rPr>
      </w:pPr>
    </w:p>
    <w:p w:rsidR="00D540EA" w:rsidRPr="00D540EA" w:rsidRDefault="00D540EA" w:rsidP="00DD5E50">
      <w:pPr>
        <w:spacing w:line="360" w:lineRule="auto"/>
        <w:ind w:firstLine="709"/>
        <w:jc w:val="center"/>
        <w:rPr>
          <w:rFonts w:ascii="Times New Roman" w:hAnsi="Times New Roman" w:cs="Times New Roman"/>
          <w:b/>
          <w:sz w:val="28"/>
          <w:szCs w:val="28"/>
        </w:rPr>
      </w:pPr>
      <w:r w:rsidRPr="00D540EA">
        <w:rPr>
          <w:rFonts w:ascii="Times New Roman" w:hAnsi="Times New Roman" w:cs="Times New Roman"/>
          <w:b/>
          <w:sz w:val="28"/>
          <w:szCs w:val="28"/>
        </w:rPr>
        <w:t>РЕФЕРАТ</w:t>
      </w:r>
    </w:p>
    <w:p w:rsidR="00D540EA" w:rsidRPr="00D540EA" w:rsidRDefault="00D540EA" w:rsidP="00DD5E50">
      <w:pPr>
        <w:spacing w:line="360" w:lineRule="auto"/>
        <w:ind w:firstLine="709"/>
        <w:jc w:val="center"/>
        <w:rPr>
          <w:rFonts w:ascii="Times New Roman" w:hAnsi="Times New Roman" w:cs="Times New Roman"/>
          <w:sz w:val="28"/>
          <w:szCs w:val="28"/>
        </w:rPr>
      </w:pPr>
      <w:r w:rsidRPr="00D540EA">
        <w:rPr>
          <w:rFonts w:ascii="Times New Roman" w:hAnsi="Times New Roman" w:cs="Times New Roman"/>
          <w:sz w:val="28"/>
          <w:szCs w:val="28"/>
        </w:rPr>
        <w:t>по дисциплине «Экономическая теория»</w:t>
      </w:r>
    </w:p>
    <w:p w:rsidR="00D540EA" w:rsidRPr="00D540EA" w:rsidRDefault="00D540EA" w:rsidP="00DD5E50">
      <w:pPr>
        <w:spacing w:line="360" w:lineRule="auto"/>
        <w:ind w:firstLine="709"/>
        <w:jc w:val="center"/>
        <w:rPr>
          <w:rFonts w:ascii="Times New Roman" w:hAnsi="Times New Roman" w:cs="Times New Roman"/>
          <w:sz w:val="28"/>
          <w:szCs w:val="28"/>
        </w:rPr>
      </w:pPr>
    </w:p>
    <w:p w:rsidR="00D540EA" w:rsidRPr="00D540EA" w:rsidRDefault="00D540EA" w:rsidP="00DD5E50">
      <w:pPr>
        <w:spacing w:line="360" w:lineRule="auto"/>
        <w:ind w:firstLine="709"/>
        <w:jc w:val="center"/>
        <w:rPr>
          <w:rFonts w:ascii="Times New Roman" w:hAnsi="Times New Roman" w:cs="Times New Roman"/>
          <w:sz w:val="28"/>
          <w:szCs w:val="28"/>
        </w:rPr>
      </w:pPr>
      <w:r w:rsidRPr="00D540EA">
        <w:rPr>
          <w:rFonts w:ascii="Times New Roman" w:hAnsi="Times New Roman" w:cs="Times New Roman"/>
          <w:b/>
          <w:sz w:val="28"/>
          <w:szCs w:val="28"/>
        </w:rPr>
        <w:t>ОСОБЕННОСТИ РЫНКА ТРУДА В ЭКОНОМИКЕ СОВРЕМЕННОЙ РОССИИ</w:t>
      </w:r>
    </w:p>
    <w:p w:rsidR="00D540EA" w:rsidRPr="00D540EA" w:rsidRDefault="00D540EA" w:rsidP="00DD5E50">
      <w:pPr>
        <w:spacing w:line="360" w:lineRule="auto"/>
        <w:ind w:firstLine="709"/>
        <w:jc w:val="center"/>
        <w:rPr>
          <w:rFonts w:ascii="Times New Roman" w:hAnsi="Times New Roman" w:cs="Times New Roman"/>
          <w:sz w:val="28"/>
          <w:szCs w:val="28"/>
        </w:rPr>
      </w:pPr>
      <w:r w:rsidRPr="00D540EA">
        <w:rPr>
          <w:rFonts w:ascii="Times New Roman" w:hAnsi="Times New Roman" w:cs="Times New Roman"/>
          <w:sz w:val="28"/>
          <w:szCs w:val="28"/>
        </w:rPr>
        <w:t xml:space="preserve">Студент: гр.  ИСТбд-11 Азизов Альберт </w:t>
      </w:r>
      <w:proofErr w:type="spellStart"/>
      <w:r w:rsidRPr="00D540EA">
        <w:rPr>
          <w:rFonts w:ascii="Times New Roman" w:hAnsi="Times New Roman" w:cs="Times New Roman"/>
          <w:sz w:val="28"/>
          <w:szCs w:val="28"/>
        </w:rPr>
        <w:t>Ринатович</w:t>
      </w:r>
      <w:proofErr w:type="spellEnd"/>
    </w:p>
    <w:p w:rsidR="00D540EA" w:rsidRPr="00D540EA" w:rsidRDefault="00D540EA" w:rsidP="00DD5E50">
      <w:pPr>
        <w:spacing w:line="360" w:lineRule="auto"/>
        <w:ind w:firstLine="709"/>
        <w:jc w:val="center"/>
        <w:rPr>
          <w:rFonts w:ascii="Times New Roman" w:hAnsi="Times New Roman" w:cs="Times New Roman"/>
          <w:sz w:val="28"/>
          <w:szCs w:val="28"/>
        </w:rPr>
      </w:pPr>
      <w:r w:rsidRPr="00D540EA">
        <w:rPr>
          <w:rFonts w:ascii="Times New Roman" w:hAnsi="Times New Roman" w:cs="Times New Roman"/>
          <w:sz w:val="28"/>
          <w:szCs w:val="28"/>
        </w:rPr>
        <w:t>Научный руководитель: к.э.н., доцент кафедры "Экономическая теория"</w:t>
      </w:r>
    </w:p>
    <w:p w:rsidR="00D540EA" w:rsidRPr="00D540EA" w:rsidRDefault="00D540EA" w:rsidP="00DD5E50">
      <w:pPr>
        <w:spacing w:line="360" w:lineRule="auto"/>
        <w:ind w:firstLine="709"/>
        <w:jc w:val="center"/>
        <w:rPr>
          <w:rFonts w:ascii="Times New Roman" w:hAnsi="Times New Roman" w:cs="Times New Roman"/>
          <w:sz w:val="28"/>
          <w:szCs w:val="28"/>
        </w:rPr>
      </w:pPr>
      <w:r w:rsidRPr="00D540EA">
        <w:rPr>
          <w:rFonts w:ascii="Times New Roman" w:hAnsi="Times New Roman" w:cs="Times New Roman"/>
          <w:sz w:val="28"/>
          <w:szCs w:val="28"/>
        </w:rPr>
        <w:t>Филиппова Ирина Александровна</w:t>
      </w:r>
    </w:p>
    <w:p w:rsidR="00D540EA" w:rsidRPr="00D540EA" w:rsidRDefault="00D540EA" w:rsidP="00DD5E50">
      <w:pPr>
        <w:spacing w:line="360" w:lineRule="auto"/>
        <w:ind w:firstLine="709"/>
        <w:rPr>
          <w:rFonts w:ascii="Times New Roman" w:hAnsi="Times New Roman" w:cs="Times New Roman"/>
          <w:sz w:val="28"/>
          <w:szCs w:val="28"/>
        </w:rPr>
      </w:pPr>
    </w:p>
    <w:p w:rsidR="00D540EA" w:rsidRPr="00D540EA" w:rsidRDefault="00D540EA" w:rsidP="00DD5E50">
      <w:pPr>
        <w:spacing w:line="360" w:lineRule="auto"/>
        <w:ind w:firstLine="709"/>
        <w:jc w:val="center"/>
        <w:rPr>
          <w:rFonts w:ascii="Times New Roman" w:hAnsi="Times New Roman" w:cs="Times New Roman"/>
          <w:sz w:val="28"/>
          <w:szCs w:val="28"/>
        </w:rPr>
      </w:pPr>
    </w:p>
    <w:p w:rsidR="00D540EA" w:rsidRPr="00D540EA" w:rsidRDefault="00D540EA" w:rsidP="00DD5E50">
      <w:pPr>
        <w:spacing w:line="360" w:lineRule="auto"/>
        <w:ind w:firstLine="709"/>
        <w:jc w:val="center"/>
        <w:rPr>
          <w:rFonts w:ascii="Times New Roman" w:hAnsi="Times New Roman" w:cs="Times New Roman"/>
          <w:sz w:val="28"/>
          <w:szCs w:val="28"/>
        </w:rPr>
      </w:pPr>
    </w:p>
    <w:p w:rsidR="00D540EA" w:rsidRPr="00D540EA" w:rsidRDefault="00D540EA" w:rsidP="00DD5E50">
      <w:pPr>
        <w:spacing w:line="360" w:lineRule="auto"/>
        <w:ind w:firstLine="709"/>
        <w:jc w:val="center"/>
        <w:rPr>
          <w:rFonts w:ascii="Times New Roman" w:hAnsi="Times New Roman" w:cs="Times New Roman"/>
          <w:sz w:val="28"/>
          <w:szCs w:val="28"/>
        </w:rPr>
      </w:pPr>
      <w:r w:rsidRPr="00D540EA">
        <w:rPr>
          <w:rFonts w:ascii="Times New Roman" w:hAnsi="Times New Roman" w:cs="Times New Roman"/>
          <w:sz w:val="28"/>
          <w:szCs w:val="28"/>
        </w:rPr>
        <w:t>Ульяновск 2026</w:t>
      </w:r>
    </w:p>
    <w:p w:rsidR="00F10731" w:rsidRPr="00F10731" w:rsidRDefault="00F10731" w:rsidP="00DD5E50">
      <w:pPr>
        <w:spacing w:line="360" w:lineRule="auto"/>
        <w:ind w:firstLine="709"/>
        <w:rPr>
          <w:rFonts w:ascii="Times New Roman" w:hAnsi="Times New Roman" w:cs="Times New Roman"/>
          <w:b/>
          <w:sz w:val="28"/>
          <w:szCs w:val="28"/>
        </w:rPr>
      </w:pPr>
      <w:r w:rsidRPr="00F10731">
        <w:rPr>
          <w:rFonts w:ascii="Times New Roman" w:hAnsi="Times New Roman" w:cs="Times New Roman"/>
          <w:b/>
          <w:sz w:val="28"/>
          <w:szCs w:val="28"/>
        </w:rPr>
        <w:lastRenderedPageBreak/>
        <w:t>СОДЕРЖАНИЕ</w:t>
      </w:r>
    </w:p>
    <w:p w:rsidR="00F10731" w:rsidRPr="00F10731" w:rsidRDefault="00F10731" w:rsidP="003B4F15">
      <w:pPr>
        <w:spacing w:line="360" w:lineRule="auto"/>
        <w:rPr>
          <w:rFonts w:ascii="Times New Roman" w:hAnsi="Times New Roman" w:cs="Times New Roman"/>
          <w:b/>
          <w:sz w:val="28"/>
          <w:szCs w:val="28"/>
        </w:rPr>
      </w:pPr>
      <w:r w:rsidRPr="00F10731">
        <w:rPr>
          <w:rFonts w:ascii="Times New Roman" w:hAnsi="Times New Roman" w:cs="Times New Roman"/>
          <w:b/>
          <w:sz w:val="28"/>
          <w:szCs w:val="28"/>
        </w:rPr>
        <w:t>В</w:t>
      </w:r>
      <w:r w:rsidR="00DD5E50">
        <w:rPr>
          <w:rFonts w:ascii="Times New Roman" w:hAnsi="Times New Roman" w:cs="Times New Roman"/>
          <w:b/>
          <w:sz w:val="28"/>
          <w:szCs w:val="28"/>
        </w:rPr>
        <w:t>ведение ..................</w:t>
      </w:r>
      <w:r w:rsidRPr="00F10731">
        <w:rPr>
          <w:rFonts w:ascii="Times New Roman" w:hAnsi="Times New Roman" w:cs="Times New Roman"/>
          <w:b/>
          <w:sz w:val="28"/>
          <w:szCs w:val="28"/>
        </w:rPr>
        <w:t>...................................................................................</w:t>
      </w:r>
      <w:r>
        <w:rPr>
          <w:rFonts w:ascii="Times New Roman" w:hAnsi="Times New Roman" w:cs="Times New Roman"/>
          <w:b/>
          <w:sz w:val="28"/>
          <w:szCs w:val="28"/>
        </w:rPr>
        <w:t>...</w:t>
      </w:r>
      <w:r w:rsidRPr="00F10731">
        <w:rPr>
          <w:rFonts w:ascii="Times New Roman" w:hAnsi="Times New Roman" w:cs="Times New Roman"/>
          <w:b/>
          <w:sz w:val="28"/>
          <w:szCs w:val="28"/>
        </w:rPr>
        <w:t>.</w:t>
      </w:r>
      <w:r w:rsidR="003B4F15">
        <w:rPr>
          <w:rFonts w:ascii="Times New Roman" w:hAnsi="Times New Roman" w:cs="Times New Roman"/>
          <w:b/>
          <w:sz w:val="28"/>
          <w:szCs w:val="28"/>
        </w:rPr>
        <w:t>..........</w:t>
      </w:r>
      <w:r w:rsidRPr="00F10731">
        <w:rPr>
          <w:rFonts w:ascii="Times New Roman" w:hAnsi="Times New Roman" w:cs="Times New Roman"/>
          <w:b/>
          <w:sz w:val="28"/>
          <w:szCs w:val="28"/>
        </w:rPr>
        <w:t>. 3</w:t>
      </w:r>
    </w:p>
    <w:p w:rsidR="00F10731" w:rsidRPr="00F10731" w:rsidRDefault="00F10731" w:rsidP="003B4F15">
      <w:pPr>
        <w:spacing w:line="360" w:lineRule="auto"/>
        <w:rPr>
          <w:rFonts w:ascii="Times New Roman" w:hAnsi="Times New Roman" w:cs="Times New Roman"/>
          <w:sz w:val="28"/>
          <w:szCs w:val="28"/>
        </w:rPr>
      </w:pPr>
      <w:r w:rsidRPr="00F10731">
        <w:rPr>
          <w:rFonts w:ascii="Times New Roman" w:hAnsi="Times New Roman" w:cs="Times New Roman"/>
          <w:b/>
          <w:sz w:val="28"/>
          <w:szCs w:val="28"/>
        </w:rPr>
        <w:t>Глава 1. Теоретические основы и анализ состояния рынка труда в современной России ..............................................................</w:t>
      </w:r>
      <w:r>
        <w:rPr>
          <w:rFonts w:ascii="Times New Roman" w:hAnsi="Times New Roman" w:cs="Times New Roman"/>
          <w:b/>
          <w:sz w:val="28"/>
          <w:szCs w:val="28"/>
        </w:rPr>
        <w:t>............................</w:t>
      </w:r>
      <w:r w:rsidRPr="00F10731">
        <w:rPr>
          <w:rFonts w:ascii="Times New Roman" w:hAnsi="Times New Roman" w:cs="Times New Roman"/>
          <w:b/>
          <w:sz w:val="28"/>
          <w:szCs w:val="28"/>
        </w:rPr>
        <w:t>.</w:t>
      </w:r>
      <w:r w:rsidR="003B4F15">
        <w:rPr>
          <w:rFonts w:ascii="Times New Roman" w:hAnsi="Times New Roman" w:cs="Times New Roman"/>
          <w:b/>
          <w:sz w:val="28"/>
          <w:szCs w:val="28"/>
        </w:rPr>
        <w:t>....</w:t>
      </w:r>
      <w:r w:rsidRPr="00F10731">
        <w:rPr>
          <w:rFonts w:ascii="Times New Roman" w:hAnsi="Times New Roman" w:cs="Times New Roman"/>
          <w:b/>
          <w:sz w:val="28"/>
          <w:szCs w:val="28"/>
        </w:rPr>
        <w:t>.</w:t>
      </w:r>
      <w:r w:rsidRPr="00F10731">
        <w:rPr>
          <w:rFonts w:ascii="Times New Roman" w:hAnsi="Times New Roman" w:cs="Times New Roman"/>
          <w:sz w:val="28"/>
          <w:szCs w:val="28"/>
        </w:rPr>
        <w:t xml:space="preserve"> </w:t>
      </w:r>
      <w:r w:rsidRPr="00F10731">
        <w:rPr>
          <w:rFonts w:ascii="Times New Roman" w:hAnsi="Times New Roman" w:cs="Times New Roman"/>
          <w:b/>
          <w:sz w:val="28"/>
          <w:szCs w:val="28"/>
        </w:rPr>
        <w:t>5</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 1.1. Понятие, структура и механизм функциониров</w:t>
      </w:r>
      <w:r>
        <w:rPr>
          <w:rFonts w:ascii="Times New Roman" w:hAnsi="Times New Roman" w:cs="Times New Roman"/>
          <w:sz w:val="28"/>
          <w:szCs w:val="28"/>
        </w:rPr>
        <w:t>ания рынка т</w:t>
      </w:r>
      <w:r w:rsidR="00DD5E50">
        <w:rPr>
          <w:rFonts w:ascii="Times New Roman" w:hAnsi="Times New Roman" w:cs="Times New Roman"/>
          <w:sz w:val="28"/>
          <w:szCs w:val="28"/>
        </w:rPr>
        <w:t>руда ..</w:t>
      </w:r>
      <w:r w:rsidRPr="00F10731">
        <w:rPr>
          <w:rFonts w:ascii="Times New Roman" w:hAnsi="Times New Roman" w:cs="Times New Roman"/>
          <w:sz w:val="28"/>
          <w:szCs w:val="28"/>
        </w:rPr>
        <w:t xml:space="preserve"> 5</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xml:space="preserve"> 1.2. Специфика российского рынка труда: </w:t>
      </w:r>
      <w:r w:rsidR="00DD5E50">
        <w:rPr>
          <w:rFonts w:ascii="Times New Roman" w:hAnsi="Times New Roman" w:cs="Times New Roman"/>
          <w:sz w:val="28"/>
          <w:szCs w:val="28"/>
        </w:rPr>
        <w:t>основные характеристики .. 6</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 1.3. Эволюция рынка труда в постсоветский период .</w:t>
      </w:r>
      <w:r w:rsidR="00DD5E50">
        <w:rPr>
          <w:rFonts w:ascii="Times New Roman" w:hAnsi="Times New Roman" w:cs="Times New Roman"/>
          <w:sz w:val="28"/>
          <w:szCs w:val="28"/>
        </w:rPr>
        <w:t>............................. 8</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 1.4. Динамика безработицы и занятости в современной Р</w:t>
      </w:r>
      <w:r>
        <w:rPr>
          <w:rFonts w:ascii="Times New Roman" w:hAnsi="Times New Roman" w:cs="Times New Roman"/>
          <w:sz w:val="28"/>
          <w:szCs w:val="28"/>
        </w:rPr>
        <w:t>оссии .........</w:t>
      </w:r>
      <w:r w:rsidR="00DD5E50">
        <w:rPr>
          <w:rFonts w:ascii="Times New Roman" w:hAnsi="Times New Roman" w:cs="Times New Roman"/>
          <w:sz w:val="28"/>
          <w:szCs w:val="28"/>
        </w:rPr>
        <w:t xml:space="preserve">.. </w:t>
      </w:r>
      <w:r w:rsidR="00401634">
        <w:rPr>
          <w:rFonts w:ascii="Times New Roman" w:hAnsi="Times New Roman" w:cs="Times New Roman"/>
          <w:sz w:val="28"/>
          <w:szCs w:val="28"/>
        </w:rPr>
        <w:t>9</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xml:space="preserve"> 1.5. Структура спроса на рабочую силу: </w:t>
      </w:r>
      <w:r>
        <w:rPr>
          <w:rFonts w:ascii="Times New Roman" w:hAnsi="Times New Roman" w:cs="Times New Roman"/>
          <w:sz w:val="28"/>
          <w:szCs w:val="28"/>
        </w:rPr>
        <w:t>дефицитные профессии ........</w:t>
      </w:r>
      <w:r w:rsidR="00401634">
        <w:rPr>
          <w:rFonts w:ascii="Times New Roman" w:hAnsi="Times New Roman" w:cs="Times New Roman"/>
          <w:sz w:val="28"/>
          <w:szCs w:val="28"/>
        </w:rPr>
        <w:t>10</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 1.6. Факторы, влияющие на формирование российс</w:t>
      </w:r>
      <w:r w:rsidR="00DD5E50">
        <w:rPr>
          <w:rFonts w:ascii="Times New Roman" w:hAnsi="Times New Roman" w:cs="Times New Roman"/>
          <w:sz w:val="28"/>
          <w:szCs w:val="28"/>
        </w:rPr>
        <w:t>кого рынка труда … ……………………………………………………………………………………….</w:t>
      </w:r>
      <w:r w:rsidRPr="00F10731">
        <w:rPr>
          <w:rFonts w:ascii="Times New Roman" w:hAnsi="Times New Roman" w:cs="Times New Roman"/>
          <w:sz w:val="28"/>
          <w:szCs w:val="28"/>
        </w:rPr>
        <w:t>1</w:t>
      </w:r>
      <w:r w:rsidR="00401634">
        <w:rPr>
          <w:rFonts w:ascii="Times New Roman" w:hAnsi="Times New Roman" w:cs="Times New Roman"/>
          <w:sz w:val="28"/>
          <w:szCs w:val="28"/>
        </w:rPr>
        <w:t>1</w:t>
      </w:r>
    </w:p>
    <w:p w:rsidR="00F10731" w:rsidRPr="00F10731" w:rsidRDefault="00F10731" w:rsidP="003B4F15">
      <w:pPr>
        <w:spacing w:line="360" w:lineRule="auto"/>
        <w:rPr>
          <w:rFonts w:ascii="Times New Roman" w:hAnsi="Times New Roman" w:cs="Times New Roman"/>
          <w:b/>
          <w:sz w:val="28"/>
          <w:szCs w:val="28"/>
        </w:rPr>
      </w:pPr>
      <w:r w:rsidRPr="00F10731">
        <w:rPr>
          <w:rFonts w:ascii="Times New Roman" w:hAnsi="Times New Roman" w:cs="Times New Roman"/>
          <w:b/>
          <w:sz w:val="28"/>
          <w:szCs w:val="28"/>
        </w:rPr>
        <w:t>Глава 2. Практический анализ проблем и перспектив развития рынка труда в России ..................................................................................</w:t>
      </w:r>
      <w:r w:rsidR="00DD5E50">
        <w:rPr>
          <w:rFonts w:ascii="Times New Roman" w:hAnsi="Times New Roman" w:cs="Times New Roman"/>
          <w:b/>
          <w:sz w:val="28"/>
          <w:szCs w:val="28"/>
        </w:rPr>
        <w:t>.........</w:t>
      </w:r>
      <w:r>
        <w:rPr>
          <w:rFonts w:ascii="Times New Roman" w:hAnsi="Times New Roman" w:cs="Times New Roman"/>
          <w:b/>
          <w:sz w:val="28"/>
          <w:szCs w:val="28"/>
        </w:rPr>
        <w:t>.</w:t>
      </w:r>
      <w:r w:rsidR="00401634">
        <w:rPr>
          <w:rFonts w:ascii="Times New Roman" w:hAnsi="Times New Roman" w:cs="Times New Roman"/>
          <w:b/>
          <w:sz w:val="28"/>
          <w:szCs w:val="28"/>
        </w:rPr>
        <w:t>13</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 2.1. Государственные меры поддержки рынка труда ........................</w:t>
      </w:r>
      <w:r w:rsidR="00DD5E50">
        <w:rPr>
          <w:rFonts w:ascii="Times New Roman" w:hAnsi="Times New Roman" w:cs="Times New Roman"/>
          <w:sz w:val="28"/>
          <w:szCs w:val="28"/>
        </w:rPr>
        <w:t>...</w:t>
      </w:r>
      <w:r w:rsidR="000F3027">
        <w:rPr>
          <w:rFonts w:ascii="Times New Roman" w:hAnsi="Times New Roman" w:cs="Times New Roman"/>
          <w:sz w:val="28"/>
          <w:szCs w:val="28"/>
        </w:rPr>
        <w:t>. 13</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 2.2. Ключевые вызовы: кадровый голод и структурный дисбаланс...</w:t>
      </w:r>
      <w:r w:rsidR="00DD5E50">
        <w:rPr>
          <w:rFonts w:ascii="Times New Roman" w:hAnsi="Times New Roman" w:cs="Times New Roman"/>
          <w:sz w:val="28"/>
          <w:szCs w:val="28"/>
        </w:rPr>
        <w:t>....</w:t>
      </w:r>
      <w:r w:rsidR="000F3027">
        <w:rPr>
          <w:rFonts w:ascii="Times New Roman" w:hAnsi="Times New Roman" w:cs="Times New Roman"/>
          <w:sz w:val="28"/>
          <w:szCs w:val="28"/>
        </w:rPr>
        <w:t>14</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 2.3. Социально-экономические последствия дефицита кадров ..........</w:t>
      </w:r>
      <w:r w:rsidR="00DD5E50">
        <w:rPr>
          <w:rFonts w:ascii="Times New Roman" w:hAnsi="Times New Roman" w:cs="Times New Roman"/>
          <w:sz w:val="28"/>
          <w:szCs w:val="28"/>
        </w:rPr>
        <w:t>...</w:t>
      </w:r>
      <w:r w:rsidR="000F3027">
        <w:rPr>
          <w:rFonts w:ascii="Times New Roman" w:hAnsi="Times New Roman" w:cs="Times New Roman"/>
          <w:sz w:val="28"/>
          <w:szCs w:val="28"/>
        </w:rPr>
        <w:t>15</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 2.4. Региональная дифференциация рынка труда ................................</w:t>
      </w:r>
      <w:r w:rsidR="00DD5E50">
        <w:rPr>
          <w:rFonts w:ascii="Times New Roman" w:hAnsi="Times New Roman" w:cs="Times New Roman"/>
          <w:sz w:val="28"/>
          <w:szCs w:val="28"/>
        </w:rPr>
        <w:t>..</w:t>
      </w:r>
      <w:r w:rsidR="000F3027">
        <w:rPr>
          <w:rFonts w:ascii="Times New Roman" w:hAnsi="Times New Roman" w:cs="Times New Roman"/>
          <w:sz w:val="28"/>
          <w:szCs w:val="28"/>
        </w:rPr>
        <w:t xml:space="preserve"> 16</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 2.5. Пути решения проблем и прогнозы развития рынка труда ..........</w:t>
      </w:r>
      <w:r w:rsidR="00DD5E50">
        <w:rPr>
          <w:rFonts w:ascii="Times New Roman" w:hAnsi="Times New Roman" w:cs="Times New Roman"/>
          <w:sz w:val="28"/>
          <w:szCs w:val="28"/>
        </w:rPr>
        <w:t>.</w:t>
      </w:r>
      <w:r w:rsidRPr="00F10731">
        <w:rPr>
          <w:rFonts w:ascii="Times New Roman" w:hAnsi="Times New Roman" w:cs="Times New Roman"/>
          <w:sz w:val="28"/>
          <w:szCs w:val="28"/>
        </w:rPr>
        <w:t xml:space="preserve"> </w:t>
      </w:r>
      <w:r w:rsidR="00DD5E50">
        <w:rPr>
          <w:rFonts w:ascii="Times New Roman" w:hAnsi="Times New Roman" w:cs="Times New Roman"/>
          <w:sz w:val="28"/>
          <w:szCs w:val="28"/>
        </w:rPr>
        <w:t>.</w:t>
      </w:r>
      <w:r w:rsidR="00B76752">
        <w:rPr>
          <w:rFonts w:ascii="Times New Roman" w:hAnsi="Times New Roman" w:cs="Times New Roman"/>
          <w:sz w:val="28"/>
          <w:szCs w:val="28"/>
        </w:rPr>
        <w:t>18</w:t>
      </w:r>
    </w:p>
    <w:p w:rsidR="00F10731" w:rsidRPr="00F10731" w:rsidRDefault="00F10731" w:rsidP="003B4F15">
      <w:pPr>
        <w:spacing w:line="360" w:lineRule="auto"/>
        <w:rPr>
          <w:rFonts w:ascii="Times New Roman" w:hAnsi="Times New Roman" w:cs="Times New Roman"/>
          <w:b/>
          <w:sz w:val="28"/>
          <w:szCs w:val="28"/>
        </w:rPr>
      </w:pPr>
      <w:r w:rsidRPr="00F10731">
        <w:rPr>
          <w:rFonts w:ascii="Times New Roman" w:hAnsi="Times New Roman" w:cs="Times New Roman"/>
          <w:b/>
          <w:sz w:val="28"/>
          <w:szCs w:val="28"/>
        </w:rPr>
        <w:t>Заключение ...........................................................................</w:t>
      </w:r>
      <w:r w:rsidR="00DD5E50">
        <w:rPr>
          <w:rFonts w:ascii="Times New Roman" w:hAnsi="Times New Roman" w:cs="Times New Roman"/>
          <w:b/>
          <w:sz w:val="28"/>
          <w:szCs w:val="28"/>
        </w:rPr>
        <w:t>.......................</w:t>
      </w:r>
      <w:r w:rsidR="003B4F15">
        <w:rPr>
          <w:rFonts w:ascii="Times New Roman" w:hAnsi="Times New Roman" w:cs="Times New Roman"/>
          <w:b/>
          <w:sz w:val="28"/>
          <w:szCs w:val="28"/>
        </w:rPr>
        <w:t>..........</w:t>
      </w:r>
      <w:r w:rsidR="00DD5E50">
        <w:rPr>
          <w:rFonts w:ascii="Times New Roman" w:hAnsi="Times New Roman" w:cs="Times New Roman"/>
          <w:b/>
          <w:sz w:val="28"/>
          <w:szCs w:val="28"/>
        </w:rPr>
        <w:t>..</w:t>
      </w:r>
      <w:r w:rsidR="008667A5">
        <w:rPr>
          <w:rFonts w:ascii="Times New Roman" w:hAnsi="Times New Roman" w:cs="Times New Roman"/>
          <w:b/>
          <w:sz w:val="28"/>
          <w:szCs w:val="28"/>
        </w:rPr>
        <w:t>22</w:t>
      </w:r>
    </w:p>
    <w:p w:rsidR="00D540EA" w:rsidRPr="00F10731" w:rsidRDefault="00F10731" w:rsidP="003B4F15">
      <w:pPr>
        <w:spacing w:line="360" w:lineRule="auto"/>
        <w:rPr>
          <w:rFonts w:ascii="Times New Roman" w:hAnsi="Times New Roman" w:cs="Times New Roman"/>
          <w:b/>
          <w:sz w:val="28"/>
          <w:szCs w:val="28"/>
        </w:rPr>
      </w:pPr>
      <w:r w:rsidRPr="00F10731">
        <w:rPr>
          <w:rFonts w:ascii="Times New Roman" w:hAnsi="Times New Roman" w:cs="Times New Roman"/>
          <w:b/>
          <w:sz w:val="28"/>
          <w:szCs w:val="28"/>
        </w:rPr>
        <w:t>Список источников .........................................................</w:t>
      </w:r>
      <w:r w:rsidR="00DD5E50">
        <w:rPr>
          <w:rFonts w:ascii="Times New Roman" w:hAnsi="Times New Roman" w:cs="Times New Roman"/>
          <w:b/>
          <w:sz w:val="28"/>
          <w:szCs w:val="28"/>
        </w:rPr>
        <w:t>............................</w:t>
      </w:r>
      <w:r w:rsidRPr="00F10731">
        <w:rPr>
          <w:rFonts w:ascii="Times New Roman" w:hAnsi="Times New Roman" w:cs="Times New Roman"/>
          <w:b/>
          <w:sz w:val="28"/>
          <w:szCs w:val="28"/>
        </w:rPr>
        <w:t xml:space="preserve"> </w:t>
      </w:r>
      <w:r w:rsidR="003B4F15">
        <w:rPr>
          <w:rFonts w:ascii="Times New Roman" w:hAnsi="Times New Roman" w:cs="Times New Roman"/>
          <w:b/>
          <w:sz w:val="28"/>
          <w:szCs w:val="28"/>
        </w:rPr>
        <w:t>……..</w:t>
      </w:r>
      <w:r w:rsidR="008667A5">
        <w:rPr>
          <w:rFonts w:ascii="Times New Roman" w:hAnsi="Times New Roman" w:cs="Times New Roman"/>
          <w:b/>
          <w:sz w:val="28"/>
          <w:szCs w:val="28"/>
        </w:rPr>
        <w:t>24</w:t>
      </w:r>
    </w:p>
    <w:p w:rsidR="00D540EA" w:rsidRDefault="00D540EA" w:rsidP="00DD5E50">
      <w:pPr>
        <w:spacing w:line="360" w:lineRule="auto"/>
        <w:ind w:firstLine="709"/>
        <w:rPr>
          <w:rFonts w:ascii="Times New Roman" w:hAnsi="Times New Roman" w:cs="Times New Roman"/>
          <w:sz w:val="28"/>
          <w:szCs w:val="28"/>
        </w:rPr>
      </w:pPr>
    </w:p>
    <w:p w:rsidR="00F10731" w:rsidRPr="00D540EA" w:rsidRDefault="00F10731" w:rsidP="003B4F15">
      <w:pPr>
        <w:spacing w:line="360" w:lineRule="auto"/>
        <w:rPr>
          <w:rFonts w:ascii="Times New Roman" w:hAnsi="Times New Roman" w:cs="Times New Roman"/>
          <w:sz w:val="28"/>
          <w:szCs w:val="28"/>
        </w:rPr>
      </w:pPr>
    </w:p>
    <w:p w:rsidR="00F10731" w:rsidRPr="00F10731" w:rsidRDefault="00F10731" w:rsidP="00DD5E50">
      <w:pPr>
        <w:spacing w:line="360" w:lineRule="auto"/>
        <w:ind w:firstLine="709"/>
        <w:rPr>
          <w:rFonts w:ascii="Times New Roman" w:hAnsi="Times New Roman" w:cs="Times New Roman"/>
          <w:b/>
          <w:sz w:val="28"/>
          <w:szCs w:val="28"/>
        </w:rPr>
      </w:pPr>
      <w:r w:rsidRPr="00F10731">
        <w:rPr>
          <w:rFonts w:ascii="Times New Roman" w:hAnsi="Times New Roman" w:cs="Times New Roman"/>
          <w:b/>
          <w:sz w:val="28"/>
          <w:szCs w:val="28"/>
        </w:rPr>
        <w:lastRenderedPageBreak/>
        <w:t>ВВЕДЕНИЕ</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Актуальность темы исследования. Рынок труда является важнейшей составляющей любой экономической системы. Именно через него происходит распределение и перераспределение главн</w:t>
      </w:r>
      <w:r w:rsidR="003B4F15">
        <w:rPr>
          <w:rFonts w:ascii="Times New Roman" w:hAnsi="Times New Roman" w:cs="Times New Roman"/>
          <w:sz w:val="28"/>
          <w:szCs w:val="28"/>
        </w:rPr>
        <w:t xml:space="preserve">ого производственного ресурса </w:t>
      </w:r>
      <w:r w:rsidRPr="00F10731">
        <w:rPr>
          <w:rFonts w:ascii="Times New Roman" w:hAnsi="Times New Roman" w:cs="Times New Roman"/>
          <w:sz w:val="28"/>
          <w:szCs w:val="28"/>
        </w:rPr>
        <w:t>рабочей силы</w:t>
      </w:r>
      <w:r w:rsidR="003B4F15">
        <w:rPr>
          <w:rFonts w:ascii="Times New Roman" w:hAnsi="Times New Roman" w:cs="Times New Roman"/>
          <w:sz w:val="28"/>
          <w:szCs w:val="28"/>
        </w:rPr>
        <w:t>, то есть людей</w:t>
      </w:r>
      <w:r w:rsidRPr="00F10731">
        <w:rPr>
          <w:rFonts w:ascii="Times New Roman" w:hAnsi="Times New Roman" w:cs="Times New Roman"/>
          <w:sz w:val="28"/>
          <w:szCs w:val="28"/>
        </w:rPr>
        <w:t>. От того, насколько эффективно функционирует рынок труда, зависят не только темпы экономического роста, но и социальное благополучие населения, уровень доходов, качество жизни, соци</w:t>
      </w:r>
      <w:r>
        <w:rPr>
          <w:rFonts w:ascii="Times New Roman" w:hAnsi="Times New Roman" w:cs="Times New Roman"/>
          <w:sz w:val="28"/>
          <w:szCs w:val="28"/>
        </w:rPr>
        <w:t>альная стабильность в обществе.</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В современной России рынок труда переживает глубокие трансформации. Эти изменения вызваны несколькими факторами, действующими одновременно и усиливающими друг друга. Во-первых, это структурная перестройка экономики после введения масштабных санкций в 2022 году и последующих лет. Разрыв традиционных хозяйственных связей, уход многих зарубежных компаний с российского рынка, переориентация экспортных потоков на страны Азии, Ближнего Востока и СНГ — всё это потребовало от экономики и, соответственно, от ры</w:t>
      </w:r>
      <w:r>
        <w:rPr>
          <w:rFonts w:ascii="Times New Roman" w:hAnsi="Times New Roman" w:cs="Times New Roman"/>
          <w:sz w:val="28"/>
          <w:szCs w:val="28"/>
        </w:rPr>
        <w:t>нка труда высокой адаптивности.</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xml:space="preserve">Во-вторых, это ускоренная </w:t>
      </w:r>
      <w:proofErr w:type="spellStart"/>
      <w:r w:rsidRPr="00F10731">
        <w:rPr>
          <w:rFonts w:ascii="Times New Roman" w:hAnsi="Times New Roman" w:cs="Times New Roman"/>
          <w:sz w:val="28"/>
          <w:szCs w:val="28"/>
        </w:rPr>
        <w:t>цифровизация</w:t>
      </w:r>
      <w:proofErr w:type="spellEnd"/>
      <w:r w:rsidRPr="00F10731">
        <w:rPr>
          <w:rFonts w:ascii="Times New Roman" w:hAnsi="Times New Roman" w:cs="Times New Roman"/>
          <w:sz w:val="28"/>
          <w:szCs w:val="28"/>
        </w:rPr>
        <w:t xml:space="preserve"> и автоматизация производственных пр</w:t>
      </w:r>
      <w:r w:rsidR="003B4F15">
        <w:rPr>
          <w:rFonts w:ascii="Times New Roman" w:hAnsi="Times New Roman" w:cs="Times New Roman"/>
          <w:sz w:val="28"/>
          <w:szCs w:val="28"/>
        </w:rPr>
        <w:t>оцессов. ИИ</w:t>
      </w:r>
      <w:r w:rsidRPr="00F10731">
        <w:rPr>
          <w:rFonts w:ascii="Times New Roman" w:hAnsi="Times New Roman" w:cs="Times New Roman"/>
          <w:sz w:val="28"/>
          <w:szCs w:val="28"/>
        </w:rPr>
        <w:t>, роботизация, внедрение ERP-систем, переход на отечественное программное обеспечение — эти технологические изменения меняют требования к квалификации работников. Одни профессии отмирают, другие появляются, треть</w:t>
      </w:r>
      <w:r>
        <w:rPr>
          <w:rFonts w:ascii="Times New Roman" w:hAnsi="Times New Roman" w:cs="Times New Roman"/>
          <w:sz w:val="28"/>
          <w:szCs w:val="28"/>
        </w:rPr>
        <w:t>и кардинально трансформируются.</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В-третьих, это демографические изменения. Россия, как и многие развитые страны, сталкивается с процессом старения населения. Численность трудоспособного населения сокращается, а численность пенсионеров растёт. Это создаёт дополнительную нагрузку на государственный бюджет и одновременно усиливает</w:t>
      </w:r>
      <w:r w:rsidR="00DD5E50">
        <w:rPr>
          <w:rFonts w:ascii="Times New Roman" w:hAnsi="Times New Roman" w:cs="Times New Roman"/>
          <w:sz w:val="28"/>
          <w:szCs w:val="28"/>
        </w:rPr>
        <w:t xml:space="preserve"> дефицит кадров на рынке труда.</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В-четвёртых, это п</w:t>
      </w:r>
      <w:r w:rsidR="003B4F15">
        <w:rPr>
          <w:rFonts w:ascii="Times New Roman" w:hAnsi="Times New Roman" w:cs="Times New Roman"/>
          <w:sz w:val="28"/>
          <w:szCs w:val="28"/>
        </w:rPr>
        <w:t>оследствия пандемии ковид-19</w:t>
      </w:r>
      <w:r w:rsidRPr="00F10731">
        <w:rPr>
          <w:rFonts w:ascii="Times New Roman" w:hAnsi="Times New Roman" w:cs="Times New Roman"/>
          <w:sz w:val="28"/>
          <w:szCs w:val="28"/>
        </w:rPr>
        <w:t xml:space="preserve">, которая изменила форматы занятости. Дистанционная и удалённая работа, гибридные графики, </w:t>
      </w:r>
      <w:r w:rsidRPr="00F10731">
        <w:rPr>
          <w:rFonts w:ascii="Times New Roman" w:hAnsi="Times New Roman" w:cs="Times New Roman"/>
          <w:sz w:val="28"/>
          <w:szCs w:val="28"/>
        </w:rPr>
        <w:lastRenderedPageBreak/>
        <w:t>онлайн-собеседования, цифровые платформы для поиска работы и сотрудников — всё это вошло в повседневну</w:t>
      </w:r>
      <w:r>
        <w:rPr>
          <w:rFonts w:ascii="Times New Roman" w:hAnsi="Times New Roman" w:cs="Times New Roman"/>
          <w:sz w:val="28"/>
          <w:szCs w:val="28"/>
        </w:rPr>
        <w:t>ю практику и останется надолго.</w:t>
      </w:r>
    </w:p>
    <w:p w:rsidR="00F10731" w:rsidRPr="00F10731" w:rsidRDefault="003B4F15"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Особенностью данного</w:t>
      </w:r>
      <w:r w:rsidR="00F10731" w:rsidRPr="00F10731">
        <w:rPr>
          <w:rFonts w:ascii="Times New Roman" w:hAnsi="Times New Roman" w:cs="Times New Roman"/>
          <w:sz w:val="28"/>
          <w:szCs w:val="28"/>
        </w:rPr>
        <w:t xml:space="preserve"> момента является парадоксальная, на первый взгляд, ситуация: рекордно низкая безработица </w:t>
      </w:r>
      <w:r>
        <w:rPr>
          <w:rFonts w:ascii="Times New Roman" w:hAnsi="Times New Roman" w:cs="Times New Roman"/>
          <w:sz w:val="28"/>
          <w:szCs w:val="28"/>
        </w:rPr>
        <w:t>сочетается с острейшей нехваткой</w:t>
      </w:r>
      <w:r w:rsidR="00F10731" w:rsidRPr="00F10731">
        <w:rPr>
          <w:rFonts w:ascii="Times New Roman" w:hAnsi="Times New Roman" w:cs="Times New Roman"/>
          <w:sz w:val="28"/>
          <w:szCs w:val="28"/>
        </w:rPr>
        <w:t xml:space="preserve"> кадров практи</w:t>
      </w:r>
      <w:r>
        <w:rPr>
          <w:rFonts w:ascii="Times New Roman" w:hAnsi="Times New Roman" w:cs="Times New Roman"/>
          <w:sz w:val="28"/>
          <w:szCs w:val="28"/>
        </w:rPr>
        <w:t>чески во всех отраслях</w:t>
      </w:r>
      <w:r w:rsidR="00F10731" w:rsidRPr="00F10731">
        <w:rPr>
          <w:rFonts w:ascii="Times New Roman" w:hAnsi="Times New Roman" w:cs="Times New Roman"/>
          <w:sz w:val="28"/>
          <w:szCs w:val="28"/>
        </w:rPr>
        <w:t>. Работодатели месяцами не могут найти сотрудников, особенно рабочих и инженерных специальностей, при этом официальный уровень безработицы в стране обновил истор</w:t>
      </w:r>
      <w:r>
        <w:rPr>
          <w:rFonts w:ascii="Times New Roman" w:hAnsi="Times New Roman" w:cs="Times New Roman"/>
          <w:sz w:val="28"/>
          <w:szCs w:val="28"/>
        </w:rPr>
        <w:t xml:space="preserve">ические минимумы. </w:t>
      </w:r>
      <w:proofErr w:type="spellStart"/>
      <w:r>
        <w:rPr>
          <w:rFonts w:ascii="Times New Roman" w:hAnsi="Times New Roman" w:cs="Times New Roman"/>
          <w:sz w:val="28"/>
          <w:szCs w:val="28"/>
        </w:rPr>
        <w:t>Эт</w:t>
      </w:r>
      <w:proofErr w:type="spellEnd"/>
      <w:r>
        <w:rPr>
          <w:rFonts w:ascii="Times New Roman" w:hAnsi="Times New Roman" w:cs="Times New Roman"/>
          <w:sz w:val="28"/>
          <w:szCs w:val="28"/>
        </w:rPr>
        <w:t xml:space="preserve"> </w:t>
      </w:r>
      <w:r w:rsidR="00F10731" w:rsidRPr="00F10731">
        <w:rPr>
          <w:rFonts w:ascii="Times New Roman" w:hAnsi="Times New Roman" w:cs="Times New Roman"/>
          <w:sz w:val="28"/>
          <w:szCs w:val="28"/>
        </w:rPr>
        <w:t xml:space="preserve">объясняется тем, что безработица в России сегодня носит не циклический характер, а структурный — когда профессионально-квалификационная структура предложения рабочей силы не </w:t>
      </w:r>
      <w:r w:rsidR="00F10731">
        <w:rPr>
          <w:rFonts w:ascii="Times New Roman" w:hAnsi="Times New Roman" w:cs="Times New Roman"/>
          <w:sz w:val="28"/>
          <w:szCs w:val="28"/>
        </w:rPr>
        <w:t>соответствует структуре спроса.</w:t>
      </w:r>
    </w:p>
    <w:p w:rsidR="00F10731" w:rsidRPr="00F10731" w:rsidRDefault="003B4F15"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Цель данного реферата это</w:t>
      </w:r>
      <w:r w:rsidR="00F10731" w:rsidRPr="00F10731">
        <w:rPr>
          <w:rFonts w:ascii="Times New Roman" w:hAnsi="Times New Roman" w:cs="Times New Roman"/>
          <w:sz w:val="28"/>
          <w:szCs w:val="28"/>
        </w:rPr>
        <w:t xml:space="preserve"> выявить особенности, основные проблемы и перспективы развития ры</w:t>
      </w:r>
      <w:r w:rsidR="00F10731">
        <w:rPr>
          <w:rFonts w:ascii="Times New Roman" w:hAnsi="Times New Roman" w:cs="Times New Roman"/>
          <w:sz w:val="28"/>
          <w:szCs w:val="28"/>
        </w:rPr>
        <w:t>нка труда в современной России.</w:t>
      </w:r>
    </w:p>
    <w:p w:rsidR="00F10731" w:rsidRPr="00F10731" w:rsidRDefault="00F10731" w:rsidP="00DD5E50">
      <w:pPr>
        <w:spacing w:line="360" w:lineRule="auto"/>
        <w:ind w:firstLine="709"/>
        <w:rPr>
          <w:rFonts w:ascii="Times New Roman" w:hAnsi="Times New Roman" w:cs="Times New Roman"/>
          <w:sz w:val="28"/>
          <w:szCs w:val="28"/>
        </w:rPr>
      </w:pPr>
      <w:proofErr w:type="gramStart"/>
      <w:r w:rsidRPr="00F10731">
        <w:rPr>
          <w:rFonts w:ascii="Times New Roman" w:hAnsi="Times New Roman" w:cs="Times New Roman"/>
          <w:sz w:val="28"/>
          <w:szCs w:val="28"/>
        </w:rPr>
        <w:t xml:space="preserve">Задачи </w:t>
      </w:r>
      <w:r w:rsidR="003B4F15">
        <w:rPr>
          <w:rFonts w:ascii="Times New Roman" w:hAnsi="Times New Roman" w:cs="Times New Roman"/>
          <w:sz w:val="28"/>
          <w:szCs w:val="28"/>
        </w:rPr>
        <w:t xml:space="preserve">данного реферата: раскрыть понятие, структуру, а также </w:t>
      </w:r>
      <w:r w:rsidRPr="00F10731">
        <w:rPr>
          <w:rFonts w:ascii="Times New Roman" w:hAnsi="Times New Roman" w:cs="Times New Roman"/>
          <w:sz w:val="28"/>
          <w:szCs w:val="28"/>
        </w:rPr>
        <w:t>механизм рынка труда; определить специфику российского рынка</w:t>
      </w:r>
      <w:r w:rsidR="003B4F15">
        <w:rPr>
          <w:rFonts w:ascii="Times New Roman" w:hAnsi="Times New Roman" w:cs="Times New Roman"/>
          <w:sz w:val="28"/>
          <w:szCs w:val="28"/>
        </w:rPr>
        <w:t xml:space="preserve"> труда; проследить его прогресс </w:t>
      </w:r>
      <w:r w:rsidRPr="00F10731">
        <w:rPr>
          <w:rFonts w:ascii="Times New Roman" w:hAnsi="Times New Roman" w:cs="Times New Roman"/>
          <w:sz w:val="28"/>
          <w:szCs w:val="28"/>
        </w:rPr>
        <w:t>в постсов</w:t>
      </w:r>
      <w:r w:rsidR="003B4F15">
        <w:rPr>
          <w:rFonts w:ascii="Times New Roman" w:hAnsi="Times New Roman" w:cs="Times New Roman"/>
          <w:sz w:val="28"/>
          <w:szCs w:val="28"/>
        </w:rPr>
        <w:t xml:space="preserve">етский период; просмотреть </w:t>
      </w:r>
      <w:r w:rsidRPr="00F10731">
        <w:rPr>
          <w:rFonts w:ascii="Times New Roman" w:hAnsi="Times New Roman" w:cs="Times New Roman"/>
          <w:sz w:val="28"/>
          <w:szCs w:val="28"/>
        </w:rPr>
        <w:t>динамику безработицы</w:t>
      </w:r>
      <w:r w:rsidR="003B4F15">
        <w:rPr>
          <w:rFonts w:ascii="Times New Roman" w:hAnsi="Times New Roman" w:cs="Times New Roman"/>
          <w:sz w:val="28"/>
          <w:szCs w:val="28"/>
        </w:rPr>
        <w:t xml:space="preserve"> и занятости; выявить мало востребованные и дефицитные </w:t>
      </w:r>
      <w:r w:rsidRPr="00F10731">
        <w:rPr>
          <w:rFonts w:ascii="Times New Roman" w:hAnsi="Times New Roman" w:cs="Times New Roman"/>
          <w:sz w:val="28"/>
          <w:szCs w:val="28"/>
        </w:rPr>
        <w:t xml:space="preserve"> профессии; рассмотреть факторы, влияющие на рынок</w:t>
      </w:r>
      <w:r w:rsidR="00401634">
        <w:rPr>
          <w:rFonts w:ascii="Times New Roman" w:hAnsi="Times New Roman" w:cs="Times New Roman"/>
          <w:sz w:val="28"/>
          <w:szCs w:val="28"/>
        </w:rPr>
        <w:t xml:space="preserve"> труда; изучить государственные </w:t>
      </w:r>
      <w:r w:rsidRPr="00F10731">
        <w:rPr>
          <w:rFonts w:ascii="Times New Roman" w:hAnsi="Times New Roman" w:cs="Times New Roman"/>
          <w:sz w:val="28"/>
          <w:szCs w:val="28"/>
        </w:rPr>
        <w:t>меры поддержки; выявить ключевые вызовы; проанализировать социально-экономические последствия дефицита кадров;</w:t>
      </w:r>
      <w:proofErr w:type="gramEnd"/>
      <w:r w:rsidRPr="00F10731">
        <w:rPr>
          <w:rFonts w:ascii="Times New Roman" w:hAnsi="Times New Roman" w:cs="Times New Roman"/>
          <w:sz w:val="28"/>
          <w:szCs w:val="28"/>
        </w:rPr>
        <w:t xml:space="preserve"> изучить региональную дифференциацию; о</w:t>
      </w:r>
      <w:r>
        <w:rPr>
          <w:rFonts w:ascii="Times New Roman" w:hAnsi="Times New Roman" w:cs="Times New Roman"/>
          <w:sz w:val="28"/>
          <w:szCs w:val="28"/>
        </w:rPr>
        <w:t>пределить пути решения проблем.</w:t>
      </w:r>
    </w:p>
    <w:p w:rsid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Объект исследова</w:t>
      </w:r>
      <w:r w:rsidR="00401634">
        <w:rPr>
          <w:rFonts w:ascii="Times New Roman" w:hAnsi="Times New Roman" w:cs="Times New Roman"/>
          <w:sz w:val="28"/>
          <w:szCs w:val="28"/>
        </w:rPr>
        <w:t xml:space="preserve">ния это рынок труда РФ. Предмет исследования является </w:t>
      </w:r>
      <w:r w:rsidRPr="00F10731">
        <w:rPr>
          <w:rFonts w:ascii="Times New Roman" w:hAnsi="Times New Roman" w:cs="Times New Roman"/>
          <w:sz w:val="28"/>
          <w:szCs w:val="28"/>
        </w:rPr>
        <w:t xml:space="preserve">экономические и социальные отношения, </w:t>
      </w:r>
      <w:r w:rsidR="00401634">
        <w:rPr>
          <w:rFonts w:ascii="Times New Roman" w:hAnsi="Times New Roman" w:cs="Times New Roman"/>
          <w:sz w:val="28"/>
          <w:szCs w:val="28"/>
        </w:rPr>
        <w:t>которые складываются</w:t>
      </w:r>
      <w:r w:rsidRPr="00F10731">
        <w:rPr>
          <w:rFonts w:ascii="Times New Roman" w:hAnsi="Times New Roman" w:cs="Times New Roman"/>
          <w:sz w:val="28"/>
          <w:szCs w:val="28"/>
        </w:rPr>
        <w:t xml:space="preserve"> на российском рынке труда, механизмы его регулирования, п</w:t>
      </w:r>
      <w:r>
        <w:rPr>
          <w:rFonts w:ascii="Times New Roman" w:hAnsi="Times New Roman" w:cs="Times New Roman"/>
          <w:sz w:val="28"/>
          <w:szCs w:val="28"/>
        </w:rPr>
        <w:t>роблемы и перспективы развития.</w:t>
      </w:r>
    </w:p>
    <w:p w:rsidR="00DD5E50" w:rsidRDefault="00DD5E50" w:rsidP="003B4F15">
      <w:pPr>
        <w:spacing w:line="360" w:lineRule="auto"/>
        <w:rPr>
          <w:rFonts w:ascii="Times New Roman" w:hAnsi="Times New Roman" w:cs="Times New Roman"/>
          <w:b/>
          <w:sz w:val="28"/>
          <w:szCs w:val="28"/>
        </w:rPr>
      </w:pPr>
    </w:p>
    <w:p w:rsidR="003B4F15" w:rsidRDefault="003B4F15" w:rsidP="00DD5E50">
      <w:pPr>
        <w:spacing w:line="360" w:lineRule="auto"/>
        <w:ind w:firstLine="709"/>
        <w:rPr>
          <w:rFonts w:ascii="Times New Roman" w:hAnsi="Times New Roman" w:cs="Times New Roman"/>
          <w:b/>
          <w:sz w:val="28"/>
          <w:szCs w:val="28"/>
        </w:rPr>
      </w:pPr>
    </w:p>
    <w:p w:rsidR="00F10731" w:rsidRPr="00F10731" w:rsidRDefault="00F10731" w:rsidP="00DD5E50">
      <w:pPr>
        <w:spacing w:line="360" w:lineRule="auto"/>
        <w:ind w:firstLine="709"/>
        <w:rPr>
          <w:rFonts w:ascii="Times New Roman" w:hAnsi="Times New Roman" w:cs="Times New Roman"/>
          <w:b/>
          <w:sz w:val="28"/>
          <w:szCs w:val="28"/>
        </w:rPr>
      </w:pPr>
      <w:r w:rsidRPr="00F10731">
        <w:rPr>
          <w:rFonts w:ascii="Times New Roman" w:hAnsi="Times New Roman" w:cs="Times New Roman"/>
          <w:b/>
          <w:sz w:val="28"/>
          <w:szCs w:val="28"/>
        </w:rPr>
        <w:lastRenderedPageBreak/>
        <w:t>Глава 1. ТЕОРЕТИЧЕСКИЕ ОСНОВЫ И АНАЛИЗ СОСТОЯНИЯ РЫНКА ТРУДА В СОВРЕМЕННОЙ РОССИИ</w:t>
      </w:r>
    </w:p>
    <w:p w:rsidR="00F10731" w:rsidRPr="00F10731" w:rsidRDefault="00F10731" w:rsidP="00DD5E50">
      <w:pPr>
        <w:spacing w:line="360" w:lineRule="auto"/>
        <w:ind w:firstLine="709"/>
        <w:rPr>
          <w:rFonts w:ascii="Times New Roman" w:hAnsi="Times New Roman" w:cs="Times New Roman"/>
          <w:b/>
          <w:sz w:val="28"/>
          <w:szCs w:val="28"/>
        </w:rPr>
      </w:pPr>
      <w:r w:rsidRPr="00F10731">
        <w:rPr>
          <w:rFonts w:ascii="Times New Roman" w:hAnsi="Times New Roman" w:cs="Times New Roman"/>
          <w:b/>
          <w:sz w:val="28"/>
          <w:szCs w:val="28"/>
        </w:rPr>
        <w:t>1.1. Понятие, структура и механизм функционирования рынка труда</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xml:space="preserve">Рынок труда представляет собой сложную, </w:t>
      </w:r>
      <w:r w:rsidR="00401634">
        <w:rPr>
          <w:rFonts w:ascii="Times New Roman" w:hAnsi="Times New Roman" w:cs="Times New Roman"/>
          <w:sz w:val="28"/>
          <w:szCs w:val="28"/>
        </w:rPr>
        <w:t>большую</w:t>
      </w:r>
      <w:r w:rsidRPr="00F10731">
        <w:rPr>
          <w:rFonts w:ascii="Times New Roman" w:hAnsi="Times New Roman" w:cs="Times New Roman"/>
          <w:sz w:val="28"/>
          <w:szCs w:val="28"/>
        </w:rPr>
        <w:t xml:space="preserve"> систему экономических отношений между различными субъектами. В узком смысле р</w:t>
      </w:r>
      <w:r w:rsidR="00401634">
        <w:rPr>
          <w:rFonts w:ascii="Times New Roman" w:hAnsi="Times New Roman" w:cs="Times New Roman"/>
          <w:sz w:val="28"/>
          <w:szCs w:val="28"/>
        </w:rPr>
        <w:t xml:space="preserve">ынок труда является </w:t>
      </w:r>
      <w:r w:rsidRPr="00F10731">
        <w:rPr>
          <w:rFonts w:ascii="Times New Roman" w:hAnsi="Times New Roman" w:cs="Times New Roman"/>
          <w:sz w:val="28"/>
          <w:szCs w:val="28"/>
        </w:rPr>
        <w:t xml:space="preserve"> место</w:t>
      </w:r>
      <w:r w:rsidR="00401634">
        <w:rPr>
          <w:rFonts w:ascii="Times New Roman" w:hAnsi="Times New Roman" w:cs="Times New Roman"/>
          <w:sz w:val="28"/>
          <w:szCs w:val="28"/>
        </w:rPr>
        <w:t>м</w:t>
      </w:r>
      <w:r w:rsidRPr="00F10731">
        <w:rPr>
          <w:rFonts w:ascii="Times New Roman" w:hAnsi="Times New Roman" w:cs="Times New Roman"/>
          <w:sz w:val="28"/>
          <w:szCs w:val="28"/>
        </w:rPr>
        <w:t>, где встречаются работодатели и соискатели, чтобы заключить трудовой договор.</w:t>
      </w:r>
      <w:r w:rsidR="00401634">
        <w:rPr>
          <w:rFonts w:ascii="Times New Roman" w:hAnsi="Times New Roman" w:cs="Times New Roman"/>
          <w:sz w:val="28"/>
          <w:szCs w:val="28"/>
        </w:rPr>
        <w:t xml:space="preserve"> В широком смысле рынок труда можно назвать </w:t>
      </w:r>
      <w:r w:rsidRPr="00F10731">
        <w:rPr>
          <w:rFonts w:ascii="Times New Roman" w:hAnsi="Times New Roman" w:cs="Times New Roman"/>
          <w:sz w:val="28"/>
          <w:szCs w:val="28"/>
        </w:rPr>
        <w:t>система отношений между работодателями и работниками, а также государством и профессиональными союзами, по поводу купли-продажи труда, его цены, условий най</w:t>
      </w:r>
      <w:r>
        <w:rPr>
          <w:rFonts w:ascii="Times New Roman" w:hAnsi="Times New Roman" w:cs="Times New Roman"/>
          <w:sz w:val="28"/>
          <w:szCs w:val="28"/>
        </w:rPr>
        <w:t>ма, использования и увольнения.</w:t>
      </w:r>
    </w:p>
    <w:p w:rsidR="00F10731" w:rsidRPr="00F10731" w:rsidRDefault="00401634"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Важная</w:t>
      </w:r>
      <w:r w:rsidR="00F10731" w:rsidRPr="00F10731">
        <w:rPr>
          <w:rFonts w:ascii="Times New Roman" w:hAnsi="Times New Roman" w:cs="Times New Roman"/>
          <w:sz w:val="28"/>
          <w:szCs w:val="28"/>
        </w:rPr>
        <w:t xml:space="preserve"> особенность рынка труда, отличающая его от других рынков, заключается в том, что объектом купли-</w:t>
      </w:r>
      <w:r>
        <w:rPr>
          <w:rFonts w:ascii="Times New Roman" w:hAnsi="Times New Roman" w:cs="Times New Roman"/>
          <w:sz w:val="28"/>
          <w:szCs w:val="28"/>
        </w:rPr>
        <w:t xml:space="preserve">продажи является не сам </w:t>
      </w:r>
      <w:proofErr w:type="gramStart"/>
      <w:r>
        <w:rPr>
          <w:rFonts w:ascii="Times New Roman" w:hAnsi="Times New Roman" w:cs="Times New Roman"/>
          <w:sz w:val="28"/>
          <w:szCs w:val="28"/>
        </w:rPr>
        <w:t>человек</w:t>
      </w:r>
      <w:proofErr w:type="gramEnd"/>
      <w:r w:rsidR="00F10731" w:rsidRPr="00F10731">
        <w:rPr>
          <w:rFonts w:ascii="Times New Roman" w:hAnsi="Times New Roman" w:cs="Times New Roman"/>
          <w:sz w:val="28"/>
          <w:szCs w:val="28"/>
        </w:rPr>
        <w:t xml:space="preserve"> а его способность к труду — квалификация, навыки, знания, опыт, здоровь</w:t>
      </w:r>
      <w:r>
        <w:rPr>
          <w:rFonts w:ascii="Times New Roman" w:hAnsi="Times New Roman" w:cs="Times New Roman"/>
          <w:sz w:val="28"/>
          <w:szCs w:val="28"/>
        </w:rPr>
        <w:t xml:space="preserve">е. Человек не может быть </w:t>
      </w:r>
      <w:proofErr w:type="gramStart"/>
      <w:r>
        <w:rPr>
          <w:rFonts w:ascii="Times New Roman" w:hAnsi="Times New Roman" w:cs="Times New Roman"/>
          <w:sz w:val="28"/>
          <w:szCs w:val="28"/>
        </w:rPr>
        <w:t>продан он лишь дает</w:t>
      </w:r>
      <w:proofErr w:type="gramEnd"/>
      <w:r>
        <w:rPr>
          <w:rFonts w:ascii="Times New Roman" w:hAnsi="Times New Roman" w:cs="Times New Roman"/>
          <w:sz w:val="28"/>
          <w:szCs w:val="28"/>
        </w:rPr>
        <w:t>, а точнее продает</w:t>
      </w:r>
      <w:r w:rsidR="00F10731" w:rsidRPr="00F10731">
        <w:rPr>
          <w:rFonts w:ascii="Times New Roman" w:hAnsi="Times New Roman" w:cs="Times New Roman"/>
          <w:sz w:val="28"/>
          <w:szCs w:val="28"/>
        </w:rPr>
        <w:t xml:space="preserve"> свою раб</w:t>
      </w:r>
      <w:r w:rsidR="00F10731">
        <w:rPr>
          <w:rFonts w:ascii="Times New Roman" w:hAnsi="Times New Roman" w:cs="Times New Roman"/>
          <w:sz w:val="28"/>
          <w:szCs w:val="28"/>
        </w:rPr>
        <w:t xml:space="preserve">очую силу на </w:t>
      </w:r>
      <w:r>
        <w:rPr>
          <w:rFonts w:ascii="Times New Roman" w:hAnsi="Times New Roman" w:cs="Times New Roman"/>
          <w:sz w:val="28"/>
          <w:szCs w:val="28"/>
        </w:rPr>
        <w:t>определенное время</w:t>
      </w:r>
      <w:r w:rsidR="00F10731">
        <w:rPr>
          <w:rFonts w:ascii="Times New Roman" w:hAnsi="Times New Roman" w:cs="Times New Roman"/>
          <w:sz w:val="28"/>
          <w:szCs w:val="28"/>
        </w:rPr>
        <w:t>.</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Структура рынка труда. По географическому признаку выделяют: мировой, национальный, региональный и местный рынки труда. По профессионально-квалификационному признаку — рынок труда рабочих специальностей, инженерно-технических работников, специалистов с высшим образованием, менеджеров, IT-специал</w:t>
      </w:r>
      <w:r w:rsidR="00401634">
        <w:rPr>
          <w:rFonts w:ascii="Times New Roman" w:hAnsi="Times New Roman" w:cs="Times New Roman"/>
          <w:sz w:val="28"/>
          <w:szCs w:val="28"/>
        </w:rPr>
        <w:t xml:space="preserve">истов. По отраслевому признаку </w:t>
      </w:r>
      <w:r w:rsidRPr="00F10731">
        <w:rPr>
          <w:rFonts w:ascii="Times New Roman" w:hAnsi="Times New Roman" w:cs="Times New Roman"/>
          <w:sz w:val="28"/>
          <w:szCs w:val="28"/>
        </w:rPr>
        <w:t xml:space="preserve"> рынок труда в промышленности, сельском хозяйстве, строительстве, транспорте, сфере услуг</w:t>
      </w:r>
      <w:r w:rsidR="00401634">
        <w:rPr>
          <w:rFonts w:ascii="Times New Roman" w:hAnsi="Times New Roman" w:cs="Times New Roman"/>
          <w:sz w:val="28"/>
          <w:szCs w:val="28"/>
        </w:rPr>
        <w:t xml:space="preserve"> </w:t>
      </w:r>
      <w:r>
        <w:rPr>
          <w:rFonts w:ascii="Times New Roman" w:hAnsi="Times New Roman" w:cs="Times New Roman"/>
          <w:sz w:val="28"/>
          <w:szCs w:val="28"/>
        </w:rPr>
        <w:t>образовании, здравоохранении.</w:t>
      </w:r>
    </w:p>
    <w:p w:rsidR="00F10731" w:rsidRPr="00F10731" w:rsidRDefault="00401634"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главные</w:t>
      </w:r>
      <w:r w:rsidR="00F10731" w:rsidRPr="00F10731">
        <w:rPr>
          <w:rFonts w:ascii="Times New Roman" w:hAnsi="Times New Roman" w:cs="Times New Roman"/>
          <w:sz w:val="28"/>
          <w:szCs w:val="28"/>
        </w:rPr>
        <w:t xml:space="preserve"> элемен</w:t>
      </w:r>
      <w:r>
        <w:rPr>
          <w:rFonts w:ascii="Times New Roman" w:hAnsi="Times New Roman" w:cs="Times New Roman"/>
          <w:sz w:val="28"/>
          <w:szCs w:val="28"/>
        </w:rPr>
        <w:t xml:space="preserve">ты рынка труда. Первый элемент спрос на труд </w:t>
      </w:r>
      <w:r w:rsidR="00F10731" w:rsidRPr="00F10731">
        <w:rPr>
          <w:rFonts w:ascii="Times New Roman" w:hAnsi="Times New Roman" w:cs="Times New Roman"/>
          <w:sz w:val="28"/>
          <w:szCs w:val="28"/>
        </w:rPr>
        <w:t>потребность работодателей в работниках определённой квалификации, которая зависит от состояния экономики, технологического развития, объёмов прои</w:t>
      </w:r>
      <w:r>
        <w:rPr>
          <w:rFonts w:ascii="Times New Roman" w:hAnsi="Times New Roman" w:cs="Times New Roman"/>
          <w:sz w:val="28"/>
          <w:szCs w:val="28"/>
        </w:rPr>
        <w:t>зводства. Спрос на труд является достаточно</w:t>
      </w:r>
      <w:r w:rsidR="00F10731" w:rsidRPr="00F10731">
        <w:rPr>
          <w:rFonts w:ascii="Times New Roman" w:hAnsi="Times New Roman" w:cs="Times New Roman"/>
          <w:sz w:val="28"/>
          <w:szCs w:val="28"/>
        </w:rPr>
        <w:t xml:space="preserve"> производны</w:t>
      </w:r>
      <w:r w:rsidR="00F10731">
        <w:rPr>
          <w:rFonts w:ascii="Times New Roman" w:hAnsi="Times New Roman" w:cs="Times New Roman"/>
          <w:sz w:val="28"/>
          <w:szCs w:val="28"/>
        </w:rPr>
        <w:t>м от спроса на товары и услуги.</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lastRenderedPageBreak/>
        <w:t>Второй элемент — предложение труда — численность и профессионально-квалификационная структура рабочей силы, которую население готово предоставить на рынок. Предложение зависит от демографической ситуации, уровня образ</w:t>
      </w:r>
      <w:r>
        <w:rPr>
          <w:rFonts w:ascii="Times New Roman" w:hAnsi="Times New Roman" w:cs="Times New Roman"/>
          <w:sz w:val="28"/>
          <w:szCs w:val="28"/>
        </w:rPr>
        <w:t>ования, миграционных процессов.</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xml:space="preserve">Третий элемент — цена </w:t>
      </w:r>
      <w:r w:rsidR="00401634">
        <w:rPr>
          <w:rFonts w:ascii="Times New Roman" w:hAnsi="Times New Roman" w:cs="Times New Roman"/>
          <w:sz w:val="28"/>
          <w:szCs w:val="28"/>
        </w:rPr>
        <w:t xml:space="preserve">данного </w:t>
      </w:r>
      <w:r w:rsidRPr="00F10731">
        <w:rPr>
          <w:rFonts w:ascii="Times New Roman" w:hAnsi="Times New Roman" w:cs="Times New Roman"/>
          <w:sz w:val="28"/>
          <w:szCs w:val="28"/>
        </w:rPr>
        <w:t>труда (заработная плата), которая складывается под влиянием спроса и предложения, а также государственного регулирова</w:t>
      </w:r>
      <w:r>
        <w:rPr>
          <w:rFonts w:ascii="Times New Roman" w:hAnsi="Times New Roman" w:cs="Times New Roman"/>
          <w:sz w:val="28"/>
          <w:szCs w:val="28"/>
        </w:rPr>
        <w:t>ния и коллективных переговоров.</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Четвёртый элемент</w:t>
      </w:r>
      <w:r w:rsidR="00401634">
        <w:rPr>
          <w:rFonts w:ascii="Times New Roman" w:hAnsi="Times New Roman" w:cs="Times New Roman"/>
          <w:sz w:val="28"/>
          <w:szCs w:val="28"/>
        </w:rPr>
        <w:t xml:space="preserve"> — инфраструктура рынка труда </w:t>
      </w:r>
      <w:r w:rsidRPr="00F10731">
        <w:rPr>
          <w:rFonts w:ascii="Times New Roman" w:hAnsi="Times New Roman" w:cs="Times New Roman"/>
          <w:sz w:val="28"/>
          <w:szCs w:val="28"/>
        </w:rPr>
        <w:t>совокупность институтов и организаций, обе</w:t>
      </w:r>
      <w:r w:rsidR="00401634">
        <w:rPr>
          <w:rFonts w:ascii="Times New Roman" w:hAnsi="Times New Roman" w:cs="Times New Roman"/>
          <w:sz w:val="28"/>
          <w:szCs w:val="28"/>
        </w:rPr>
        <w:t xml:space="preserve">спечивающих его </w:t>
      </w:r>
      <w:proofErr w:type="spellStart"/>
      <w:r w:rsidR="00401634">
        <w:rPr>
          <w:rFonts w:ascii="Times New Roman" w:hAnsi="Times New Roman" w:cs="Times New Roman"/>
          <w:sz w:val="28"/>
          <w:szCs w:val="28"/>
        </w:rPr>
        <w:t>функционированность</w:t>
      </w:r>
      <w:proofErr w:type="spellEnd"/>
      <w:r w:rsidRPr="00F10731">
        <w:rPr>
          <w:rFonts w:ascii="Times New Roman" w:hAnsi="Times New Roman" w:cs="Times New Roman"/>
          <w:sz w:val="28"/>
          <w:szCs w:val="28"/>
        </w:rPr>
        <w:t>: государственные службы занятости, центры переподготовки, кадровые агентства, образовательные учре</w:t>
      </w:r>
      <w:r>
        <w:rPr>
          <w:rFonts w:ascii="Times New Roman" w:hAnsi="Times New Roman" w:cs="Times New Roman"/>
          <w:sz w:val="28"/>
          <w:szCs w:val="28"/>
        </w:rPr>
        <w:t>ждения, сайты по поиску работы.</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Пятый элем</w:t>
      </w:r>
      <w:r w:rsidR="00401634">
        <w:rPr>
          <w:rFonts w:ascii="Times New Roman" w:hAnsi="Times New Roman" w:cs="Times New Roman"/>
          <w:sz w:val="28"/>
          <w:szCs w:val="28"/>
        </w:rPr>
        <w:t xml:space="preserve">ент институциональная среда </w:t>
      </w:r>
      <w:r w:rsidRPr="00F10731">
        <w:rPr>
          <w:rFonts w:ascii="Times New Roman" w:hAnsi="Times New Roman" w:cs="Times New Roman"/>
          <w:sz w:val="28"/>
          <w:szCs w:val="28"/>
        </w:rPr>
        <w:t>система правовых норм,</w:t>
      </w:r>
      <w:r w:rsidR="00401634">
        <w:rPr>
          <w:rFonts w:ascii="Times New Roman" w:hAnsi="Times New Roman" w:cs="Times New Roman"/>
          <w:sz w:val="28"/>
          <w:szCs w:val="28"/>
        </w:rPr>
        <w:t xml:space="preserve"> которые </w:t>
      </w:r>
      <w:r w:rsidRPr="00F10731">
        <w:rPr>
          <w:rFonts w:ascii="Times New Roman" w:hAnsi="Times New Roman" w:cs="Times New Roman"/>
          <w:sz w:val="28"/>
          <w:szCs w:val="28"/>
        </w:rPr>
        <w:t xml:space="preserve"> регулирующих трудовые отношения: Трудовой кодекс, законы о занятости, о ми</w:t>
      </w:r>
      <w:r>
        <w:rPr>
          <w:rFonts w:ascii="Times New Roman" w:hAnsi="Times New Roman" w:cs="Times New Roman"/>
          <w:sz w:val="28"/>
          <w:szCs w:val="28"/>
        </w:rPr>
        <w:t xml:space="preserve">нимальном </w:t>
      </w:r>
      <w:proofErr w:type="gramStart"/>
      <w:r>
        <w:rPr>
          <w:rFonts w:ascii="Times New Roman" w:hAnsi="Times New Roman" w:cs="Times New Roman"/>
          <w:sz w:val="28"/>
          <w:szCs w:val="28"/>
        </w:rPr>
        <w:t>размере оплаты труда</w:t>
      </w:r>
      <w:proofErr w:type="gramEnd"/>
      <w:r>
        <w:rPr>
          <w:rFonts w:ascii="Times New Roman" w:hAnsi="Times New Roman" w:cs="Times New Roman"/>
          <w:sz w:val="28"/>
          <w:szCs w:val="28"/>
        </w:rPr>
        <w:t>.</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Механизм рынка труда. В классической модели, если спрос превышает предложение, возникает дефицит кадров и растёт заработная плата. Это привлекает новых работников, и со временем предложение увеличивается. Если предложение превышает спрос, возникает безработица, зарплата снижается, и часть ра</w:t>
      </w:r>
      <w:r>
        <w:rPr>
          <w:rFonts w:ascii="Times New Roman" w:hAnsi="Times New Roman" w:cs="Times New Roman"/>
          <w:sz w:val="28"/>
          <w:szCs w:val="28"/>
        </w:rPr>
        <w:t>ботников уходит в другие сферы.</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Однако в реальности рынок труда далёк от этой идеальной модели. На него влияют асимметрия информации, институциональные барьеры, государственное регулирование, деятельность профс</w:t>
      </w:r>
      <w:r>
        <w:rPr>
          <w:rFonts w:ascii="Times New Roman" w:hAnsi="Times New Roman" w:cs="Times New Roman"/>
          <w:sz w:val="28"/>
          <w:szCs w:val="28"/>
        </w:rPr>
        <w:t>оюзов, социокультурные факторы.</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Функции рынка тру</w:t>
      </w:r>
      <w:r w:rsidR="00401634">
        <w:rPr>
          <w:rFonts w:ascii="Times New Roman" w:hAnsi="Times New Roman" w:cs="Times New Roman"/>
          <w:sz w:val="28"/>
          <w:szCs w:val="28"/>
        </w:rPr>
        <w:t xml:space="preserve">да. Распределительная функция </w:t>
      </w:r>
      <w:r w:rsidRPr="00F10731">
        <w:rPr>
          <w:rFonts w:ascii="Times New Roman" w:hAnsi="Times New Roman" w:cs="Times New Roman"/>
          <w:sz w:val="28"/>
          <w:szCs w:val="28"/>
        </w:rPr>
        <w:t>распределение рабочей силы по отр</w:t>
      </w:r>
      <w:r w:rsidR="00401634">
        <w:rPr>
          <w:rFonts w:ascii="Times New Roman" w:hAnsi="Times New Roman" w:cs="Times New Roman"/>
          <w:sz w:val="28"/>
          <w:szCs w:val="28"/>
        </w:rPr>
        <w:t>аслям и регионам</w:t>
      </w:r>
      <w:proofErr w:type="gramStart"/>
      <w:r w:rsidR="00401634">
        <w:rPr>
          <w:rFonts w:ascii="Times New Roman" w:hAnsi="Times New Roman" w:cs="Times New Roman"/>
          <w:sz w:val="28"/>
          <w:szCs w:val="28"/>
        </w:rPr>
        <w:t>.</w:t>
      </w:r>
      <w:proofErr w:type="gramEnd"/>
      <w:r w:rsidR="00401634">
        <w:rPr>
          <w:rFonts w:ascii="Times New Roman" w:hAnsi="Times New Roman" w:cs="Times New Roman"/>
          <w:sz w:val="28"/>
          <w:szCs w:val="28"/>
        </w:rPr>
        <w:t xml:space="preserve"> </w:t>
      </w:r>
      <w:r w:rsidRPr="00F10731">
        <w:rPr>
          <w:rFonts w:ascii="Times New Roman" w:hAnsi="Times New Roman" w:cs="Times New Roman"/>
          <w:sz w:val="28"/>
          <w:szCs w:val="28"/>
        </w:rPr>
        <w:t xml:space="preserve"> </w:t>
      </w:r>
      <w:r w:rsidR="00401634" w:rsidRPr="00F10731">
        <w:rPr>
          <w:rFonts w:ascii="Times New Roman" w:hAnsi="Times New Roman" w:cs="Times New Roman"/>
          <w:sz w:val="28"/>
          <w:szCs w:val="28"/>
        </w:rPr>
        <w:t>Ф</w:t>
      </w:r>
      <w:r w:rsidRPr="00F10731">
        <w:rPr>
          <w:rFonts w:ascii="Times New Roman" w:hAnsi="Times New Roman" w:cs="Times New Roman"/>
          <w:sz w:val="28"/>
          <w:szCs w:val="28"/>
        </w:rPr>
        <w:t>ункция</w:t>
      </w:r>
      <w:r w:rsidR="00401634">
        <w:rPr>
          <w:rFonts w:ascii="Times New Roman" w:hAnsi="Times New Roman" w:cs="Times New Roman"/>
          <w:sz w:val="28"/>
          <w:szCs w:val="28"/>
        </w:rPr>
        <w:t xml:space="preserve"> </w:t>
      </w:r>
      <w:proofErr w:type="spellStart"/>
      <w:proofErr w:type="gramStart"/>
      <w:r w:rsidR="00401634">
        <w:rPr>
          <w:rFonts w:ascii="Times New Roman" w:hAnsi="Times New Roman" w:cs="Times New Roman"/>
          <w:sz w:val="28"/>
          <w:szCs w:val="28"/>
        </w:rPr>
        <w:t>цено</w:t>
      </w:r>
      <w:proofErr w:type="spellEnd"/>
      <w:r w:rsidR="00401634">
        <w:rPr>
          <w:rFonts w:ascii="Times New Roman" w:hAnsi="Times New Roman" w:cs="Times New Roman"/>
          <w:sz w:val="28"/>
          <w:szCs w:val="28"/>
        </w:rPr>
        <w:t>-образования</w:t>
      </w:r>
      <w:proofErr w:type="gramEnd"/>
      <w:r w:rsidR="00401634">
        <w:rPr>
          <w:rFonts w:ascii="Times New Roman" w:hAnsi="Times New Roman" w:cs="Times New Roman"/>
          <w:sz w:val="28"/>
          <w:szCs w:val="28"/>
        </w:rPr>
        <w:t xml:space="preserve"> </w:t>
      </w:r>
      <w:r w:rsidRPr="00F10731">
        <w:rPr>
          <w:rFonts w:ascii="Times New Roman" w:hAnsi="Times New Roman" w:cs="Times New Roman"/>
          <w:sz w:val="28"/>
          <w:szCs w:val="28"/>
        </w:rPr>
        <w:t>установление равновесной заработной</w:t>
      </w:r>
      <w:r w:rsidR="00401634">
        <w:rPr>
          <w:rFonts w:ascii="Times New Roman" w:hAnsi="Times New Roman" w:cs="Times New Roman"/>
          <w:sz w:val="28"/>
          <w:szCs w:val="28"/>
        </w:rPr>
        <w:t xml:space="preserve"> платы. Стимулирующая функция </w:t>
      </w:r>
      <w:proofErr w:type="gramStart"/>
      <w:r w:rsidR="00401634">
        <w:rPr>
          <w:rFonts w:ascii="Times New Roman" w:hAnsi="Times New Roman" w:cs="Times New Roman"/>
          <w:sz w:val="28"/>
          <w:szCs w:val="28"/>
        </w:rPr>
        <w:t>высокие</w:t>
      </w:r>
      <w:proofErr w:type="gramEnd"/>
      <w:r w:rsidR="00401634">
        <w:rPr>
          <w:rFonts w:ascii="Times New Roman" w:hAnsi="Times New Roman" w:cs="Times New Roman"/>
          <w:sz w:val="28"/>
          <w:szCs w:val="28"/>
        </w:rPr>
        <w:t xml:space="preserve"> </w:t>
      </w:r>
      <w:proofErr w:type="spellStart"/>
      <w:r w:rsidR="00401634">
        <w:rPr>
          <w:rFonts w:ascii="Times New Roman" w:hAnsi="Times New Roman" w:cs="Times New Roman"/>
          <w:sz w:val="28"/>
          <w:szCs w:val="28"/>
        </w:rPr>
        <w:t>зп</w:t>
      </w:r>
      <w:proofErr w:type="spellEnd"/>
      <w:r w:rsidRPr="00F10731">
        <w:rPr>
          <w:rFonts w:ascii="Times New Roman" w:hAnsi="Times New Roman" w:cs="Times New Roman"/>
          <w:sz w:val="28"/>
          <w:szCs w:val="28"/>
        </w:rPr>
        <w:t xml:space="preserve"> ст</w:t>
      </w:r>
      <w:r w:rsidR="00401634">
        <w:rPr>
          <w:rFonts w:ascii="Times New Roman" w:hAnsi="Times New Roman" w:cs="Times New Roman"/>
          <w:sz w:val="28"/>
          <w:szCs w:val="28"/>
        </w:rPr>
        <w:t>имулируют повышение квалификаций</w:t>
      </w:r>
      <w:r w:rsidRPr="00F10731">
        <w:rPr>
          <w:rFonts w:ascii="Times New Roman" w:hAnsi="Times New Roman" w:cs="Times New Roman"/>
          <w:sz w:val="28"/>
          <w:szCs w:val="28"/>
        </w:rPr>
        <w:t xml:space="preserve">. Информационная </w:t>
      </w:r>
      <w:r w:rsidR="00401634">
        <w:rPr>
          <w:rFonts w:ascii="Times New Roman" w:hAnsi="Times New Roman" w:cs="Times New Roman"/>
          <w:sz w:val="28"/>
          <w:szCs w:val="28"/>
        </w:rPr>
        <w:t xml:space="preserve">функция </w:t>
      </w:r>
      <w:r w:rsidRPr="00F10731">
        <w:rPr>
          <w:rFonts w:ascii="Times New Roman" w:hAnsi="Times New Roman" w:cs="Times New Roman"/>
          <w:sz w:val="28"/>
          <w:szCs w:val="28"/>
        </w:rPr>
        <w:lastRenderedPageBreak/>
        <w:t>сигналы о востребованных профессиях. Социальная функц</w:t>
      </w:r>
      <w:r w:rsidR="00401634">
        <w:rPr>
          <w:rFonts w:ascii="Times New Roman" w:hAnsi="Times New Roman" w:cs="Times New Roman"/>
          <w:sz w:val="28"/>
          <w:szCs w:val="28"/>
        </w:rPr>
        <w:t>ия это</w:t>
      </w:r>
      <w:r w:rsidRPr="00F10731">
        <w:rPr>
          <w:rFonts w:ascii="Times New Roman" w:hAnsi="Times New Roman" w:cs="Times New Roman"/>
          <w:sz w:val="28"/>
          <w:szCs w:val="28"/>
        </w:rPr>
        <w:t xml:space="preserve"> обеспечение занят</w:t>
      </w:r>
      <w:r>
        <w:rPr>
          <w:rFonts w:ascii="Times New Roman" w:hAnsi="Times New Roman" w:cs="Times New Roman"/>
          <w:sz w:val="28"/>
          <w:szCs w:val="28"/>
        </w:rPr>
        <w:t>ости и социальной стабильности.</w:t>
      </w:r>
    </w:p>
    <w:p w:rsidR="00F10731" w:rsidRPr="00F10731" w:rsidRDefault="00F10731" w:rsidP="00DD5E50">
      <w:pPr>
        <w:spacing w:line="360" w:lineRule="auto"/>
        <w:ind w:firstLine="709"/>
        <w:rPr>
          <w:rFonts w:ascii="Times New Roman" w:hAnsi="Times New Roman" w:cs="Times New Roman"/>
          <w:b/>
          <w:sz w:val="28"/>
          <w:szCs w:val="28"/>
        </w:rPr>
      </w:pPr>
      <w:r w:rsidRPr="00F10731">
        <w:rPr>
          <w:rFonts w:ascii="Times New Roman" w:hAnsi="Times New Roman" w:cs="Times New Roman"/>
          <w:b/>
          <w:sz w:val="28"/>
          <w:szCs w:val="28"/>
        </w:rPr>
        <w:t>1.2. Специфика российского рынка труда: основные характеристики</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Российский рынок труда имеет ряд особенностей, отличающи</w:t>
      </w:r>
      <w:r>
        <w:rPr>
          <w:rFonts w:ascii="Times New Roman" w:hAnsi="Times New Roman" w:cs="Times New Roman"/>
          <w:sz w:val="28"/>
          <w:szCs w:val="28"/>
        </w:rPr>
        <w:t>х его от рынков развитых стран.</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Первая особенность — высокая гибкость при формальной жёсткости. В западных странах кризисы сопровождаются массовыми увольнениями. В России же предприятия реагируют на кризисы сокращением рабочего времени, переводом на неполную занятость, административными отпусками. Это позволяет сдерживать рост безработицы, но создаёт скрытую безработицу. Причины: жёсткое трудовое законодательство, боязнь социальных конфликтов, стремление сох</w:t>
      </w:r>
      <w:r>
        <w:rPr>
          <w:rFonts w:ascii="Times New Roman" w:hAnsi="Times New Roman" w:cs="Times New Roman"/>
          <w:sz w:val="28"/>
          <w:szCs w:val="28"/>
        </w:rPr>
        <w:t>ранить квалифицированные кадры.</w:t>
      </w:r>
    </w:p>
    <w:p w:rsidR="00F10731" w:rsidRPr="00F10731" w:rsidRDefault="00401634"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Вторая особенность </w:t>
      </w:r>
      <w:r w:rsidR="00F10731" w:rsidRPr="00F10731">
        <w:rPr>
          <w:rFonts w:ascii="Times New Roman" w:hAnsi="Times New Roman" w:cs="Times New Roman"/>
          <w:sz w:val="28"/>
          <w:szCs w:val="28"/>
        </w:rPr>
        <w:t>низкая территориальная мобильность населения. Российские работники неохотно переезжают в другие регионы даже при наличии высокооплачиваемых вакансий. Причины: высокая стоимость аренды жилья, психологическая привязанность к малой родине, отсутствие развитого рынка арендного жилья, наличие собственного жилья. В результате в одних регионах острый дефицит кадров, в других</w:t>
      </w:r>
      <w:r w:rsidR="00F10731">
        <w:rPr>
          <w:rFonts w:ascii="Times New Roman" w:hAnsi="Times New Roman" w:cs="Times New Roman"/>
          <w:sz w:val="28"/>
          <w:szCs w:val="28"/>
        </w:rPr>
        <w:t xml:space="preserve"> — высокий уровень безработицы.</w:t>
      </w:r>
    </w:p>
    <w:p w:rsidR="00F10731" w:rsidRPr="00F10731" w:rsidRDefault="00401634"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Третья особенность </w:t>
      </w:r>
      <w:r w:rsidR="00F10731" w:rsidRPr="00F10731">
        <w:rPr>
          <w:rFonts w:ascii="Times New Roman" w:hAnsi="Times New Roman" w:cs="Times New Roman"/>
          <w:sz w:val="28"/>
          <w:szCs w:val="28"/>
        </w:rPr>
        <w:t>структурный дисбаланс спроса и предложения. Работодателям нужны квалифицированные рабочие, инженеры, врачи, учителя, IT-специалисты, а на рынок труда выходят выпускники гуманитарных и экономических специальностей. Это следствие разрыва между системой образования и потребностями экономики, а также перекоса в сторону высшего образования в ущерб среднему профессиональному.</w:t>
      </w:r>
    </w:p>
    <w:p w:rsidR="00F10731" w:rsidRPr="00F10731" w:rsidRDefault="00401634"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Четвёртая особенность </w:t>
      </w:r>
      <w:r w:rsidR="00F10731" w:rsidRPr="00F10731">
        <w:rPr>
          <w:rFonts w:ascii="Times New Roman" w:hAnsi="Times New Roman" w:cs="Times New Roman"/>
          <w:sz w:val="28"/>
          <w:szCs w:val="28"/>
        </w:rPr>
        <w:t xml:space="preserve"> значительная доля неформальной занятости. По оценкам, от 15 до 20 процентов занятых в России работают </w:t>
      </w:r>
      <w:r>
        <w:rPr>
          <w:rFonts w:ascii="Times New Roman" w:hAnsi="Times New Roman" w:cs="Times New Roman"/>
          <w:sz w:val="28"/>
          <w:szCs w:val="28"/>
        </w:rPr>
        <w:t>неофициально</w:t>
      </w:r>
      <w:r w:rsidR="00F10731" w:rsidRPr="00F10731">
        <w:rPr>
          <w:rFonts w:ascii="Times New Roman" w:hAnsi="Times New Roman" w:cs="Times New Roman"/>
          <w:sz w:val="28"/>
          <w:szCs w:val="28"/>
        </w:rPr>
        <w:t xml:space="preserve">. Это работники малого бизнеса, </w:t>
      </w:r>
      <w:proofErr w:type="spellStart"/>
      <w:r w:rsidR="00F10731" w:rsidRPr="00F10731">
        <w:rPr>
          <w:rFonts w:ascii="Times New Roman" w:hAnsi="Times New Roman" w:cs="Times New Roman"/>
          <w:sz w:val="28"/>
          <w:szCs w:val="28"/>
        </w:rPr>
        <w:t>самозанятые</w:t>
      </w:r>
      <w:proofErr w:type="spellEnd"/>
      <w:r w:rsidR="00F10731" w:rsidRPr="00F10731">
        <w:rPr>
          <w:rFonts w:ascii="Times New Roman" w:hAnsi="Times New Roman" w:cs="Times New Roman"/>
          <w:sz w:val="28"/>
          <w:szCs w:val="28"/>
        </w:rPr>
        <w:t xml:space="preserve">, наёмные работники без договора, </w:t>
      </w:r>
      <w:r w:rsidR="00F10731" w:rsidRPr="00F10731">
        <w:rPr>
          <w:rFonts w:ascii="Times New Roman" w:hAnsi="Times New Roman" w:cs="Times New Roman"/>
          <w:sz w:val="28"/>
          <w:szCs w:val="28"/>
        </w:rPr>
        <w:lastRenderedPageBreak/>
        <w:t xml:space="preserve">нелегальные мигранты. Неформальная занятость создаёт риски для работников (отсутствие </w:t>
      </w:r>
      <w:proofErr w:type="spellStart"/>
      <w:r w:rsidR="00F10731" w:rsidRPr="00F10731">
        <w:rPr>
          <w:rFonts w:ascii="Times New Roman" w:hAnsi="Times New Roman" w:cs="Times New Roman"/>
          <w:sz w:val="28"/>
          <w:szCs w:val="28"/>
        </w:rPr>
        <w:t>соцгарантий</w:t>
      </w:r>
      <w:proofErr w:type="spellEnd"/>
      <w:r w:rsidR="00F10731" w:rsidRPr="00F10731">
        <w:rPr>
          <w:rFonts w:ascii="Times New Roman" w:hAnsi="Times New Roman" w:cs="Times New Roman"/>
          <w:sz w:val="28"/>
          <w:szCs w:val="28"/>
        </w:rPr>
        <w:t>), для государства (</w:t>
      </w:r>
      <w:proofErr w:type="spellStart"/>
      <w:r w:rsidR="00F10731" w:rsidRPr="00F10731">
        <w:rPr>
          <w:rFonts w:ascii="Times New Roman" w:hAnsi="Times New Roman" w:cs="Times New Roman"/>
          <w:sz w:val="28"/>
          <w:szCs w:val="28"/>
        </w:rPr>
        <w:t>недополучение</w:t>
      </w:r>
      <w:proofErr w:type="spellEnd"/>
      <w:r w:rsidR="00F10731" w:rsidRPr="00F10731">
        <w:rPr>
          <w:rFonts w:ascii="Times New Roman" w:hAnsi="Times New Roman" w:cs="Times New Roman"/>
          <w:sz w:val="28"/>
          <w:szCs w:val="28"/>
        </w:rPr>
        <w:t xml:space="preserve"> налогов), для добросовестных работодателей </w:t>
      </w:r>
      <w:r w:rsidR="00F10731">
        <w:rPr>
          <w:rFonts w:ascii="Times New Roman" w:hAnsi="Times New Roman" w:cs="Times New Roman"/>
          <w:sz w:val="28"/>
          <w:szCs w:val="28"/>
        </w:rPr>
        <w:t>(недобросовестная конкуренция).</w:t>
      </w:r>
    </w:p>
    <w:p w:rsidR="00F10731" w:rsidRPr="00F10731" w:rsidRDefault="00401634"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Пятая особенность </w:t>
      </w:r>
      <w:r w:rsidR="00F10731" w:rsidRPr="00F10731">
        <w:rPr>
          <w:rFonts w:ascii="Times New Roman" w:hAnsi="Times New Roman" w:cs="Times New Roman"/>
          <w:sz w:val="28"/>
          <w:szCs w:val="28"/>
        </w:rPr>
        <w:t>сокращение численности трудоспособного населения и старение кадров. Россия сталкивается с демографическим старением. На рынок труда выходит малочисленная когорта 1990-х годов рождения, а уходит на пенсию многочисленное поколение 1960-х. Особенно остро проблема старения кадров стоит в промышленности, науке, о</w:t>
      </w:r>
      <w:r w:rsidR="00F10731">
        <w:rPr>
          <w:rFonts w:ascii="Times New Roman" w:hAnsi="Times New Roman" w:cs="Times New Roman"/>
          <w:sz w:val="28"/>
          <w:szCs w:val="28"/>
        </w:rPr>
        <w:t>бразовании, здравоохранении.</w:t>
      </w:r>
    </w:p>
    <w:p w:rsidR="00F10731" w:rsidRPr="00F10731" w:rsidRDefault="00401634"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Шестая особенность </w:t>
      </w:r>
      <w:r w:rsidR="00F10731" w:rsidRPr="00F10731">
        <w:rPr>
          <w:rFonts w:ascii="Times New Roman" w:hAnsi="Times New Roman" w:cs="Times New Roman"/>
          <w:sz w:val="28"/>
          <w:szCs w:val="28"/>
        </w:rPr>
        <w:t xml:space="preserve"> высокая дифференциация региональных рынков труда. Регионы сильно различаются по уровню безработицы, заработной платы, структуре занятости. Регионы-лидеры (Москва, Санкт-Петербург, Татарстан, Тюменская область) имеют высокие зарплаты и низкую безработицу. Регионы-аутсайдеры (Северный Кавказ, некоторые республики Поволжья) — низкие </w:t>
      </w:r>
      <w:r w:rsidR="00F10731">
        <w:rPr>
          <w:rFonts w:ascii="Times New Roman" w:hAnsi="Times New Roman" w:cs="Times New Roman"/>
          <w:sz w:val="28"/>
          <w:szCs w:val="28"/>
        </w:rPr>
        <w:t>зарплаты и высокую безработицу.</w:t>
      </w:r>
    </w:p>
    <w:p w:rsidR="00DD5E50" w:rsidRPr="003B4F15" w:rsidRDefault="00401634" w:rsidP="003B4F15">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Седьмая особенность </w:t>
      </w:r>
      <w:r w:rsidR="00F10731" w:rsidRPr="00F10731">
        <w:rPr>
          <w:rFonts w:ascii="Times New Roman" w:hAnsi="Times New Roman" w:cs="Times New Roman"/>
          <w:sz w:val="28"/>
          <w:szCs w:val="28"/>
        </w:rPr>
        <w:t xml:space="preserve"> гендерная сегрегация. Женщины доминируют в образовании, здравоохранении, торговле; мужчины — в промышленности, строительстве, на транспорте. Сохраняется гендерный разрыв в заработной плате: женщины зарабатывают на</w:t>
      </w:r>
      <w:r w:rsidR="00F10731">
        <w:rPr>
          <w:rFonts w:ascii="Times New Roman" w:hAnsi="Times New Roman" w:cs="Times New Roman"/>
          <w:sz w:val="28"/>
          <w:szCs w:val="28"/>
        </w:rPr>
        <w:t xml:space="preserve"> 20–30 процентов меньше мужчин.</w:t>
      </w:r>
    </w:p>
    <w:p w:rsidR="00F10731" w:rsidRPr="00F10731" w:rsidRDefault="00F10731" w:rsidP="00DD5E50">
      <w:pPr>
        <w:spacing w:line="360" w:lineRule="auto"/>
        <w:ind w:firstLine="709"/>
        <w:rPr>
          <w:rFonts w:ascii="Times New Roman" w:hAnsi="Times New Roman" w:cs="Times New Roman"/>
          <w:b/>
          <w:sz w:val="28"/>
          <w:szCs w:val="28"/>
        </w:rPr>
      </w:pPr>
      <w:r w:rsidRPr="00F10731">
        <w:rPr>
          <w:rFonts w:ascii="Times New Roman" w:hAnsi="Times New Roman" w:cs="Times New Roman"/>
          <w:b/>
          <w:sz w:val="28"/>
          <w:szCs w:val="28"/>
        </w:rPr>
        <w:t>1.3. Эволюция рынка труда в постсоветский период</w:t>
      </w:r>
    </w:p>
    <w:p w:rsidR="00F10731" w:rsidRPr="00F10731" w:rsidRDefault="00401634"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1990 </w:t>
      </w:r>
      <w:r w:rsidR="00F10731" w:rsidRPr="00F10731">
        <w:rPr>
          <w:rFonts w:ascii="Times New Roman" w:hAnsi="Times New Roman" w:cs="Times New Roman"/>
          <w:sz w:val="28"/>
          <w:szCs w:val="28"/>
        </w:rPr>
        <w:t>годы: шоковая трансформация. Распад СССР и переход к рыночной эконо</w:t>
      </w:r>
      <w:r>
        <w:rPr>
          <w:rFonts w:ascii="Times New Roman" w:hAnsi="Times New Roman" w:cs="Times New Roman"/>
          <w:sz w:val="28"/>
          <w:szCs w:val="28"/>
        </w:rPr>
        <w:t>мике стали для рынка труда сильным ударом</w:t>
      </w:r>
      <w:r w:rsidR="00F10731" w:rsidRPr="00F10731">
        <w:rPr>
          <w:rFonts w:ascii="Times New Roman" w:hAnsi="Times New Roman" w:cs="Times New Roman"/>
          <w:sz w:val="28"/>
          <w:szCs w:val="28"/>
        </w:rPr>
        <w:t>. Централизованная система распределения выпускников рухнула. В 1992–1998 годах уровень безработицы вырос до 10–13 процентов. Предприятия использовали механизмы скрытой безработицы. Появилась вторичная занятость, расцвела неформальная занятость. К концу 1990-х сформировалась модель российского рынка т</w:t>
      </w:r>
      <w:r w:rsidR="00DD5E50">
        <w:rPr>
          <w:rFonts w:ascii="Times New Roman" w:hAnsi="Times New Roman" w:cs="Times New Roman"/>
          <w:sz w:val="28"/>
          <w:szCs w:val="28"/>
        </w:rPr>
        <w:t>руда, сохраняющаяся до сих пор.</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lastRenderedPageBreak/>
        <w:t>2000-е годы: экономический рост. В 2000-е годы экономика росла высокими темпами (в среднем на 7 процентов в год). Безработица снизилась до 5–6 процентов. Росли реальные доходы и заработная плата. Появились новые отрасли и профессии. Был принят Трудовой кодекс. Однако сохранялись структурный дисбаланс, старе</w:t>
      </w:r>
      <w:r>
        <w:rPr>
          <w:rFonts w:ascii="Times New Roman" w:hAnsi="Times New Roman" w:cs="Times New Roman"/>
          <w:sz w:val="28"/>
          <w:szCs w:val="28"/>
        </w:rPr>
        <w:t>ние кадров, низкая мобильность.</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xml:space="preserve">Кризис 2008–2009 годов. Кризис стал </w:t>
      </w:r>
      <w:proofErr w:type="gramStart"/>
      <w:r w:rsidRPr="00F10731">
        <w:rPr>
          <w:rFonts w:ascii="Times New Roman" w:hAnsi="Times New Roman" w:cs="Times New Roman"/>
          <w:sz w:val="28"/>
          <w:szCs w:val="28"/>
        </w:rPr>
        <w:t>стресс-тестом</w:t>
      </w:r>
      <w:proofErr w:type="gramEnd"/>
      <w:r w:rsidRPr="00F10731">
        <w:rPr>
          <w:rFonts w:ascii="Times New Roman" w:hAnsi="Times New Roman" w:cs="Times New Roman"/>
          <w:sz w:val="28"/>
          <w:szCs w:val="28"/>
        </w:rPr>
        <w:t>. ВВП упал на 7,8 процента, но безработица выросла лишь до 8–9 процентов. Сработал механизм гибкости без увольнений. Кризис показал устойчивость модели, но также её недостатки — сохране</w:t>
      </w:r>
      <w:r>
        <w:rPr>
          <w:rFonts w:ascii="Times New Roman" w:hAnsi="Times New Roman" w:cs="Times New Roman"/>
          <w:sz w:val="28"/>
          <w:szCs w:val="28"/>
        </w:rPr>
        <w:t>ние неэффективных рабочих мест.</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2010-е годы: стагнация. Период низких темпов роста (1–2 процента в год). Безработица оставалась на уровне 5–6 процентов. Начали проявляться демографические проблемы. В 2015 году введён налог на професси</w:t>
      </w:r>
      <w:r>
        <w:rPr>
          <w:rFonts w:ascii="Times New Roman" w:hAnsi="Times New Roman" w:cs="Times New Roman"/>
          <w:sz w:val="28"/>
          <w:szCs w:val="28"/>
        </w:rPr>
        <w:t xml:space="preserve">ональный доход для </w:t>
      </w:r>
      <w:proofErr w:type="spellStart"/>
      <w:r>
        <w:rPr>
          <w:rFonts w:ascii="Times New Roman" w:hAnsi="Times New Roman" w:cs="Times New Roman"/>
          <w:sz w:val="28"/>
          <w:szCs w:val="28"/>
        </w:rPr>
        <w:t>самозанятых</w:t>
      </w:r>
      <w:proofErr w:type="spellEnd"/>
      <w:r>
        <w:rPr>
          <w:rFonts w:ascii="Times New Roman" w:hAnsi="Times New Roman" w:cs="Times New Roman"/>
          <w:sz w:val="28"/>
          <w:szCs w:val="28"/>
        </w:rPr>
        <w:t>.</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Пандемия 2020–2021 годов. Безработица выросла до 6–7 процентов. Государство ввело масштабные меры поддержки. Важным последствием стало массовое распространение у</w:t>
      </w:r>
      <w:r>
        <w:rPr>
          <w:rFonts w:ascii="Times New Roman" w:hAnsi="Times New Roman" w:cs="Times New Roman"/>
          <w:sz w:val="28"/>
          <w:szCs w:val="28"/>
        </w:rPr>
        <w:t>далённой и гибридной занятости.</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2022–2025 годы: санкции и структурная перестройка. После введения санкций безработица не выросла, а упала до рекордно низких 2–3 процентов. Причины: отъезд части населения, мобилизация, сокращение миграции, структурная перестройка экономики. Сегодня мы имеем ситуацию, когда рекордно низкая безработица сочета</w:t>
      </w:r>
      <w:r>
        <w:rPr>
          <w:rFonts w:ascii="Times New Roman" w:hAnsi="Times New Roman" w:cs="Times New Roman"/>
          <w:sz w:val="28"/>
          <w:szCs w:val="28"/>
        </w:rPr>
        <w:t>ется с острым дефицитом кадров.</w:t>
      </w:r>
    </w:p>
    <w:p w:rsidR="00F10731" w:rsidRPr="00F10731" w:rsidRDefault="00F10731" w:rsidP="00DD5E50">
      <w:pPr>
        <w:spacing w:line="360" w:lineRule="auto"/>
        <w:ind w:firstLine="709"/>
        <w:rPr>
          <w:rFonts w:ascii="Times New Roman" w:hAnsi="Times New Roman" w:cs="Times New Roman"/>
          <w:b/>
          <w:sz w:val="28"/>
          <w:szCs w:val="28"/>
        </w:rPr>
      </w:pPr>
      <w:r w:rsidRPr="00F10731">
        <w:rPr>
          <w:rFonts w:ascii="Times New Roman" w:hAnsi="Times New Roman" w:cs="Times New Roman"/>
          <w:b/>
          <w:sz w:val="28"/>
          <w:szCs w:val="28"/>
        </w:rPr>
        <w:t>1.4. Динамика безработицы и занятости в современной России</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Уровень безработицы. По данным Росстата, уровень безработицы в России в 20</w:t>
      </w:r>
      <w:r w:rsidR="00401634">
        <w:rPr>
          <w:rFonts w:ascii="Times New Roman" w:hAnsi="Times New Roman" w:cs="Times New Roman"/>
          <w:sz w:val="28"/>
          <w:szCs w:val="28"/>
        </w:rPr>
        <w:t xml:space="preserve">25 году составил 2,6 процента  </w:t>
      </w:r>
      <w:r w:rsidRPr="00F10731">
        <w:rPr>
          <w:rFonts w:ascii="Times New Roman" w:hAnsi="Times New Roman" w:cs="Times New Roman"/>
          <w:sz w:val="28"/>
          <w:szCs w:val="28"/>
        </w:rPr>
        <w:t>исторический минимум. Для сравнения: в 2000 год</w:t>
      </w:r>
      <w:r w:rsidR="00401634">
        <w:rPr>
          <w:rFonts w:ascii="Times New Roman" w:hAnsi="Times New Roman" w:cs="Times New Roman"/>
          <w:sz w:val="28"/>
          <w:szCs w:val="28"/>
        </w:rPr>
        <w:t xml:space="preserve">у — 10,6 процента, в 2010 году </w:t>
      </w:r>
      <w:r w:rsidRPr="00F10731">
        <w:rPr>
          <w:rFonts w:ascii="Times New Roman" w:hAnsi="Times New Roman" w:cs="Times New Roman"/>
          <w:sz w:val="28"/>
          <w:szCs w:val="28"/>
        </w:rPr>
        <w:t xml:space="preserve"> 7,3 процен</w:t>
      </w:r>
      <w:r w:rsidR="00401634">
        <w:rPr>
          <w:rFonts w:ascii="Times New Roman" w:hAnsi="Times New Roman" w:cs="Times New Roman"/>
          <w:sz w:val="28"/>
          <w:szCs w:val="28"/>
        </w:rPr>
        <w:t xml:space="preserve">та, в 2020 году </w:t>
      </w:r>
      <w:r>
        <w:rPr>
          <w:rFonts w:ascii="Times New Roman" w:hAnsi="Times New Roman" w:cs="Times New Roman"/>
          <w:sz w:val="28"/>
          <w:szCs w:val="28"/>
        </w:rPr>
        <w:t>6,3 процента.</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lastRenderedPageBreak/>
        <w:t xml:space="preserve">Численность безработных. На начало 2026 года численность безработных составляла около 2 миллионов человек. Зарегистрированных безработных </w:t>
      </w:r>
      <w:r>
        <w:rPr>
          <w:rFonts w:ascii="Times New Roman" w:hAnsi="Times New Roman" w:cs="Times New Roman"/>
          <w:sz w:val="28"/>
          <w:szCs w:val="28"/>
        </w:rPr>
        <w:t>— около 700 тысяч.</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Соотношение вакансий и безработных. На портале «Работа России» открыто около 2 миллионов вакансий. На каждого официально зарегистрированного безработно</w:t>
      </w:r>
      <w:r>
        <w:rPr>
          <w:rFonts w:ascii="Times New Roman" w:hAnsi="Times New Roman" w:cs="Times New Roman"/>
          <w:sz w:val="28"/>
          <w:szCs w:val="28"/>
        </w:rPr>
        <w:t>го приходится около 3 вакансий.</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Численность занятого населения. Составляет около 72 миллионов человек. Из них около 65 процентов работают по найму, около 8 процентов — индивидуальные</w:t>
      </w:r>
      <w:r>
        <w:rPr>
          <w:rFonts w:ascii="Times New Roman" w:hAnsi="Times New Roman" w:cs="Times New Roman"/>
          <w:sz w:val="28"/>
          <w:szCs w:val="28"/>
        </w:rPr>
        <w:t xml:space="preserve"> предприниматели и </w:t>
      </w:r>
      <w:proofErr w:type="spellStart"/>
      <w:r>
        <w:rPr>
          <w:rFonts w:ascii="Times New Roman" w:hAnsi="Times New Roman" w:cs="Times New Roman"/>
          <w:sz w:val="28"/>
          <w:szCs w:val="28"/>
        </w:rPr>
        <w:t>самозанятые</w:t>
      </w:r>
      <w:proofErr w:type="spellEnd"/>
      <w:r>
        <w:rPr>
          <w:rFonts w:ascii="Times New Roman" w:hAnsi="Times New Roman" w:cs="Times New Roman"/>
          <w:sz w:val="28"/>
          <w:szCs w:val="28"/>
        </w:rPr>
        <w:t>.</w:t>
      </w:r>
    </w:p>
    <w:p w:rsidR="00F10731" w:rsidRPr="00F10731" w:rsidRDefault="00401634"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Уровень занятости  примерно </w:t>
      </w:r>
      <w:r w:rsidR="00F10731" w:rsidRPr="00F10731">
        <w:rPr>
          <w:rFonts w:ascii="Times New Roman" w:hAnsi="Times New Roman" w:cs="Times New Roman"/>
          <w:sz w:val="28"/>
          <w:szCs w:val="28"/>
        </w:rPr>
        <w:t>около 61 процента, что со</w:t>
      </w:r>
      <w:r w:rsidR="00F10731">
        <w:rPr>
          <w:rFonts w:ascii="Times New Roman" w:hAnsi="Times New Roman" w:cs="Times New Roman"/>
          <w:sz w:val="28"/>
          <w:szCs w:val="28"/>
        </w:rPr>
        <w:t>поставимо с развитыми странами.</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Средняя заработная плата. В 2025 году составила около 85 000 рублей в месяц, что на 15–17 процентов выше, чем в 2024 году. Реальный рост (с уч</w:t>
      </w:r>
      <w:r w:rsidR="00401634">
        <w:rPr>
          <w:rFonts w:ascii="Times New Roman" w:hAnsi="Times New Roman" w:cs="Times New Roman"/>
          <w:sz w:val="28"/>
          <w:szCs w:val="28"/>
        </w:rPr>
        <w:t xml:space="preserve">ётом инфляции) около </w:t>
      </w:r>
      <w:r>
        <w:rPr>
          <w:rFonts w:ascii="Times New Roman" w:hAnsi="Times New Roman" w:cs="Times New Roman"/>
          <w:sz w:val="28"/>
          <w:szCs w:val="28"/>
        </w:rPr>
        <w:t>7–8 процентов.</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xml:space="preserve">Дифференциация зарплат. Самые высокие зарплаты — в добыче полезных ископаемых, финансах, IT, строительстве. </w:t>
      </w:r>
      <w:proofErr w:type="gramStart"/>
      <w:r w:rsidRPr="00F10731">
        <w:rPr>
          <w:rFonts w:ascii="Times New Roman" w:hAnsi="Times New Roman" w:cs="Times New Roman"/>
          <w:sz w:val="28"/>
          <w:szCs w:val="28"/>
        </w:rPr>
        <w:t>Самые</w:t>
      </w:r>
      <w:proofErr w:type="gramEnd"/>
      <w:r w:rsidRPr="00F10731">
        <w:rPr>
          <w:rFonts w:ascii="Times New Roman" w:hAnsi="Times New Roman" w:cs="Times New Roman"/>
          <w:sz w:val="28"/>
          <w:szCs w:val="28"/>
        </w:rPr>
        <w:t xml:space="preserve"> низкие — в образовании, здравоохранении, сельском хозяйстве. По регионам лидируют Москва (более 120 000 рублей), Санк</w:t>
      </w:r>
      <w:r>
        <w:rPr>
          <w:rFonts w:ascii="Times New Roman" w:hAnsi="Times New Roman" w:cs="Times New Roman"/>
          <w:sz w:val="28"/>
          <w:szCs w:val="28"/>
        </w:rPr>
        <w:t>т-Петербург, Тюменская область.</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Среднее время поиска раб</w:t>
      </w:r>
      <w:r>
        <w:rPr>
          <w:rFonts w:ascii="Times New Roman" w:hAnsi="Times New Roman" w:cs="Times New Roman"/>
          <w:sz w:val="28"/>
          <w:szCs w:val="28"/>
        </w:rPr>
        <w:t>оты сократилось до 2–3 месяцев.</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Скрытая безработица составляет около 2–3 процентов от численнос</w:t>
      </w:r>
      <w:r>
        <w:rPr>
          <w:rFonts w:ascii="Times New Roman" w:hAnsi="Times New Roman" w:cs="Times New Roman"/>
          <w:sz w:val="28"/>
          <w:szCs w:val="28"/>
        </w:rPr>
        <w:t>ти занятых.</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Неформальная занятость — около 16 проце</w:t>
      </w:r>
      <w:r>
        <w:rPr>
          <w:rFonts w:ascii="Times New Roman" w:hAnsi="Times New Roman" w:cs="Times New Roman"/>
          <w:sz w:val="28"/>
          <w:szCs w:val="28"/>
        </w:rPr>
        <w:t>нтов (11–12 миллионов человек).</w:t>
      </w:r>
    </w:p>
    <w:p w:rsidR="00F10731" w:rsidRPr="00F10731" w:rsidRDefault="00F10731" w:rsidP="00DD5E50">
      <w:pPr>
        <w:spacing w:line="360" w:lineRule="auto"/>
        <w:ind w:firstLine="709"/>
        <w:rPr>
          <w:rFonts w:ascii="Times New Roman" w:hAnsi="Times New Roman" w:cs="Times New Roman"/>
          <w:b/>
          <w:sz w:val="28"/>
          <w:szCs w:val="28"/>
        </w:rPr>
      </w:pPr>
      <w:r w:rsidRPr="00F10731">
        <w:rPr>
          <w:rFonts w:ascii="Times New Roman" w:hAnsi="Times New Roman" w:cs="Times New Roman"/>
          <w:b/>
          <w:sz w:val="28"/>
          <w:szCs w:val="28"/>
        </w:rPr>
        <w:t>1.5. Структура спроса на рабочую силу: дефицитные профессии</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xml:space="preserve">Рабочие специальности. Токари, фрезеровщики, сварщики, электромонтёры, слесари, регулировщики, машинисты, операторы ЧПУ. </w:t>
      </w:r>
      <w:r w:rsidRPr="00F10731">
        <w:rPr>
          <w:rFonts w:ascii="Times New Roman" w:hAnsi="Times New Roman" w:cs="Times New Roman"/>
          <w:sz w:val="28"/>
          <w:szCs w:val="28"/>
        </w:rPr>
        <w:lastRenderedPageBreak/>
        <w:t xml:space="preserve">Причины дефицита: старение кадров, разрушение системы </w:t>
      </w:r>
      <w:proofErr w:type="spellStart"/>
      <w:r w:rsidRPr="00F10731">
        <w:rPr>
          <w:rFonts w:ascii="Times New Roman" w:hAnsi="Times New Roman" w:cs="Times New Roman"/>
          <w:sz w:val="28"/>
          <w:szCs w:val="28"/>
        </w:rPr>
        <w:t>профтехобразования</w:t>
      </w:r>
      <w:proofErr w:type="spellEnd"/>
      <w:r w:rsidRPr="00F10731">
        <w:rPr>
          <w:rFonts w:ascii="Times New Roman" w:hAnsi="Times New Roman" w:cs="Times New Roman"/>
          <w:sz w:val="28"/>
          <w:szCs w:val="28"/>
        </w:rPr>
        <w:t>, не</w:t>
      </w:r>
      <w:r>
        <w:rPr>
          <w:rFonts w:ascii="Times New Roman" w:hAnsi="Times New Roman" w:cs="Times New Roman"/>
          <w:sz w:val="28"/>
          <w:szCs w:val="28"/>
        </w:rPr>
        <w:t>престижность рабочих профессий.</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Инженерно-технические специальности. Инженеры-конструкторы, технологи, механики, инженеры по автоматизации, инженеры по качеству. Причины: старение кадров, несоответствие образования требов</w:t>
      </w:r>
      <w:r>
        <w:rPr>
          <w:rFonts w:ascii="Times New Roman" w:hAnsi="Times New Roman" w:cs="Times New Roman"/>
          <w:sz w:val="28"/>
          <w:szCs w:val="28"/>
        </w:rPr>
        <w:t>аниям производства, отток в IT.</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Медицинские работники. Врачи (терапевты, педиатры, анестезиологи, онкологи, кардиологи), медсёстры, фельдшеры. Причины: высокая нагруз</w:t>
      </w:r>
      <w:r>
        <w:rPr>
          <w:rFonts w:ascii="Times New Roman" w:hAnsi="Times New Roman" w:cs="Times New Roman"/>
          <w:sz w:val="28"/>
          <w:szCs w:val="28"/>
        </w:rPr>
        <w:t>ка, низкая зарплата в регионах.</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Педагогические работники. Учителя физики, химии, математики, информатики, воспитатели детских садов. Причины: низкая зарплата, высок</w:t>
      </w:r>
      <w:r>
        <w:rPr>
          <w:rFonts w:ascii="Times New Roman" w:hAnsi="Times New Roman" w:cs="Times New Roman"/>
          <w:sz w:val="28"/>
          <w:szCs w:val="28"/>
        </w:rPr>
        <w:t>ая нагрузка, снижение престижа.</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xml:space="preserve">IT-специалисты. Программисты, разработчики, специалисты по </w:t>
      </w:r>
      <w:proofErr w:type="spellStart"/>
      <w:r w:rsidRPr="00F10731">
        <w:rPr>
          <w:rFonts w:ascii="Times New Roman" w:hAnsi="Times New Roman" w:cs="Times New Roman"/>
          <w:sz w:val="28"/>
          <w:szCs w:val="28"/>
        </w:rPr>
        <w:t>кибербезопасности</w:t>
      </w:r>
      <w:proofErr w:type="spellEnd"/>
      <w:r w:rsidRPr="00F10731">
        <w:rPr>
          <w:rFonts w:ascii="Times New Roman" w:hAnsi="Times New Roman" w:cs="Times New Roman"/>
          <w:sz w:val="28"/>
          <w:szCs w:val="28"/>
        </w:rPr>
        <w:t>, системные администраторы. Причины: быстрый ро</w:t>
      </w:r>
      <w:r>
        <w:rPr>
          <w:rFonts w:ascii="Times New Roman" w:hAnsi="Times New Roman" w:cs="Times New Roman"/>
          <w:sz w:val="28"/>
          <w:szCs w:val="28"/>
        </w:rPr>
        <w:t>ст отрасли, высокие требования.</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Строительные специальности. Маляры, штукатуры, каменщики, арматурщики, монтажники. Причины: сезонность, т</w:t>
      </w:r>
      <w:r>
        <w:rPr>
          <w:rFonts w:ascii="Times New Roman" w:hAnsi="Times New Roman" w:cs="Times New Roman"/>
          <w:sz w:val="28"/>
          <w:szCs w:val="28"/>
        </w:rPr>
        <w:t>яжёлые условия, нестабильность.</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xml:space="preserve">Транспорт и логистика. Водители, логисты, комплектовщики, кладовщики. Причины: </w:t>
      </w:r>
      <w:r w:rsidR="00401634">
        <w:rPr>
          <w:rFonts w:ascii="Times New Roman" w:hAnsi="Times New Roman" w:cs="Times New Roman"/>
          <w:sz w:val="28"/>
          <w:szCs w:val="28"/>
        </w:rPr>
        <w:t>достаточно высокая планка,</w:t>
      </w:r>
      <w:r>
        <w:rPr>
          <w:rFonts w:ascii="Times New Roman" w:hAnsi="Times New Roman" w:cs="Times New Roman"/>
          <w:sz w:val="28"/>
          <w:szCs w:val="28"/>
        </w:rPr>
        <w:t xml:space="preserve"> напряжённый график.</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xml:space="preserve">Перепроизводство специалистов. </w:t>
      </w:r>
      <w:proofErr w:type="gramStart"/>
      <w:r w:rsidRPr="00F10731">
        <w:rPr>
          <w:rFonts w:ascii="Times New Roman" w:hAnsi="Times New Roman" w:cs="Times New Roman"/>
          <w:sz w:val="28"/>
          <w:szCs w:val="28"/>
        </w:rPr>
        <w:t>Юристы, экономисты, менеджеры, бухгалтеры, психологи, филологи — выпускников слишком много, ка</w:t>
      </w:r>
      <w:r>
        <w:rPr>
          <w:rFonts w:ascii="Times New Roman" w:hAnsi="Times New Roman" w:cs="Times New Roman"/>
          <w:sz w:val="28"/>
          <w:szCs w:val="28"/>
        </w:rPr>
        <w:t>чество подготовки часто низкое.</w:t>
      </w:r>
      <w:proofErr w:type="gramEnd"/>
    </w:p>
    <w:p w:rsidR="00F10731" w:rsidRPr="00F10731" w:rsidRDefault="00F10731" w:rsidP="00DD5E50">
      <w:pPr>
        <w:spacing w:line="360" w:lineRule="auto"/>
        <w:ind w:firstLine="709"/>
        <w:rPr>
          <w:rFonts w:ascii="Times New Roman" w:hAnsi="Times New Roman" w:cs="Times New Roman"/>
          <w:b/>
          <w:sz w:val="28"/>
          <w:szCs w:val="28"/>
        </w:rPr>
      </w:pPr>
      <w:r w:rsidRPr="00F10731">
        <w:rPr>
          <w:rFonts w:ascii="Times New Roman" w:hAnsi="Times New Roman" w:cs="Times New Roman"/>
          <w:b/>
          <w:sz w:val="28"/>
          <w:szCs w:val="28"/>
        </w:rPr>
        <w:t>1.6. Факторы, влияющие на формирование российского рынка труда</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lastRenderedPageBreak/>
        <w:t xml:space="preserve">Демографический фактор. Россия переживает длительный демографический спад. Численность населения сокращается, особенно быстро — численность молодёжи. </w:t>
      </w:r>
      <w:r>
        <w:rPr>
          <w:rFonts w:ascii="Times New Roman" w:hAnsi="Times New Roman" w:cs="Times New Roman"/>
          <w:sz w:val="28"/>
          <w:szCs w:val="28"/>
        </w:rPr>
        <w:t>Дефицит кадров будет нарастать.</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Экономический фактор. Состояние экономики определяет спрос на труд. В 2022–2025 годах произошла структурная перестройка: ро</w:t>
      </w:r>
      <w:proofErr w:type="gramStart"/>
      <w:r w:rsidRPr="00F10731">
        <w:rPr>
          <w:rFonts w:ascii="Times New Roman" w:hAnsi="Times New Roman" w:cs="Times New Roman"/>
          <w:sz w:val="28"/>
          <w:szCs w:val="28"/>
        </w:rPr>
        <w:t>ст спр</w:t>
      </w:r>
      <w:proofErr w:type="gramEnd"/>
      <w:r w:rsidRPr="00F10731">
        <w:rPr>
          <w:rFonts w:ascii="Times New Roman" w:hAnsi="Times New Roman" w:cs="Times New Roman"/>
          <w:sz w:val="28"/>
          <w:szCs w:val="28"/>
        </w:rPr>
        <w:t xml:space="preserve">оса на кадры в ОПК, IT, </w:t>
      </w:r>
      <w:proofErr w:type="spellStart"/>
      <w:r w:rsidRPr="00F10731">
        <w:rPr>
          <w:rFonts w:ascii="Times New Roman" w:hAnsi="Times New Roman" w:cs="Times New Roman"/>
          <w:sz w:val="28"/>
          <w:szCs w:val="28"/>
        </w:rPr>
        <w:t>импортозамещении</w:t>
      </w:r>
      <w:proofErr w:type="spellEnd"/>
      <w:r>
        <w:rPr>
          <w:rFonts w:ascii="Times New Roman" w:hAnsi="Times New Roman" w:cs="Times New Roman"/>
          <w:sz w:val="28"/>
          <w:szCs w:val="28"/>
        </w:rPr>
        <w:t>, снижение — в других отраслях.</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 xml:space="preserve">Технологический фактор. </w:t>
      </w:r>
      <w:proofErr w:type="spellStart"/>
      <w:r w:rsidRPr="00F10731">
        <w:rPr>
          <w:rFonts w:ascii="Times New Roman" w:hAnsi="Times New Roman" w:cs="Times New Roman"/>
          <w:sz w:val="28"/>
          <w:szCs w:val="28"/>
        </w:rPr>
        <w:t>Цифровизация</w:t>
      </w:r>
      <w:proofErr w:type="spellEnd"/>
      <w:r w:rsidRPr="00F10731">
        <w:rPr>
          <w:rFonts w:ascii="Times New Roman" w:hAnsi="Times New Roman" w:cs="Times New Roman"/>
          <w:sz w:val="28"/>
          <w:szCs w:val="28"/>
        </w:rPr>
        <w:t xml:space="preserve">, автоматизация, ИИ меняют структуру спроса: спрос на низкоквалифицированный труд снижается, </w:t>
      </w:r>
      <w:proofErr w:type="gramStart"/>
      <w:r w:rsidRPr="00F10731">
        <w:rPr>
          <w:rFonts w:ascii="Times New Roman" w:hAnsi="Times New Roman" w:cs="Times New Roman"/>
          <w:sz w:val="28"/>
          <w:szCs w:val="28"/>
        </w:rPr>
        <w:t>на</w:t>
      </w:r>
      <w:proofErr w:type="gramEnd"/>
      <w:r w:rsidRPr="00F10731">
        <w:rPr>
          <w:rFonts w:ascii="Times New Roman" w:hAnsi="Times New Roman" w:cs="Times New Roman"/>
          <w:sz w:val="28"/>
          <w:szCs w:val="28"/>
        </w:rPr>
        <w:t xml:space="preserve"> вы</w:t>
      </w:r>
      <w:r>
        <w:rPr>
          <w:rFonts w:ascii="Times New Roman" w:hAnsi="Times New Roman" w:cs="Times New Roman"/>
          <w:sz w:val="28"/>
          <w:szCs w:val="28"/>
        </w:rPr>
        <w:t>сококвалифицированный — растёт.</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Образовательный фактор. Система образования не соответствует потребностям экономики: перепроизводство гуманитариев пр</w:t>
      </w:r>
      <w:r>
        <w:rPr>
          <w:rFonts w:ascii="Times New Roman" w:hAnsi="Times New Roman" w:cs="Times New Roman"/>
          <w:sz w:val="28"/>
          <w:szCs w:val="28"/>
        </w:rPr>
        <w:t>и дефиците рабочих и инженеров.</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Миграционный фактор. Внутренняя миграция недостаточна. Внешняя миграц</w:t>
      </w:r>
      <w:r>
        <w:rPr>
          <w:rFonts w:ascii="Times New Roman" w:hAnsi="Times New Roman" w:cs="Times New Roman"/>
          <w:sz w:val="28"/>
          <w:szCs w:val="28"/>
        </w:rPr>
        <w:t>ия сократилась после 2022 года.</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Государственное регулирование. МРОТ, Трудовой кодекс, программы поддержки, кв</w:t>
      </w:r>
      <w:r>
        <w:rPr>
          <w:rFonts w:ascii="Times New Roman" w:hAnsi="Times New Roman" w:cs="Times New Roman"/>
          <w:sz w:val="28"/>
          <w:szCs w:val="28"/>
        </w:rPr>
        <w:t>отирование, пенсионная реформа.</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Социокультурные факторы. Отношение к труду, престиж профессий, уровень притязаний, готовность к п</w:t>
      </w:r>
      <w:r>
        <w:rPr>
          <w:rFonts w:ascii="Times New Roman" w:hAnsi="Times New Roman" w:cs="Times New Roman"/>
          <w:sz w:val="28"/>
          <w:szCs w:val="28"/>
        </w:rPr>
        <w:t>ереездам, гендерные стереотипы.</w:t>
      </w:r>
    </w:p>
    <w:p w:rsidR="00F10731" w:rsidRPr="00F10731" w:rsidRDefault="00F10731" w:rsidP="00DD5E50">
      <w:pPr>
        <w:spacing w:line="360" w:lineRule="auto"/>
        <w:ind w:firstLine="709"/>
        <w:rPr>
          <w:rFonts w:ascii="Times New Roman" w:hAnsi="Times New Roman" w:cs="Times New Roman"/>
          <w:sz w:val="28"/>
          <w:szCs w:val="28"/>
        </w:rPr>
      </w:pPr>
      <w:r w:rsidRPr="00F10731">
        <w:rPr>
          <w:rFonts w:ascii="Times New Roman" w:hAnsi="Times New Roman" w:cs="Times New Roman"/>
          <w:sz w:val="28"/>
          <w:szCs w:val="28"/>
        </w:rPr>
        <w:t>Внешнеэкономические факторы. Санкции, глобализация, курсы валют.</w:t>
      </w:r>
    </w:p>
    <w:p w:rsidR="00F51D0E" w:rsidRDefault="00F51D0E" w:rsidP="00DD5E50">
      <w:pPr>
        <w:spacing w:line="360" w:lineRule="auto"/>
        <w:ind w:firstLine="709"/>
        <w:rPr>
          <w:rFonts w:ascii="Times New Roman" w:hAnsi="Times New Roman" w:cs="Times New Roman"/>
          <w:sz w:val="28"/>
          <w:szCs w:val="28"/>
        </w:rPr>
      </w:pPr>
    </w:p>
    <w:p w:rsidR="00DD5E50" w:rsidRDefault="00DD5E50" w:rsidP="00DD5E50">
      <w:pPr>
        <w:spacing w:line="360" w:lineRule="auto"/>
        <w:ind w:firstLine="709"/>
        <w:rPr>
          <w:rFonts w:ascii="Times New Roman" w:hAnsi="Times New Roman" w:cs="Times New Roman"/>
          <w:sz w:val="28"/>
          <w:szCs w:val="28"/>
        </w:rPr>
      </w:pPr>
    </w:p>
    <w:p w:rsidR="00DD5E50" w:rsidRDefault="00DD5E50" w:rsidP="00DD5E50">
      <w:pPr>
        <w:spacing w:line="360" w:lineRule="auto"/>
        <w:ind w:firstLine="709"/>
        <w:rPr>
          <w:rFonts w:ascii="Times New Roman" w:hAnsi="Times New Roman" w:cs="Times New Roman"/>
          <w:sz w:val="28"/>
          <w:szCs w:val="28"/>
        </w:rPr>
      </w:pPr>
    </w:p>
    <w:p w:rsidR="00DD5E50" w:rsidRDefault="00DD5E50" w:rsidP="00DD5E50">
      <w:pPr>
        <w:spacing w:line="360" w:lineRule="auto"/>
        <w:ind w:firstLine="709"/>
        <w:rPr>
          <w:rFonts w:ascii="Times New Roman" w:hAnsi="Times New Roman" w:cs="Times New Roman"/>
          <w:sz w:val="28"/>
          <w:szCs w:val="28"/>
        </w:rPr>
      </w:pPr>
    </w:p>
    <w:p w:rsidR="00DD5E50" w:rsidRDefault="00DD5E50" w:rsidP="003B4F15">
      <w:pPr>
        <w:spacing w:line="360" w:lineRule="auto"/>
        <w:rPr>
          <w:rFonts w:ascii="Times New Roman" w:hAnsi="Times New Roman" w:cs="Times New Roman"/>
          <w:sz w:val="28"/>
          <w:szCs w:val="28"/>
        </w:rPr>
      </w:pPr>
    </w:p>
    <w:p w:rsidR="00DD5E50" w:rsidRPr="003B4F15" w:rsidRDefault="00DD5E50" w:rsidP="00DD5E50">
      <w:pPr>
        <w:spacing w:line="360" w:lineRule="auto"/>
        <w:ind w:firstLine="709"/>
        <w:rPr>
          <w:rFonts w:ascii="Times New Roman" w:hAnsi="Times New Roman" w:cs="Times New Roman"/>
          <w:b/>
          <w:sz w:val="28"/>
          <w:szCs w:val="28"/>
        </w:rPr>
      </w:pPr>
      <w:r w:rsidRPr="003B4F15">
        <w:rPr>
          <w:rFonts w:ascii="Times New Roman" w:hAnsi="Times New Roman" w:cs="Times New Roman"/>
          <w:b/>
          <w:sz w:val="28"/>
          <w:szCs w:val="28"/>
        </w:rPr>
        <w:lastRenderedPageBreak/>
        <w:t>Глава 2. ПРАКТИЧЕСКИЙ АНАЛИЗ ПРОБЛЕМ И ПЕРСПЕКТИВ РАЗВИТИЯ РЫНКА ТРУДА В РОССИИ</w:t>
      </w:r>
    </w:p>
    <w:p w:rsidR="00DD5E50" w:rsidRPr="003B4F15" w:rsidRDefault="00DD5E50" w:rsidP="00DD5E50">
      <w:pPr>
        <w:spacing w:line="360" w:lineRule="auto"/>
        <w:ind w:firstLine="709"/>
        <w:rPr>
          <w:rFonts w:ascii="Times New Roman" w:hAnsi="Times New Roman" w:cs="Times New Roman"/>
          <w:b/>
          <w:sz w:val="28"/>
          <w:szCs w:val="28"/>
        </w:rPr>
      </w:pPr>
      <w:r w:rsidRPr="003B4F15">
        <w:rPr>
          <w:rFonts w:ascii="Times New Roman" w:hAnsi="Times New Roman" w:cs="Times New Roman"/>
          <w:b/>
          <w:sz w:val="28"/>
          <w:szCs w:val="28"/>
        </w:rPr>
        <w:t>2.1. Государственные меры поддержки рынка труда</w:t>
      </w:r>
    </w:p>
    <w:p w:rsidR="00DD5E50" w:rsidRPr="00DD5E50" w:rsidRDefault="00DD5E50" w:rsidP="00DD5E50">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Национальный проект «Кадры» — ключевой документ в сфере за</w:t>
      </w:r>
      <w:r>
        <w:rPr>
          <w:rFonts w:ascii="Times New Roman" w:hAnsi="Times New Roman" w:cs="Times New Roman"/>
          <w:sz w:val="28"/>
          <w:szCs w:val="28"/>
        </w:rPr>
        <w:t>нятости.</w:t>
      </w:r>
    </w:p>
    <w:p w:rsidR="00DD5E50" w:rsidRPr="00DD5E50" w:rsidRDefault="00DD5E50" w:rsidP="00DD5E50">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Субсидирование найма. Работодатели получают субсидии на оплату труда работников из категорий: инвалиды, молодёжь, ветераны боевых действий, работники из других регионов. Субсидия предоставляе</w:t>
      </w:r>
      <w:r>
        <w:rPr>
          <w:rFonts w:ascii="Times New Roman" w:hAnsi="Times New Roman" w:cs="Times New Roman"/>
          <w:sz w:val="28"/>
          <w:szCs w:val="28"/>
        </w:rPr>
        <w:t>тся на срок от 3 до 12 месяцев.</w:t>
      </w:r>
    </w:p>
    <w:p w:rsidR="00DD5E50" w:rsidRPr="00DD5E50" w:rsidRDefault="00DD5E50" w:rsidP="00DD5E50">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Профессиональное обучение и переподготовка. Бесплатное обучение востребованным профессиям. В 2025 году новую специальность получили более 200 тысяч человек. Популярные программы: IT, туризм, р</w:t>
      </w:r>
      <w:r>
        <w:rPr>
          <w:rFonts w:ascii="Times New Roman" w:hAnsi="Times New Roman" w:cs="Times New Roman"/>
          <w:sz w:val="28"/>
          <w:szCs w:val="28"/>
        </w:rPr>
        <w:t>абочие специальности, медицина.</w:t>
      </w:r>
    </w:p>
    <w:p w:rsidR="00DD5E50" w:rsidRPr="00DD5E50" w:rsidRDefault="00DD5E50" w:rsidP="00DD5E50">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Квотирование рабочих мест для инвалидов. Работодатели с численностью более 35 человек обязаны создавать рабочие места для инвалидов (2–4 процента штата). Ежегодно создаю</w:t>
      </w:r>
      <w:r>
        <w:rPr>
          <w:rFonts w:ascii="Times New Roman" w:hAnsi="Times New Roman" w:cs="Times New Roman"/>
          <w:sz w:val="28"/>
          <w:szCs w:val="28"/>
        </w:rPr>
        <w:t>тся десятки тысяч рабочих мест.</w:t>
      </w:r>
    </w:p>
    <w:p w:rsidR="00DD5E50" w:rsidRPr="00DD5E50" w:rsidRDefault="00DD5E50" w:rsidP="00DD5E50">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 xml:space="preserve">Поддержка ветеранов боевых действий. Сервис «Работа для </w:t>
      </w:r>
      <w:proofErr w:type="spellStart"/>
      <w:r w:rsidRPr="00DD5E50">
        <w:rPr>
          <w:rFonts w:ascii="Times New Roman" w:hAnsi="Times New Roman" w:cs="Times New Roman"/>
          <w:sz w:val="28"/>
          <w:szCs w:val="28"/>
        </w:rPr>
        <w:t>СВОих</w:t>
      </w:r>
      <w:proofErr w:type="spellEnd"/>
      <w:r w:rsidRPr="00DD5E50">
        <w:rPr>
          <w:rFonts w:ascii="Times New Roman" w:hAnsi="Times New Roman" w:cs="Times New Roman"/>
          <w:sz w:val="28"/>
          <w:szCs w:val="28"/>
        </w:rPr>
        <w:t>» помогает трудоустраивать участников СВО и членов их семей. Трудо</w:t>
      </w:r>
      <w:r>
        <w:rPr>
          <w:rFonts w:ascii="Times New Roman" w:hAnsi="Times New Roman" w:cs="Times New Roman"/>
          <w:sz w:val="28"/>
          <w:szCs w:val="28"/>
        </w:rPr>
        <w:t>устроены десятки тысяч человек.</w:t>
      </w:r>
    </w:p>
    <w:p w:rsidR="00DD5E50" w:rsidRPr="00DD5E50" w:rsidRDefault="00DD5E50" w:rsidP="00DD5E50">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Модернизация центров занятости. Создаются современные кадровые центры «Работа Росси</w:t>
      </w:r>
      <w:r>
        <w:rPr>
          <w:rFonts w:ascii="Times New Roman" w:hAnsi="Times New Roman" w:cs="Times New Roman"/>
          <w:sz w:val="28"/>
          <w:szCs w:val="28"/>
        </w:rPr>
        <w:t>и» с комплексным обслуживанием.</w:t>
      </w:r>
    </w:p>
    <w:p w:rsidR="00DD5E50" w:rsidRPr="00DD5E50" w:rsidRDefault="00DD5E50" w:rsidP="00DD5E50">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 xml:space="preserve">Цифровые платформы. Единая платформа «Работа России» содержит все актуальные вакансии, позволяет подавать заявки, </w:t>
      </w:r>
      <w:r>
        <w:rPr>
          <w:rFonts w:ascii="Times New Roman" w:hAnsi="Times New Roman" w:cs="Times New Roman"/>
          <w:sz w:val="28"/>
          <w:szCs w:val="28"/>
        </w:rPr>
        <w:t>проходить онлайн-собеседования.</w:t>
      </w:r>
    </w:p>
    <w:p w:rsidR="00DD5E50" w:rsidRPr="00DD5E50" w:rsidRDefault="00DD5E50" w:rsidP="00DD5E50">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 xml:space="preserve">Поддержка </w:t>
      </w:r>
      <w:r w:rsidR="008667A5" w:rsidRPr="00DD5E50">
        <w:rPr>
          <w:rFonts w:ascii="Times New Roman" w:hAnsi="Times New Roman" w:cs="Times New Roman"/>
          <w:sz w:val="28"/>
          <w:szCs w:val="28"/>
        </w:rPr>
        <w:t xml:space="preserve">само </w:t>
      </w:r>
      <w:proofErr w:type="gramStart"/>
      <w:r w:rsidR="008667A5" w:rsidRPr="00DD5E50">
        <w:rPr>
          <w:rFonts w:ascii="Times New Roman" w:hAnsi="Times New Roman" w:cs="Times New Roman"/>
          <w:sz w:val="28"/>
          <w:szCs w:val="28"/>
        </w:rPr>
        <w:t>занятых</w:t>
      </w:r>
      <w:proofErr w:type="gramEnd"/>
      <w:r w:rsidRPr="00DD5E50">
        <w:rPr>
          <w:rFonts w:ascii="Times New Roman" w:hAnsi="Times New Roman" w:cs="Times New Roman"/>
          <w:sz w:val="28"/>
          <w:szCs w:val="28"/>
        </w:rPr>
        <w:t xml:space="preserve">. Налог на профессиональный доход (4–6 процентов). К началу 2026 года число </w:t>
      </w:r>
      <w:r w:rsidR="008667A5" w:rsidRPr="00DD5E50">
        <w:rPr>
          <w:rFonts w:ascii="Times New Roman" w:hAnsi="Times New Roman" w:cs="Times New Roman"/>
          <w:sz w:val="28"/>
          <w:szCs w:val="28"/>
        </w:rPr>
        <w:t>само занятых</w:t>
      </w:r>
      <w:r w:rsidRPr="00DD5E50">
        <w:rPr>
          <w:rFonts w:ascii="Times New Roman" w:hAnsi="Times New Roman" w:cs="Times New Roman"/>
          <w:sz w:val="28"/>
          <w:szCs w:val="28"/>
        </w:rPr>
        <w:t xml:space="preserve"> </w:t>
      </w:r>
      <w:r>
        <w:rPr>
          <w:rFonts w:ascii="Times New Roman" w:hAnsi="Times New Roman" w:cs="Times New Roman"/>
          <w:sz w:val="28"/>
          <w:szCs w:val="28"/>
        </w:rPr>
        <w:t>превысило 10 миллионов человек.</w:t>
      </w:r>
    </w:p>
    <w:p w:rsidR="00DD5E50" w:rsidRPr="00DD5E50" w:rsidRDefault="00DD5E50" w:rsidP="003B4F15">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lastRenderedPageBreak/>
        <w:t xml:space="preserve">Оценка эффективности. Успехи: сдержан рост безработицы, легализованы </w:t>
      </w:r>
      <w:r w:rsidR="008667A5" w:rsidRPr="00DD5E50">
        <w:rPr>
          <w:rFonts w:ascii="Times New Roman" w:hAnsi="Times New Roman" w:cs="Times New Roman"/>
          <w:sz w:val="28"/>
          <w:szCs w:val="28"/>
        </w:rPr>
        <w:t>само занятые</w:t>
      </w:r>
      <w:r w:rsidRPr="00DD5E50">
        <w:rPr>
          <w:rFonts w:ascii="Times New Roman" w:hAnsi="Times New Roman" w:cs="Times New Roman"/>
          <w:sz w:val="28"/>
          <w:szCs w:val="28"/>
        </w:rPr>
        <w:t>, создана система профориентации. Неудачи: сохраняется структурный дисбаланс, низка</w:t>
      </w:r>
      <w:r w:rsidR="003B4F15">
        <w:rPr>
          <w:rFonts w:ascii="Times New Roman" w:hAnsi="Times New Roman" w:cs="Times New Roman"/>
          <w:sz w:val="28"/>
          <w:szCs w:val="28"/>
        </w:rPr>
        <w:t>я мобильность, старение кадров.</w:t>
      </w:r>
    </w:p>
    <w:p w:rsidR="00DD5E50" w:rsidRPr="003B4F15" w:rsidRDefault="00DD5E50" w:rsidP="00DD5E50">
      <w:pPr>
        <w:spacing w:line="360" w:lineRule="auto"/>
        <w:ind w:firstLine="709"/>
        <w:rPr>
          <w:rFonts w:ascii="Times New Roman" w:hAnsi="Times New Roman" w:cs="Times New Roman"/>
          <w:b/>
          <w:sz w:val="28"/>
          <w:szCs w:val="28"/>
        </w:rPr>
      </w:pPr>
      <w:r w:rsidRPr="003B4F15">
        <w:rPr>
          <w:rFonts w:ascii="Times New Roman" w:hAnsi="Times New Roman" w:cs="Times New Roman"/>
          <w:b/>
          <w:sz w:val="28"/>
          <w:szCs w:val="28"/>
        </w:rPr>
        <w:t>2.2. Ключевые вызовы: кадровый голод и структурный дисбаланс</w:t>
      </w:r>
    </w:p>
    <w:p w:rsidR="00DD5E50" w:rsidRPr="00DD5E50" w:rsidRDefault="00DD5E50" w:rsidP="00DD5E50">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Кадровый голод — самая острая проблема. Причины: демографический спад, отток населения (500 тысяч – 1 миллион человек в 2022–2023 годах), мобилизация, сокращение миграции, рост экономики. Предприятия не могут наращивать про</w:t>
      </w:r>
      <w:r>
        <w:rPr>
          <w:rFonts w:ascii="Times New Roman" w:hAnsi="Times New Roman" w:cs="Times New Roman"/>
          <w:sz w:val="28"/>
          <w:szCs w:val="28"/>
        </w:rPr>
        <w:t>изводство из-за нехватки людей.</w:t>
      </w:r>
    </w:p>
    <w:p w:rsidR="00DD5E50" w:rsidRPr="00DD5E50" w:rsidRDefault="00DD5E50" w:rsidP="00DD5E50">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Структурный дисбаланс. Работодателям нужны рабочие, инженеры, врачи, учителя, IT-специалисты. Система образования готовит юристов, экономистов, менеджеров. Последствия: перепроизводство «белых воротничков», дефицит «синих воротничков», рост зарплат на дефицитны</w:t>
      </w:r>
      <w:r>
        <w:rPr>
          <w:rFonts w:ascii="Times New Roman" w:hAnsi="Times New Roman" w:cs="Times New Roman"/>
          <w:sz w:val="28"/>
          <w:szCs w:val="28"/>
        </w:rPr>
        <w:t>е профессии, сдерживание роста.</w:t>
      </w:r>
    </w:p>
    <w:p w:rsidR="00DD5E50" w:rsidRPr="00DD5E50" w:rsidRDefault="00DD5E50" w:rsidP="00DD5E50">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Старение кадров и утеря поколений. На многих предприятиях средний возраст работников приближается к 50 годам. В ближайшие 5–10 лет миллионы квалифицированных специалистов уйдут на пенсию. Их некому заменить. Риск утрат</w:t>
      </w:r>
      <w:r>
        <w:rPr>
          <w:rFonts w:ascii="Times New Roman" w:hAnsi="Times New Roman" w:cs="Times New Roman"/>
          <w:sz w:val="28"/>
          <w:szCs w:val="28"/>
        </w:rPr>
        <w:t>ы компетенций.</w:t>
      </w:r>
    </w:p>
    <w:p w:rsidR="00DD5E50" w:rsidRPr="00DD5E50" w:rsidRDefault="00DD5E50" w:rsidP="00DD5E50">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Низкая территориальная мобильность. В одних регионах работа есть, людей нет. В других — люди есть, работы нет. Люди не переезжают из-за дорого</w:t>
      </w:r>
      <w:r>
        <w:rPr>
          <w:rFonts w:ascii="Times New Roman" w:hAnsi="Times New Roman" w:cs="Times New Roman"/>
          <w:sz w:val="28"/>
          <w:szCs w:val="28"/>
        </w:rPr>
        <w:t>го жилья, привязанности к дому.</w:t>
      </w:r>
    </w:p>
    <w:p w:rsidR="00DD5E50" w:rsidRPr="00DD5E50" w:rsidRDefault="00DD5E50" w:rsidP="00DD5E50">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 xml:space="preserve">Неформальная занятость. 16 процентов занятых работают без официального оформления. Потеря налогов, отсутствие </w:t>
      </w:r>
      <w:proofErr w:type="spellStart"/>
      <w:r w:rsidRPr="00DD5E50">
        <w:rPr>
          <w:rFonts w:ascii="Times New Roman" w:hAnsi="Times New Roman" w:cs="Times New Roman"/>
          <w:sz w:val="28"/>
          <w:szCs w:val="28"/>
        </w:rPr>
        <w:t>соцгарантий</w:t>
      </w:r>
      <w:proofErr w:type="spellEnd"/>
      <w:r>
        <w:rPr>
          <w:rFonts w:ascii="Times New Roman" w:hAnsi="Times New Roman" w:cs="Times New Roman"/>
          <w:sz w:val="28"/>
          <w:szCs w:val="28"/>
        </w:rPr>
        <w:t>, недобросовестная конкуренция.</w:t>
      </w:r>
    </w:p>
    <w:p w:rsidR="00DD5E50" w:rsidRPr="00DD5E50" w:rsidRDefault="00DD5E50" w:rsidP="00DD5E50">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Низкая производительность труда. Отставание от развитых стран в 2–3 раза. Причины: устаревшее оборудование, низкая квали</w:t>
      </w:r>
      <w:r>
        <w:rPr>
          <w:rFonts w:ascii="Times New Roman" w:hAnsi="Times New Roman" w:cs="Times New Roman"/>
          <w:sz w:val="28"/>
          <w:szCs w:val="28"/>
        </w:rPr>
        <w:t>фикация, недостаток инвестиций.</w:t>
      </w:r>
    </w:p>
    <w:p w:rsidR="00DD5E50" w:rsidRPr="008667A5" w:rsidRDefault="00DD5E50" w:rsidP="00DD5E50">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lastRenderedPageBreak/>
        <w:t>Гендерный дисбаланс. Женщины зарабатывают на 20–30 процентов меньше мужчин, реже занимают руководящие должности.</w:t>
      </w:r>
    </w:p>
    <w:p w:rsidR="008667A5" w:rsidRPr="008667A5" w:rsidRDefault="008667A5" w:rsidP="008667A5">
      <w:pPr>
        <w:spacing w:line="360" w:lineRule="auto"/>
        <w:ind w:firstLine="709"/>
        <w:rPr>
          <w:rFonts w:ascii="Times New Roman" w:hAnsi="Times New Roman" w:cs="Times New Roman"/>
          <w:b/>
          <w:sz w:val="28"/>
          <w:szCs w:val="28"/>
        </w:rPr>
      </w:pPr>
      <w:r w:rsidRPr="008667A5">
        <w:rPr>
          <w:rFonts w:ascii="Times New Roman" w:hAnsi="Times New Roman" w:cs="Times New Roman"/>
          <w:b/>
          <w:sz w:val="28"/>
          <w:szCs w:val="28"/>
        </w:rPr>
        <w:t>2.3. Социально-экономические последствия дефицита кадров</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Дефицит кадров в России — это уже не просто проблема кадровиков, а серьёзный тормоз для всей экономики. Он бьёт по всем: по государст</w:t>
      </w:r>
      <w:r>
        <w:rPr>
          <w:rFonts w:ascii="Times New Roman" w:hAnsi="Times New Roman" w:cs="Times New Roman"/>
          <w:sz w:val="28"/>
          <w:szCs w:val="28"/>
        </w:rPr>
        <w:t>ву, по бизнесу и по нам с вами.</w:t>
      </w:r>
    </w:p>
    <w:p w:rsidR="008667A5" w:rsidRPr="008667A5" w:rsidRDefault="008667A5" w:rsidP="00B76752">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Экономические последствия. Из-за нехватки людей предприятия не могут наращивать производство, даже когда заказов много. По оценкам, экономика каждый год теряет из-за этого 1–2 процента ВВП. Работодатели вынуждены поднимать зарплаты, чтобы хоть кого-то привлечь. Но это ведёт к росту издержек и разгоняет инфляцию. Инвесторы тоже не горят желанием вкладываться туда, где некому работать. Отдельно страдает оборонка — там нехватка рабочих и инженеров создаёт реал</w:t>
      </w:r>
      <w:r w:rsidR="00B76752">
        <w:rPr>
          <w:rFonts w:ascii="Times New Roman" w:hAnsi="Times New Roman" w:cs="Times New Roman"/>
          <w:sz w:val="28"/>
          <w:szCs w:val="28"/>
        </w:rPr>
        <w:t xml:space="preserve">ьные риски для </w:t>
      </w:r>
      <w:proofErr w:type="spellStart"/>
      <w:r w:rsidR="00B76752">
        <w:rPr>
          <w:rFonts w:ascii="Times New Roman" w:hAnsi="Times New Roman" w:cs="Times New Roman"/>
          <w:sz w:val="28"/>
          <w:szCs w:val="28"/>
        </w:rPr>
        <w:t>гособоронзаказа</w:t>
      </w:r>
      <w:proofErr w:type="spellEnd"/>
      <w:r w:rsidR="00B76752">
        <w:rPr>
          <w:rFonts w:ascii="Times New Roman" w:hAnsi="Times New Roman" w:cs="Times New Roman"/>
          <w:sz w:val="28"/>
          <w:szCs w:val="28"/>
        </w:rPr>
        <w:t>.</w:t>
      </w:r>
    </w:p>
    <w:p w:rsidR="008667A5" w:rsidRPr="008667A5" w:rsidRDefault="008667A5" w:rsidP="00B76752">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Социальные последствия. Разрыв в доходах растёт: IT-</w:t>
      </w:r>
      <w:proofErr w:type="spellStart"/>
      <w:r w:rsidRPr="008667A5">
        <w:rPr>
          <w:rFonts w:ascii="Times New Roman" w:hAnsi="Times New Roman" w:cs="Times New Roman"/>
          <w:sz w:val="28"/>
          <w:szCs w:val="28"/>
        </w:rPr>
        <w:t>шники</w:t>
      </w:r>
      <w:proofErr w:type="spellEnd"/>
      <w:r w:rsidRPr="008667A5">
        <w:rPr>
          <w:rFonts w:ascii="Times New Roman" w:hAnsi="Times New Roman" w:cs="Times New Roman"/>
          <w:sz w:val="28"/>
          <w:szCs w:val="28"/>
        </w:rPr>
        <w:t xml:space="preserve"> и квалифицированные рабочие получают очень хорошо, а юристы и экономисты, которых перепроизвели, бедствуют. Молодёжь валит из депрессивных регионов в Москву и Питер, а на местах остаются только пенсионеры. Всё больше людей работают «в </w:t>
      </w:r>
      <w:proofErr w:type="gramStart"/>
      <w:r w:rsidRPr="008667A5">
        <w:rPr>
          <w:rFonts w:ascii="Times New Roman" w:hAnsi="Times New Roman" w:cs="Times New Roman"/>
          <w:sz w:val="28"/>
          <w:szCs w:val="28"/>
        </w:rPr>
        <w:t>чёрную</w:t>
      </w:r>
      <w:proofErr w:type="gramEnd"/>
      <w:r w:rsidRPr="008667A5">
        <w:rPr>
          <w:rFonts w:ascii="Times New Roman" w:hAnsi="Times New Roman" w:cs="Times New Roman"/>
          <w:sz w:val="28"/>
          <w:szCs w:val="28"/>
        </w:rPr>
        <w:t>» — без договора, без больничных, без пенсии. А те, кто работает официально, часто перерабатывают и выгорают</w:t>
      </w:r>
      <w:r w:rsidR="00B76752">
        <w:rPr>
          <w:rFonts w:ascii="Times New Roman" w:hAnsi="Times New Roman" w:cs="Times New Roman"/>
          <w:sz w:val="28"/>
          <w:szCs w:val="28"/>
        </w:rPr>
        <w:t>, потому что коллег не хватает.</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Образование и медицина. В школах не хватает учителей, особенно физики и математики. Качество образования падает. В больницах — дефицит врачей и медсестёр, отсюда очереди, перегрузка персонала, снижение качества помощи. В сёлах и вовсе закрываются фельдшерские пункты.</w:t>
      </w:r>
    </w:p>
    <w:p w:rsidR="008667A5" w:rsidRPr="008667A5" w:rsidRDefault="008667A5" w:rsidP="00B76752">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 xml:space="preserve">Бизнес. Зарплаты растут быстрее, чем производительность труда. Кадров не хватает, поэтому </w:t>
      </w:r>
      <w:proofErr w:type="gramStart"/>
      <w:r w:rsidRPr="008667A5">
        <w:rPr>
          <w:rFonts w:ascii="Times New Roman" w:hAnsi="Times New Roman" w:cs="Times New Roman"/>
          <w:sz w:val="28"/>
          <w:szCs w:val="28"/>
        </w:rPr>
        <w:t>берут</w:t>
      </w:r>
      <w:proofErr w:type="gramEnd"/>
      <w:r w:rsidRPr="008667A5">
        <w:rPr>
          <w:rFonts w:ascii="Times New Roman" w:hAnsi="Times New Roman" w:cs="Times New Roman"/>
          <w:sz w:val="28"/>
          <w:szCs w:val="28"/>
        </w:rPr>
        <w:t xml:space="preserve"> кого попало, а потом страдает качество. Малый бизнес не выдерживает конкуренции за сотрудников с крупными компаниями и </w:t>
      </w:r>
      <w:r w:rsidRPr="008667A5">
        <w:rPr>
          <w:rFonts w:ascii="Times New Roman" w:hAnsi="Times New Roman" w:cs="Times New Roman"/>
          <w:sz w:val="28"/>
          <w:szCs w:val="28"/>
        </w:rPr>
        <w:lastRenderedPageBreak/>
        <w:t xml:space="preserve">закрывается. Плюс высокая текучка — люди легко прыгают с места на </w:t>
      </w:r>
      <w:r w:rsidR="00B76752">
        <w:rPr>
          <w:rFonts w:ascii="Times New Roman" w:hAnsi="Times New Roman" w:cs="Times New Roman"/>
          <w:sz w:val="28"/>
          <w:szCs w:val="28"/>
        </w:rPr>
        <w:t>место в поисках лучших условий.</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Вывод. Дефицит кадров — это не просто неудобство для работодателей. Это системная проблема, которая тормозит всю эк</w:t>
      </w:r>
      <w:r>
        <w:rPr>
          <w:rFonts w:ascii="Times New Roman" w:hAnsi="Times New Roman" w:cs="Times New Roman"/>
          <w:sz w:val="28"/>
          <w:szCs w:val="28"/>
        </w:rPr>
        <w:t>ономику и ухудшает жизнь людей.</w:t>
      </w:r>
    </w:p>
    <w:p w:rsidR="008667A5" w:rsidRPr="008667A5" w:rsidRDefault="008667A5" w:rsidP="008667A5">
      <w:pPr>
        <w:spacing w:line="360" w:lineRule="auto"/>
        <w:ind w:firstLine="709"/>
        <w:rPr>
          <w:rFonts w:ascii="Times New Roman" w:hAnsi="Times New Roman" w:cs="Times New Roman"/>
          <w:b/>
          <w:sz w:val="28"/>
          <w:szCs w:val="28"/>
        </w:rPr>
      </w:pPr>
      <w:r w:rsidRPr="008667A5">
        <w:rPr>
          <w:rFonts w:ascii="Times New Roman" w:hAnsi="Times New Roman" w:cs="Times New Roman"/>
          <w:b/>
          <w:sz w:val="28"/>
          <w:szCs w:val="28"/>
        </w:rPr>
        <w:t>2.4. Региональная дифференциация рынка труда</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Россия — огромная страна, и регионы у нас очень разные. Рынки труда тоже сильно отличаются. Чтобы понять, что де</w:t>
      </w:r>
      <w:r>
        <w:rPr>
          <w:rFonts w:ascii="Times New Roman" w:hAnsi="Times New Roman" w:cs="Times New Roman"/>
          <w:sz w:val="28"/>
          <w:szCs w:val="28"/>
        </w:rPr>
        <w:t>лать, нужно эту разницу видеть.</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Регионы-лидеры. Это Москва, Питер, Татарстан, Тюменская область, ХМАО, ЯНАО, Краснодарск</w:t>
      </w:r>
      <w:r>
        <w:rPr>
          <w:rFonts w:ascii="Times New Roman" w:hAnsi="Times New Roman" w:cs="Times New Roman"/>
          <w:sz w:val="28"/>
          <w:szCs w:val="28"/>
        </w:rPr>
        <w:t>ий край, Новосибирская область.</w:t>
      </w:r>
    </w:p>
    <w:p w:rsidR="008667A5" w:rsidRPr="008667A5" w:rsidRDefault="008667A5" w:rsidP="008667A5">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Что у них </w:t>
      </w:r>
      <w:proofErr w:type="spellStart"/>
      <w:r>
        <w:rPr>
          <w:rFonts w:ascii="Times New Roman" w:hAnsi="Times New Roman" w:cs="Times New Roman"/>
          <w:sz w:val="28"/>
          <w:szCs w:val="28"/>
        </w:rPr>
        <w:t>есть</w:t>
      </w:r>
      <w:proofErr w:type="gramStart"/>
      <w:r>
        <w:rPr>
          <w:rFonts w:ascii="Times New Roman" w:hAnsi="Times New Roman" w:cs="Times New Roman"/>
          <w:sz w:val="28"/>
          <w:szCs w:val="28"/>
        </w:rPr>
        <w:t>:</w:t>
      </w:r>
      <w:r w:rsidRPr="008667A5">
        <w:rPr>
          <w:rFonts w:ascii="Times New Roman" w:hAnsi="Times New Roman" w:cs="Times New Roman"/>
          <w:sz w:val="28"/>
          <w:szCs w:val="28"/>
        </w:rPr>
        <w:t>В</w:t>
      </w:r>
      <w:proofErr w:type="gramEnd"/>
      <w:r w:rsidRPr="008667A5">
        <w:rPr>
          <w:rFonts w:ascii="Times New Roman" w:hAnsi="Times New Roman" w:cs="Times New Roman"/>
          <w:sz w:val="28"/>
          <w:szCs w:val="28"/>
        </w:rPr>
        <w:t>ысокие</w:t>
      </w:r>
      <w:proofErr w:type="spellEnd"/>
      <w:r w:rsidRPr="008667A5">
        <w:rPr>
          <w:rFonts w:ascii="Times New Roman" w:hAnsi="Times New Roman" w:cs="Times New Roman"/>
          <w:sz w:val="28"/>
          <w:szCs w:val="28"/>
        </w:rPr>
        <w:t xml:space="preserve"> зарплаты. В Москве — больше 120 тысяч, в Питере — около 90 тысяч, в нефтегазовых регионах — 100–110 </w:t>
      </w:r>
      <w:proofErr w:type="spellStart"/>
      <w:r w:rsidRPr="008667A5">
        <w:rPr>
          <w:rFonts w:ascii="Times New Roman" w:hAnsi="Times New Roman" w:cs="Times New Roman"/>
          <w:sz w:val="28"/>
          <w:szCs w:val="28"/>
        </w:rPr>
        <w:t>тысяч</w:t>
      </w:r>
      <w:proofErr w:type="gramStart"/>
      <w:r w:rsidRPr="008667A5">
        <w:rPr>
          <w:rFonts w:ascii="Times New Roman" w:hAnsi="Times New Roman" w:cs="Times New Roman"/>
          <w:sz w:val="28"/>
          <w:szCs w:val="28"/>
        </w:rPr>
        <w:t>.Б</w:t>
      </w:r>
      <w:proofErr w:type="gramEnd"/>
      <w:r w:rsidRPr="008667A5">
        <w:rPr>
          <w:rFonts w:ascii="Times New Roman" w:hAnsi="Times New Roman" w:cs="Times New Roman"/>
          <w:sz w:val="28"/>
          <w:szCs w:val="28"/>
        </w:rPr>
        <w:t>езработица</w:t>
      </w:r>
      <w:proofErr w:type="spellEnd"/>
      <w:r w:rsidRPr="008667A5">
        <w:rPr>
          <w:rFonts w:ascii="Times New Roman" w:hAnsi="Times New Roman" w:cs="Times New Roman"/>
          <w:sz w:val="28"/>
          <w:szCs w:val="28"/>
        </w:rPr>
        <w:t xml:space="preserve"> 2–3 процента — это почти полная занятость.</w:t>
      </w:r>
    </w:p>
    <w:p w:rsidR="008667A5" w:rsidRPr="008667A5" w:rsidRDefault="008667A5" w:rsidP="008667A5">
      <w:pPr>
        <w:spacing w:line="360" w:lineRule="auto"/>
        <w:rPr>
          <w:rFonts w:ascii="Times New Roman" w:hAnsi="Times New Roman" w:cs="Times New Roman"/>
          <w:sz w:val="28"/>
          <w:szCs w:val="28"/>
        </w:rPr>
      </w:pPr>
      <w:r w:rsidRPr="008667A5">
        <w:rPr>
          <w:rFonts w:ascii="Times New Roman" w:hAnsi="Times New Roman" w:cs="Times New Roman"/>
          <w:sz w:val="28"/>
          <w:szCs w:val="28"/>
        </w:rPr>
        <w:t>Острый дефицит кадров — нужны все: рабочие, инженеры, врачи, учителя, IT.</w:t>
      </w:r>
      <w:r>
        <w:rPr>
          <w:rFonts w:ascii="Times New Roman" w:hAnsi="Times New Roman" w:cs="Times New Roman"/>
          <w:sz w:val="28"/>
          <w:szCs w:val="28"/>
        </w:rPr>
        <w:t xml:space="preserve"> </w:t>
      </w:r>
      <w:r w:rsidRPr="008667A5">
        <w:rPr>
          <w:rFonts w:ascii="Times New Roman" w:hAnsi="Times New Roman" w:cs="Times New Roman"/>
          <w:sz w:val="28"/>
          <w:szCs w:val="28"/>
        </w:rPr>
        <w:t>Люди со всей с</w:t>
      </w:r>
      <w:r>
        <w:rPr>
          <w:rFonts w:ascii="Times New Roman" w:hAnsi="Times New Roman" w:cs="Times New Roman"/>
          <w:sz w:val="28"/>
          <w:szCs w:val="28"/>
        </w:rPr>
        <w:t xml:space="preserve">траны стремятся сюда переехать. </w:t>
      </w:r>
      <w:r w:rsidRPr="008667A5">
        <w:rPr>
          <w:rFonts w:ascii="Times New Roman" w:hAnsi="Times New Roman" w:cs="Times New Roman"/>
          <w:sz w:val="28"/>
          <w:szCs w:val="28"/>
        </w:rPr>
        <w:t>Много ва</w:t>
      </w:r>
      <w:r>
        <w:rPr>
          <w:rFonts w:ascii="Times New Roman" w:hAnsi="Times New Roman" w:cs="Times New Roman"/>
          <w:sz w:val="28"/>
          <w:szCs w:val="28"/>
        </w:rPr>
        <w:t>кансий, хорошая инфраструктура.</w:t>
      </w:r>
    </w:p>
    <w:p w:rsidR="008667A5" w:rsidRPr="008667A5" w:rsidRDefault="008667A5" w:rsidP="00B76752">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Чем живут: Москва — финансы, IT, торговля, услуги. Питер — машиностроение, судостроение, туризм. Татарстан — нефтехимия, машиностроение, авиастроение. Нефтегазовые регион</w:t>
      </w:r>
      <w:r w:rsidR="00B76752">
        <w:rPr>
          <w:rFonts w:ascii="Times New Roman" w:hAnsi="Times New Roman" w:cs="Times New Roman"/>
          <w:sz w:val="28"/>
          <w:szCs w:val="28"/>
        </w:rPr>
        <w:t>ы — добыча полезных ископаемых.</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 xml:space="preserve">Регионы-середняки. Это большинство регионов: </w:t>
      </w:r>
      <w:proofErr w:type="gramStart"/>
      <w:r w:rsidRPr="008667A5">
        <w:rPr>
          <w:rFonts w:ascii="Times New Roman" w:hAnsi="Times New Roman" w:cs="Times New Roman"/>
          <w:sz w:val="28"/>
          <w:szCs w:val="28"/>
        </w:rPr>
        <w:t>Центральная Россия (кроме Москвы и области), Поволжье (кроме Татарстана), Урал (кроме Тюмени), Сибирь (кроме</w:t>
      </w:r>
      <w:r>
        <w:rPr>
          <w:rFonts w:ascii="Times New Roman" w:hAnsi="Times New Roman" w:cs="Times New Roman"/>
          <w:sz w:val="28"/>
          <w:szCs w:val="28"/>
        </w:rPr>
        <w:t xml:space="preserve"> Новосибирска), Дальний Восток.</w:t>
      </w:r>
      <w:proofErr w:type="gramEnd"/>
    </w:p>
    <w:p w:rsidR="008667A5" w:rsidRPr="008667A5" w:rsidRDefault="008667A5" w:rsidP="008667A5">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Их </w:t>
      </w:r>
      <w:proofErr w:type="spellStart"/>
      <w:r>
        <w:rPr>
          <w:rFonts w:ascii="Times New Roman" w:hAnsi="Times New Roman" w:cs="Times New Roman"/>
          <w:sz w:val="28"/>
          <w:szCs w:val="28"/>
        </w:rPr>
        <w:t>черты</w:t>
      </w:r>
      <w:proofErr w:type="gramStart"/>
      <w:r>
        <w:rPr>
          <w:rFonts w:ascii="Times New Roman" w:hAnsi="Times New Roman" w:cs="Times New Roman"/>
          <w:sz w:val="28"/>
          <w:szCs w:val="28"/>
        </w:rPr>
        <w:t>:З</w:t>
      </w:r>
      <w:proofErr w:type="gramEnd"/>
      <w:r>
        <w:rPr>
          <w:rFonts w:ascii="Times New Roman" w:hAnsi="Times New Roman" w:cs="Times New Roman"/>
          <w:sz w:val="28"/>
          <w:szCs w:val="28"/>
        </w:rPr>
        <w:t>арплаты</w:t>
      </w:r>
      <w:proofErr w:type="spellEnd"/>
      <w:r>
        <w:rPr>
          <w:rFonts w:ascii="Times New Roman" w:hAnsi="Times New Roman" w:cs="Times New Roman"/>
          <w:sz w:val="28"/>
          <w:szCs w:val="28"/>
        </w:rPr>
        <w:t xml:space="preserve"> 50–80 тысяч. Безработица 3–5 процентов. </w:t>
      </w:r>
      <w:r w:rsidRPr="008667A5">
        <w:rPr>
          <w:rFonts w:ascii="Times New Roman" w:hAnsi="Times New Roman" w:cs="Times New Roman"/>
          <w:sz w:val="28"/>
          <w:szCs w:val="28"/>
        </w:rPr>
        <w:t>Умеренный дефицит. Рабочих и инженеров не хвата</w:t>
      </w:r>
      <w:r>
        <w:rPr>
          <w:rFonts w:ascii="Times New Roman" w:hAnsi="Times New Roman" w:cs="Times New Roman"/>
          <w:sz w:val="28"/>
          <w:szCs w:val="28"/>
        </w:rPr>
        <w:t xml:space="preserve">ет, а юристы и экономисты есть. </w:t>
      </w:r>
      <w:r w:rsidRPr="008667A5">
        <w:rPr>
          <w:rFonts w:ascii="Times New Roman" w:hAnsi="Times New Roman" w:cs="Times New Roman"/>
          <w:sz w:val="28"/>
          <w:szCs w:val="28"/>
        </w:rPr>
        <w:t>Молодё</w:t>
      </w:r>
      <w:r>
        <w:rPr>
          <w:rFonts w:ascii="Times New Roman" w:hAnsi="Times New Roman" w:cs="Times New Roman"/>
          <w:sz w:val="28"/>
          <w:szCs w:val="28"/>
        </w:rPr>
        <w:t xml:space="preserve">жь потихоньку уезжает в лидеры. </w:t>
      </w:r>
      <w:r w:rsidRPr="008667A5">
        <w:rPr>
          <w:rFonts w:ascii="Times New Roman" w:hAnsi="Times New Roman" w:cs="Times New Roman"/>
          <w:sz w:val="28"/>
          <w:szCs w:val="28"/>
        </w:rPr>
        <w:t xml:space="preserve">Экономика сбалансирована: есть и </w:t>
      </w:r>
      <w:r w:rsidRPr="008667A5">
        <w:rPr>
          <w:rFonts w:ascii="Times New Roman" w:hAnsi="Times New Roman" w:cs="Times New Roman"/>
          <w:sz w:val="28"/>
          <w:szCs w:val="28"/>
        </w:rPr>
        <w:lastRenderedPageBreak/>
        <w:t xml:space="preserve">промышленность, </w:t>
      </w:r>
      <w:r>
        <w:rPr>
          <w:rFonts w:ascii="Times New Roman" w:hAnsi="Times New Roman" w:cs="Times New Roman"/>
          <w:sz w:val="28"/>
          <w:szCs w:val="28"/>
        </w:rPr>
        <w:t xml:space="preserve">и сельское хозяйство, и услуги. </w:t>
      </w:r>
      <w:r w:rsidRPr="008667A5">
        <w:rPr>
          <w:rFonts w:ascii="Times New Roman" w:hAnsi="Times New Roman" w:cs="Times New Roman"/>
          <w:sz w:val="28"/>
          <w:szCs w:val="28"/>
        </w:rPr>
        <w:t>Примеры: Владимирская, Ярославская, Нижегородская, Самарская, Свердловская, Иркутс</w:t>
      </w:r>
      <w:r>
        <w:rPr>
          <w:rFonts w:ascii="Times New Roman" w:hAnsi="Times New Roman" w:cs="Times New Roman"/>
          <w:sz w:val="28"/>
          <w:szCs w:val="28"/>
        </w:rPr>
        <w:t>кая области, Красноярский край.</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 xml:space="preserve">Регионы-аутсайдеры. </w:t>
      </w:r>
      <w:proofErr w:type="gramStart"/>
      <w:r w:rsidRPr="008667A5">
        <w:rPr>
          <w:rFonts w:ascii="Times New Roman" w:hAnsi="Times New Roman" w:cs="Times New Roman"/>
          <w:sz w:val="28"/>
          <w:szCs w:val="28"/>
        </w:rPr>
        <w:t>Это республики Северного Кавказа (Дагестан, Ингушетия, Чечня, Кабардино-Балкария, Карачаево-Черкесия), Тыва, Алтай, Калмыкия, а также некоторые области в центре (Ивановская, Костромская, Псковская</w:t>
      </w:r>
      <w:r>
        <w:rPr>
          <w:rFonts w:ascii="Times New Roman" w:hAnsi="Times New Roman" w:cs="Times New Roman"/>
          <w:sz w:val="28"/>
          <w:szCs w:val="28"/>
        </w:rPr>
        <w:t>).</w:t>
      </w:r>
      <w:proofErr w:type="gramEnd"/>
    </w:p>
    <w:p w:rsidR="008667A5" w:rsidRPr="008667A5" w:rsidRDefault="008667A5" w:rsidP="008667A5">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Что там: </w:t>
      </w:r>
      <w:r w:rsidRPr="008667A5">
        <w:rPr>
          <w:rFonts w:ascii="Times New Roman" w:hAnsi="Times New Roman" w:cs="Times New Roman"/>
          <w:sz w:val="28"/>
          <w:szCs w:val="28"/>
        </w:rPr>
        <w:t>Зарплаты очень низкие — 25–35 тысяч, ч</w:t>
      </w:r>
      <w:r>
        <w:rPr>
          <w:rFonts w:ascii="Times New Roman" w:hAnsi="Times New Roman" w:cs="Times New Roman"/>
          <w:sz w:val="28"/>
          <w:szCs w:val="28"/>
        </w:rPr>
        <w:t xml:space="preserve">асто ниже прожиточного минимума </w:t>
      </w:r>
      <w:r w:rsidRPr="008667A5">
        <w:rPr>
          <w:rFonts w:ascii="Times New Roman" w:hAnsi="Times New Roman" w:cs="Times New Roman"/>
          <w:sz w:val="28"/>
          <w:szCs w:val="28"/>
        </w:rPr>
        <w:t>Безработица 10–20 процентов, а среди молодёжи на Кавказе — до 30–40.</w:t>
      </w:r>
      <w:r>
        <w:rPr>
          <w:rFonts w:ascii="Times New Roman" w:hAnsi="Times New Roman" w:cs="Times New Roman"/>
          <w:sz w:val="28"/>
          <w:szCs w:val="28"/>
        </w:rPr>
        <w:t xml:space="preserve"> </w:t>
      </w:r>
      <w:r w:rsidRPr="008667A5">
        <w:rPr>
          <w:rFonts w:ascii="Times New Roman" w:hAnsi="Times New Roman" w:cs="Times New Roman"/>
          <w:sz w:val="28"/>
          <w:szCs w:val="28"/>
        </w:rPr>
        <w:t>Экономика в основном аграр</w:t>
      </w:r>
      <w:r>
        <w:rPr>
          <w:rFonts w:ascii="Times New Roman" w:hAnsi="Times New Roman" w:cs="Times New Roman"/>
          <w:sz w:val="28"/>
          <w:szCs w:val="28"/>
        </w:rPr>
        <w:t xml:space="preserve">ная, производительность низкая. </w:t>
      </w:r>
      <w:r w:rsidRPr="008667A5">
        <w:rPr>
          <w:rFonts w:ascii="Times New Roman" w:hAnsi="Times New Roman" w:cs="Times New Roman"/>
          <w:sz w:val="28"/>
          <w:szCs w:val="28"/>
        </w:rPr>
        <w:t>Много неформальной занятости — рабо</w:t>
      </w:r>
      <w:r>
        <w:rPr>
          <w:rFonts w:ascii="Times New Roman" w:hAnsi="Times New Roman" w:cs="Times New Roman"/>
          <w:sz w:val="28"/>
          <w:szCs w:val="28"/>
        </w:rPr>
        <w:t xml:space="preserve">тают «на себя», без оформления. </w:t>
      </w:r>
      <w:r w:rsidRPr="008667A5">
        <w:rPr>
          <w:rFonts w:ascii="Times New Roman" w:hAnsi="Times New Roman" w:cs="Times New Roman"/>
          <w:sz w:val="28"/>
          <w:szCs w:val="28"/>
        </w:rPr>
        <w:t>Огромный отто</w:t>
      </w:r>
      <w:r>
        <w:rPr>
          <w:rFonts w:ascii="Times New Roman" w:hAnsi="Times New Roman" w:cs="Times New Roman"/>
          <w:sz w:val="28"/>
          <w:szCs w:val="28"/>
        </w:rPr>
        <w:t xml:space="preserve">к населения, особенно молодёжи. </w:t>
      </w:r>
      <w:r w:rsidRPr="008667A5">
        <w:rPr>
          <w:rFonts w:ascii="Times New Roman" w:hAnsi="Times New Roman" w:cs="Times New Roman"/>
          <w:sz w:val="28"/>
          <w:szCs w:val="28"/>
        </w:rPr>
        <w:t>Вакансий мало, с</w:t>
      </w:r>
      <w:r>
        <w:rPr>
          <w:rFonts w:ascii="Times New Roman" w:hAnsi="Times New Roman" w:cs="Times New Roman"/>
          <w:sz w:val="28"/>
          <w:szCs w:val="28"/>
        </w:rPr>
        <w:t>лужбы занятости работают плохо.</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 xml:space="preserve">Проблема моногородов. Отдельная история — моногорода, где всё держится на одном заводе. В России больше 300 таких городов, живёт </w:t>
      </w:r>
      <w:proofErr w:type="gramStart"/>
      <w:r>
        <w:rPr>
          <w:rFonts w:ascii="Times New Roman" w:hAnsi="Times New Roman" w:cs="Times New Roman"/>
          <w:sz w:val="28"/>
          <w:szCs w:val="28"/>
        </w:rPr>
        <w:t>там</w:t>
      </w:r>
      <w:proofErr w:type="gramEnd"/>
      <w:r>
        <w:rPr>
          <w:rFonts w:ascii="Times New Roman" w:hAnsi="Times New Roman" w:cs="Times New Roman"/>
          <w:sz w:val="28"/>
          <w:szCs w:val="28"/>
        </w:rPr>
        <w:t xml:space="preserve"> около 10 миллионов человек.</w:t>
      </w:r>
    </w:p>
    <w:p w:rsidR="008667A5" w:rsidRPr="008667A5" w:rsidRDefault="008667A5" w:rsidP="00B76752">
      <w:pPr>
        <w:spacing w:line="360" w:lineRule="auto"/>
        <w:ind w:firstLine="709"/>
        <w:rPr>
          <w:rFonts w:ascii="Times New Roman" w:hAnsi="Times New Roman" w:cs="Times New Roman"/>
          <w:sz w:val="28"/>
          <w:szCs w:val="28"/>
        </w:rPr>
      </w:pPr>
      <w:r>
        <w:rPr>
          <w:rFonts w:ascii="Times New Roman" w:hAnsi="Times New Roman" w:cs="Times New Roman"/>
          <w:sz w:val="28"/>
          <w:szCs w:val="28"/>
        </w:rPr>
        <w:t>Проблемы моногородов:</w:t>
      </w:r>
      <w:r w:rsidR="00B76752">
        <w:rPr>
          <w:rFonts w:ascii="Times New Roman" w:hAnsi="Times New Roman" w:cs="Times New Roman"/>
          <w:sz w:val="28"/>
          <w:szCs w:val="28"/>
        </w:rPr>
        <w:t xml:space="preserve"> </w:t>
      </w:r>
      <w:r w:rsidRPr="008667A5">
        <w:rPr>
          <w:rFonts w:ascii="Times New Roman" w:hAnsi="Times New Roman" w:cs="Times New Roman"/>
          <w:sz w:val="28"/>
          <w:szCs w:val="28"/>
        </w:rPr>
        <w:t>Полная зависимость от одного предприятия.</w:t>
      </w:r>
      <w:r>
        <w:rPr>
          <w:rFonts w:ascii="Times New Roman" w:hAnsi="Times New Roman" w:cs="Times New Roman"/>
          <w:sz w:val="28"/>
          <w:szCs w:val="28"/>
        </w:rPr>
        <w:t xml:space="preserve"> Закроется завод — умрёт город.</w:t>
      </w:r>
      <w:r w:rsidR="00B76752">
        <w:rPr>
          <w:rFonts w:ascii="Times New Roman" w:hAnsi="Times New Roman" w:cs="Times New Roman"/>
          <w:sz w:val="28"/>
          <w:szCs w:val="28"/>
        </w:rPr>
        <w:t xml:space="preserve"> </w:t>
      </w:r>
      <w:r w:rsidRPr="008667A5">
        <w:rPr>
          <w:rFonts w:ascii="Times New Roman" w:hAnsi="Times New Roman" w:cs="Times New Roman"/>
          <w:sz w:val="28"/>
          <w:szCs w:val="28"/>
        </w:rPr>
        <w:t>Кроме этого за</w:t>
      </w:r>
      <w:r>
        <w:rPr>
          <w:rFonts w:ascii="Times New Roman" w:hAnsi="Times New Roman" w:cs="Times New Roman"/>
          <w:sz w:val="28"/>
          <w:szCs w:val="28"/>
        </w:rPr>
        <w:t>вода, других работодателей нет.</w:t>
      </w:r>
      <w:r w:rsidR="00B76752">
        <w:rPr>
          <w:rFonts w:ascii="Times New Roman" w:hAnsi="Times New Roman" w:cs="Times New Roman"/>
          <w:sz w:val="28"/>
          <w:szCs w:val="28"/>
        </w:rPr>
        <w:t xml:space="preserve"> </w:t>
      </w:r>
      <w:r w:rsidRPr="008667A5">
        <w:rPr>
          <w:rFonts w:ascii="Times New Roman" w:hAnsi="Times New Roman" w:cs="Times New Roman"/>
          <w:sz w:val="28"/>
          <w:szCs w:val="28"/>
        </w:rPr>
        <w:t>Люди не могут уехать — нет денег на переезд</w:t>
      </w:r>
      <w:r>
        <w:rPr>
          <w:rFonts w:ascii="Times New Roman" w:hAnsi="Times New Roman" w:cs="Times New Roman"/>
          <w:sz w:val="28"/>
          <w:szCs w:val="28"/>
        </w:rPr>
        <w:t xml:space="preserve"> и жильё.</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Высокая скрытая безработица: люди числятся занятыми, но работают неполный день или с</w:t>
      </w:r>
      <w:r>
        <w:rPr>
          <w:rFonts w:ascii="Times New Roman" w:hAnsi="Times New Roman" w:cs="Times New Roman"/>
          <w:sz w:val="28"/>
          <w:szCs w:val="28"/>
        </w:rPr>
        <w:t>идят в отпусках без содержания.</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Государство пытается поддерживать моногород</w:t>
      </w:r>
      <w:r>
        <w:rPr>
          <w:rFonts w:ascii="Times New Roman" w:hAnsi="Times New Roman" w:cs="Times New Roman"/>
          <w:sz w:val="28"/>
          <w:szCs w:val="28"/>
        </w:rPr>
        <w:t>а, но проблема остаётся острой.</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Что дела</w:t>
      </w:r>
      <w:r>
        <w:rPr>
          <w:rFonts w:ascii="Times New Roman" w:hAnsi="Times New Roman" w:cs="Times New Roman"/>
          <w:sz w:val="28"/>
          <w:szCs w:val="28"/>
        </w:rPr>
        <w:t>ть с региональным неравенством?</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 xml:space="preserve">Создавать рабочие места в бедных регионах. Новые производства в рамках </w:t>
      </w:r>
      <w:proofErr w:type="spellStart"/>
      <w:r w:rsidRPr="008667A5">
        <w:rPr>
          <w:rFonts w:ascii="Times New Roman" w:hAnsi="Times New Roman" w:cs="Times New Roman"/>
          <w:sz w:val="28"/>
          <w:szCs w:val="28"/>
        </w:rPr>
        <w:t>импортозамещен</w:t>
      </w:r>
      <w:r>
        <w:rPr>
          <w:rFonts w:ascii="Times New Roman" w:hAnsi="Times New Roman" w:cs="Times New Roman"/>
          <w:sz w:val="28"/>
          <w:szCs w:val="28"/>
        </w:rPr>
        <w:t>ия</w:t>
      </w:r>
      <w:proofErr w:type="spellEnd"/>
      <w:r>
        <w:rPr>
          <w:rFonts w:ascii="Times New Roman" w:hAnsi="Times New Roman" w:cs="Times New Roman"/>
          <w:sz w:val="28"/>
          <w:szCs w:val="28"/>
        </w:rPr>
        <w:t>, туризм, сельское хозяйство.</w:t>
      </w:r>
    </w:p>
    <w:p w:rsidR="008667A5" w:rsidRPr="008667A5" w:rsidRDefault="008667A5" w:rsidP="00B76752">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lastRenderedPageBreak/>
        <w:t xml:space="preserve">Развивать инфраструктуру. Дороги, связь, больницы, школы </w:t>
      </w:r>
      <w:r w:rsidR="00B76752">
        <w:rPr>
          <w:rFonts w:ascii="Times New Roman" w:hAnsi="Times New Roman" w:cs="Times New Roman"/>
          <w:sz w:val="28"/>
          <w:szCs w:val="28"/>
        </w:rPr>
        <w:t>— чтобы люди захотели там жить.</w:t>
      </w:r>
    </w:p>
    <w:p w:rsidR="008667A5" w:rsidRPr="008667A5" w:rsidRDefault="008667A5" w:rsidP="00B76752">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Стимулировать переезд. «Подъёмные», льготная ипотека, субсидии на аренду жилья для тех, кто готов п</w:t>
      </w:r>
      <w:r w:rsidR="00B76752">
        <w:rPr>
          <w:rFonts w:ascii="Times New Roman" w:hAnsi="Times New Roman" w:cs="Times New Roman"/>
          <w:sz w:val="28"/>
          <w:szCs w:val="28"/>
        </w:rPr>
        <w:t>ереехать туда, где нужны кадры.</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 xml:space="preserve">Развивать </w:t>
      </w:r>
      <w:proofErr w:type="spellStart"/>
      <w:r w:rsidRPr="008667A5">
        <w:rPr>
          <w:rFonts w:ascii="Times New Roman" w:hAnsi="Times New Roman" w:cs="Times New Roman"/>
          <w:sz w:val="28"/>
          <w:szCs w:val="28"/>
        </w:rPr>
        <w:t>удалёнку</w:t>
      </w:r>
      <w:proofErr w:type="spellEnd"/>
      <w:r w:rsidRPr="008667A5">
        <w:rPr>
          <w:rFonts w:ascii="Times New Roman" w:hAnsi="Times New Roman" w:cs="Times New Roman"/>
          <w:sz w:val="28"/>
          <w:szCs w:val="28"/>
        </w:rPr>
        <w:t xml:space="preserve">. Можно жить в регионе с низкой стоимостью жизни, а </w:t>
      </w:r>
      <w:r>
        <w:rPr>
          <w:rFonts w:ascii="Times New Roman" w:hAnsi="Times New Roman" w:cs="Times New Roman"/>
          <w:sz w:val="28"/>
          <w:szCs w:val="28"/>
        </w:rPr>
        <w:t>работать на компанию из Москвы.</w:t>
      </w:r>
    </w:p>
    <w:p w:rsidR="008667A5" w:rsidRPr="008667A5" w:rsidRDefault="008667A5" w:rsidP="008667A5">
      <w:pPr>
        <w:spacing w:line="360" w:lineRule="auto"/>
        <w:ind w:firstLine="709"/>
        <w:rPr>
          <w:rFonts w:ascii="Times New Roman" w:hAnsi="Times New Roman" w:cs="Times New Roman"/>
          <w:b/>
          <w:sz w:val="28"/>
          <w:szCs w:val="28"/>
        </w:rPr>
      </w:pPr>
      <w:r w:rsidRPr="008667A5">
        <w:rPr>
          <w:rFonts w:ascii="Times New Roman" w:hAnsi="Times New Roman" w:cs="Times New Roman"/>
          <w:b/>
          <w:sz w:val="28"/>
          <w:szCs w:val="28"/>
        </w:rPr>
        <w:t>2.5. Пути решения проблем и прогнозы развития рынка труда</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Исходя из того, что мы разобрали, можно выделить несколько главных направлений, по которым надо двигаться. Тут нужна совместная работа госу</w:t>
      </w:r>
      <w:r>
        <w:rPr>
          <w:rFonts w:ascii="Times New Roman" w:hAnsi="Times New Roman" w:cs="Times New Roman"/>
          <w:sz w:val="28"/>
          <w:szCs w:val="28"/>
        </w:rPr>
        <w:t>дарства, бизнеса и образования.</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Первое — переориентировать образование. Надо меня</w:t>
      </w:r>
      <w:r>
        <w:rPr>
          <w:rFonts w:ascii="Times New Roman" w:hAnsi="Times New Roman" w:cs="Times New Roman"/>
          <w:sz w:val="28"/>
          <w:szCs w:val="28"/>
        </w:rPr>
        <w:t>ть структуру подготовки кадров:</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Увеличить бюджетные места по рабочим, инженерным, IT, медицинским и</w:t>
      </w:r>
      <w:r>
        <w:rPr>
          <w:rFonts w:ascii="Times New Roman" w:hAnsi="Times New Roman" w:cs="Times New Roman"/>
          <w:sz w:val="28"/>
          <w:szCs w:val="28"/>
        </w:rPr>
        <w:t xml:space="preserve"> педагогическим специальностям.</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Сократить по юр</w:t>
      </w:r>
      <w:r>
        <w:rPr>
          <w:rFonts w:ascii="Times New Roman" w:hAnsi="Times New Roman" w:cs="Times New Roman"/>
          <w:sz w:val="28"/>
          <w:szCs w:val="28"/>
        </w:rPr>
        <w:t>истам, экономистам, менеджерам.</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Обновить учебные планы, добавить п</w:t>
      </w:r>
      <w:r>
        <w:rPr>
          <w:rFonts w:ascii="Times New Roman" w:hAnsi="Times New Roman" w:cs="Times New Roman"/>
          <w:sz w:val="28"/>
          <w:szCs w:val="28"/>
        </w:rPr>
        <w:t>рактику, стажировки на заводах.</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Приглашать преподавать практиков — тех, кто ре</w:t>
      </w:r>
      <w:r>
        <w:rPr>
          <w:rFonts w:ascii="Times New Roman" w:hAnsi="Times New Roman" w:cs="Times New Roman"/>
          <w:sz w:val="28"/>
          <w:szCs w:val="28"/>
        </w:rPr>
        <w:t>ально работает на производстве.</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Обновить об</w:t>
      </w:r>
      <w:r>
        <w:rPr>
          <w:rFonts w:ascii="Times New Roman" w:hAnsi="Times New Roman" w:cs="Times New Roman"/>
          <w:sz w:val="28"/>
          <w:szCs w:val="28"/>
        </w:rPr>
        <w:t>орудование в вузах и колледжах.</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Второе — развивать среднее профессиональное образование (СПО). Именно колледжи и техник</w:t>
      </w:r>
      <w:r>
        <w:rPr>
          <w:rFonts w:ascii="Times New Roman" w:hAnsi="Times New Roman" w:cs="Times New Roman"/>
          <w:sz w:val="28"/>
          <w:szCs w:val="28"/>
        </w:rPr>
        <w:t>умы готовят рабочих. Что нужно:</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Модернизировать их в рамках проекта «</w:t>
      </w:r>
      <w:proofErr w:type="spellStart"/>
      <w:r w:rsidRPr="008667A5">
        <w:rPr>
          <w:rFonts w:ascii="Times New Roman" w:hAnsi="Times New Roman" w:cs="Times New Roman"/>
          <w:sz w:val="28"/>
          <w:szCs w:val="28"/>
        </w:rPr>
        <w:t>Профессионалитет</w:t>
      </w:r>
      <w:proofErr w:type="spellEnd"/>
      <w:r w:rsidRPr="008667A5">
        <w:rPr>
          <w:rFonts w:ascii="Times New Roman" w:hAnsi="Times New Roman" w:cs="Times New Roman"/>
          <w:sz w:val="28"/>
          <w:szCs w:val="28"/>
        </w:rPr>
        <w:t xml:space="preserve">», создавать </w:t>
      </w:r>
      <w:r>
        <w:rPr>
          <w:rFonts w:ascii="Times New Roman" w:hAnsi="Times New Roman" w:cs="Times New Roman"/>
          <w:sz w:val="28"/>
          <w:szCs w:val="28"/>
        </w:rPr>
        <w:t>центры вместе с работодателями.</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Поднять зарплаты масте</w:t>
      </w:r>
      <w:r>
        <w:rPr>
          <w:rFonts w:ascii="Times New Roman" w:hAnsi="Times New Roman" w:cs="Times New Roman"/>
          <w:sz w:val="28"/>
          <w:szCs w:val="28"/>
        </w:rPr>
        <w:t>рам производственного обучения.</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lastRenderedPageBreak/>
        <w:t>Вернуть наставничество, чтобы опытные раб</w:t>
      </w:r>
      <w:r>
        <w:rPr>
          <w:rFonts w:ascii="Times New Roman" w:hAnsi="Times New Roman" w:cs="Times New Roman"/>
          <w:sz w:val="28"/>
          <w:szCs w:val="28"/>
        </w:rPr>
        <w:t>очие передавали знания молодым.</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Повышать престиж рабочих профессий через рекламу</w:t>
      </w:r>
      <w:r>
        <w:rPr>
          <w:rFonts w:ascii="Times New Roman" w:hAnsi="Times New Roman" w:cs="Times New Roman"/>
          <w:sz w:val="28"/>
          <w:szCs w:val="28"/>
        </w:rPr>
        <w:t>, чемпионаты, успешные примеры.</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Третье — повышать мобильность людей. Люди не переезжают, пот</w:t>
      </w:r>
      <w:r>
        <w:rPr>
          <w:rFonts w:ascii="Times New Roman" w:hAnsi="Times New Roman" w:cs="Times New Roman"/>
          <w:sz w:val="28"/>
          <w:szCs w:val="28"/>
        </w:rPr>
        <w:t>ому что дорого и страшно. Надо:</w:t>
      </w:r>
    </w:p>
    <w:p w:rsidR="008667A5" w:rsidRPr="008667A5" w:rsidRDefault="008667A5" w:rsidP="00B76752">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Создавать фо</w:t>
      </w:r>
      <w:r w:rsidR="00B76752">
        <w:rPr>
          <w:rFonts w:ascii="Times New Roman" w:hAnsi="Times New Roman" w:cs="Times New Roman"/>
          <w:sz w:val="28"/>
          <w:szCs w:val="28"/>
        </w:rPr>
        <w:t>нды доступного арендного жилья.</w:t>
      </w:r>
      <w:bookmarkStart w:id="0" w:name="_GoBack"/>
      <w:bookmarkEnd w:id="0"/>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Давать «подъёмные» тем, кто переезжае</w:t>
      </w:r>
      <w:r>
        <w:rPr>
          <w:rFonts w:ascii="Times New Roman" w:hAnsi="Times New Roman" w:cs="Times New Roman"/>
          <w:sz w:val="28"/>
          <w:szCs w:val="28"/>
        </w:rPr>
        <w:t>т в регионы с дефицитом кадров.</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Расширять льг</w:t>
      </w:r>
      <w:r>
        <w:rPr>
          <w:rFonts w:ascii="Times New Roman" w:hAnsi="Times New Roman" w:cs="Times New Roman"/>
          <w:sz w:val="28"/>
          <w:szCs w:val="28"/>
        </w:rPr>
        <w:t xml:space="preserve">отную ипотеку для </w:t>
      </w:r>
      <w:proofErr w:type="gramStart"/>
      <w:r>
        <w:rPr>
          <w:rFonts w:ascii="Times New Roman" w:hAnsi="Times New Roman" w:cs="Times New Roman"/>
          <w:sz w:val="28"/>
          <w:szCs w:val="28"/>
        </w:rPr>
        <w:t>переезжающих</w:t>
      </w:r>
      <w:proofErr w:type="gramEnd"/>
      <w:r>
        <w:rPr>
          <w:rFonts w:ascii="Times New Roman" w:hAnsi="Times New Roman" w:cs="Times New Roman"/>
          <w:sz w:val="28"/>
          <w:szCs w:val="28"/>
        </w:rPr>
        <w:t>.</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Информировать людей о вакансиях в других рег</w:t>
      </w:r>
      <w:r>
        <w:rPr>
          <w:rFonts w:ascii="Times New Roman" w:hAnsi="Times New Roman" w:cs="Times New Roman"/>
          <w:sz w:val="28"/>
          <w:szCs w:val="28"/>
        </w:rPr>
        <w:t>ионах через цифровые платформы.</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 xml:space="preserve">Четвёртое — повышать производительность труда. Если работник будет производить больше, нужно меньше </w:t>
      </w:r>
      <w:r>
        <w:rPr>
          <w:rFonts w:ascii="Times New Roman" w:hAnsi="Times New Roman" w:cs="Times New Roman"/>
          <w:sz w:val="28"/>
          <w:szCs w:val="28"/>
        </w:rPr>
        <w:t>людей. Для этого:</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 xml:space="preserve">Продолжать нацпроект «Производительность </w:t>
      </w:r>
      <w:r>
        <w:rPr>
          <w:rFonts w:ascii="Times New Roman" w:hAnsi="Times New Roman" w:cs="Times New Roman"/>
          <w:sz w:val="28"/>
          <w:szCs w:val="28"/>
        </w:rPr>
        <w:t>труда» (бережливые технологии).</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Автоматизировать и роботизировать произво</w:t>
      </w:r>
      <w:r>
        <w:rPr>
          <w:rFonts w:ascii="Times New Roman" w:hAnsi="Times New Roman" w:cs="Times New Roman"/>
          <w:sz w:val="28"/>
          <w:szCs w:val="28"/>
        </w:rPr>
        <w:t>дство, особенно вредные работы.</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Внедрять современные системы управ</w:t>
      </w:r>
      <w:r>
        <w:rPr>
          <w:rFonts w:ascii="Times New Roman" w:hAnsi="Times New Roman" w:cs="Times New Roman"/>
          <w:sz w:val="28"/>
          <w:szCs w:val="28"/>
        </w:rPr>
        <w:t>ления производством (ERP, MES).</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Обучать работников нов</w:t>
      </w:r>
      <w:r>
        <w:rPr>
          <w:rFonts w:ascii="Times New Roman" w:hAnsi="Times New Roman" w:cs="Times New Roman"/>
          <w:sz w:val="28"/>
          <w:szCs w:val="28"/>
        </w:rPr>
        <w:t>ым методам.</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Пятое — бороться с неформальной занятостью</w:t>
      </w:r>
      <w:r>
        <w:rPr>
          <w:rFonts w:ascii="Times New Roman" w:hAnsi="Times New Roman" w:cs="Times New Roman"/>
          <w:sz w:val="28"/>
          <w:szCs w:val="28"/>
        </w:rPr>
        <w:t>. Легализовать тех, кто в тени:</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Развивать налог на професси</w:t>
      </w:r>
      <w:r>
        <w:rPr>
          <w:rFonts w:ascii="Times New Roman" w:hAnsi="Times New Roman" w:cs="Times New Roman"/>
          <w:sz w:val="28"/>
          <w:szCs w:val="28"/>
        </w:rPr>
        <w:t xml:space="preserve">ональный доход для </w:t>
      </w:r>
      <w:proofErr w:type="spellStart"/>
      <w:r>
        <w:rPr>
          <w:rFonts w:ascii="Times New Roman" w:hAnsi="Times New Roman" w:cs="Times New Roman"/>
          <w:sz w:val="28"/>
          <w:szCs w:val="28"/>
        </w:rPr>
        <w:t>самозанятых</w:t>
      </w:r>
      <w:proofErr w:type="spellEnd"/>
      <w:r>
        <w:rPr>
          <w:rFonts w:ascii="Times New Roman" w:hAnsi="Times New Roman" w:cs="Times New Roman"/>
          <w:sz w:val="28"/>
          <w:szCs w:val="28"/>
        </w:rPr>
        <w:t>.</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 xml:space="preserve">Упростить регистрацию ИП и </w:t>
      </w:r>
      <w:proofErr w:type="spellStart"/>
      <w:r w:rsidRPr="008667A5">
        <w:rPr>
          <w:rFonts w:ascii="Times New Roman" w:hAnsi="Times New Roman" w:cs="Times New Roman"/>
          <w:sz w:val="28"/>
          <w:szCs w:val="28"/>
        </w:rPr>
        <w:t>самозаняты</w:t>
      </w:r>
      <w:r>
        <w:rPr>
          <w:rFonts w:ascii="Times New Roman" w:hAnsi="Times New Roman" w:cs="Times New Roman"/>
          <w:sz w:val="28"/>
          <w:szCs w:val="28"/>
        </w:rPr>
        <w:t>х</w:t>
      </w:r>
      <w:proofErr w:type="spellEnd"/>
      <w:r>
        <w:rPr>
          <w:rFonts w:ascii="Times New Roman" w:hAnsi="Times New Roman" w:cs="Times New Roman"/>
          <w:sz w:val="28"/>
          <w:szCs w:val="28"/>
        </w:rPr>
        <w:t>, сделать её полностью онлайн.</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lastRenderedPageBreak/>
        <w:t>Стимулировать работодателей оформлять сотрудников через снижение страхо</w:t>
      </w:r>
      <w:r>
        <w:rPr>
          <w:rFonts w:ascii="Times New Roman" w:hAnsi="Times New Roman" w:cs="Times New Roman"/>
          <w:sz w:val="28"/>
          <w:szCs w:val="28"/>
        </w:rPr>
        <w:t>вых взносов для малого бизнеса.</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Усил</w:t>
      </w:r>
      <w:r>
        <w:rPr>
          <w:rFonts w:ascii="Times New Roman" w:hAnsi="Times New Roman" w:cs="Times New Roman"/>
          <w:sz w:val="28"/>
          <w:szCs w:val="28"/>
        </w:rPr>
        <w:t>ить контроль, но без перегибов.</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 xml:space="preserve">Шестое — привлекать мигрантов. </w:t>
      </w:r>
      <w:r>
        <w:rPr>
          <w:rFonts w:ascii="Times New Roman" w:hAnsi="Times New Roman" w:cs="Times New Roman"/>
          <w:sz w:val="28"/>
          <w:szCs w:val="28"/>
        </w:rPr>
        <w:t>Без них сейчас уже не обойтись:</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Упростить получение патентов и разрешений на работу</w:t>
      </w:r>
      <w:r>
        <w:rPr>
          <w:rFonts w:ascii="Times New Roman" w:hAnsi="Times New Roman" w:cs="Times New Roman"/>
          <w:sz w:val="28"/>
          <w:szCs w:val="28"/>
        </w:rPr>
        <w:t>.</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Создать инфраструктуру: общежития, школы д</w:t>
      </w:r>
      <w:r>
        <w:rPr>
          <w:rFonts w:ascii="Times New Roman" w:hAnsi="Times New Roman" w:cs="Times New Roman"/>
          <w:sz w:val="28"/>
          <w:szCs w:val="28"/>
        </w:rPr>
        <w:t>ля детей, курсы русского языка.</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 xml:space="preserve">Давать мигрантам социальные гарантии (медицина, образование), чтобы </w:t>
      </w:r>
      <w:r>
        <w:rPr>
          <w:rFonts w:ascii="Times New Roman" w:hAnsi="Times New Roman" w:cs="Times New Roman"/>
          <w:sz w:val="28"/>
          <w:szCs w:val="28"/>
        </w:rPr>
        <w:t>они не чувствовали себя чужими.</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Проводить интеграционную полит</w:t>
      </w:r>
      <w:r>
        <w:rPr>
          <w:rFonts w:ascii="Times New Roman" w:hAnsi="Times New Roman" w:cs="Times New Roman"/>
          <w:sz w:val="28"/>
          <w:szCs w:val="28"/>
        </w:rPr>
        <w:t>ику, чтобы избежать конфликтов.</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Три сценария р</w:t>
      </w:r>
      <w:r>
        <w:rPr>
          <w:rFonts w:ascii="Times New Roman" w:hAnsi="Times New Roman" w:cs="Times New Roman"/>
          <w:sz w:val="28"/>
          <w:szCs w:val="28"/>
        </w:rPr>
        <w:t>азвития до 2030 года</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Оптимистичный. Если переориентируем образование, поднимем производительность, привлечём мигрантов и модернизируем производство, то к 2030 году дефицит кадров сократится, безработица ост</w:t>
      </w:r>
      <w:r>
        <w:rPr>
          <w:rFonts w:ascii="Times New Roman" w:hAnsi="Times New Roman" w:cs="Times New Roman"/>
          <w:sz w:val="28"/>
          <w:szCs w:val="28"/>
        </w:rPr>
        <w:t>анется на уровне 3–4 процентов.</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 xml:space="preserve">Базовый (самый вероятный). Если будут частичные успехи, производительность вырастет умеренно, а миграция останется на текущем уровне — дефицит сохранится и </w:t>
      </w:r>
      <w:r>
        <w:rPr>
          <w:rFonts w:ascii="Times New Roman" w:hAnsi="Times New Roman" w:cs="Times New Roman"/>
          <w:sz w:val="28"/>
          <w:szCs w:val="28"/>
        </w:rPr>
        <w:t>даже усилится из-за демографии.</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Пессимистичный. Если в образовании ничего не поменяется, инвестиций не будет, а миграцию ужесточат — дефицит станет критическим, особенно в про</w:t>
      </w:r>
      <w:r>
        <w:rPr>
          <w:rFonts w:ascii="Times New Roman" w:hAnsi="Times New Roman" w:cs="Times New Roman"/>
          <w:sz w:val="28"/>
          <w:szCs w:val="28"/>
        </w:rPr>
        <w:t>мышленности и социальной сфере.</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Что нужно сделать прямо сейчас</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Скорректировать контрольные цифры приёма в вузы в пользу ин</w:t>
      </w:r>
      <w:r w:rsidRPr="008667A5">
        <w:rPr>
          <w:rFonts w:ascii="Times New Roman" w:hAnsi="Times New Roman" w:cs="Times New Roman"/>
          <w:sz w:val="28"/>
          <w:szCs w:val="28"/>
        </w:rPr>
        <w:t>женеров, учителей, врачей и IT.</w:t>
      </w:r>
    </w:p>
    <w:p w:rsidR="008667A5" w:rsidRP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lastRenderedPageBreak/>
        <w:t>Увеличить финансирование переподготовки взрослых</w:t>
      </w:r>
      <w:r w:rsidRPr="008667A5">
        <w:rPr>
          <w:rFonts w:ascii="Times New Roman" w:hAnsi="Times New Roman" w:cs="Times New Roman"/>
          <w:sz w:val="28"/>
          <w:szCs w:val="28"/>
        </w:rPr>
        <w:t>, особенно для тех, кому за 45.</w:t>
      </w:r>
    </w:p>
    <w:p w:rsidR="008667A5" w:rsidRDefault="008667A5" w:rsidP="008667A5">
      <w:pPr>
        <w:spacing w:line="360" w:lineRule="auto"/>
        <w:ind w:firstLine="709"/>
        <w:rPr>
          <w:rFonts w:ascii="Times New Roman" w:hAnsi="Times New Roman" w:cs="Times New Roman"/>
          <w:sz w:val="28"/>
          <w:szCs w:val="28"/>
        </w:rPr>
      </w:pPr>
      <w:r w:rsidRPr="008667A5">
        <w:rPr>
          <w:rFonts w:ascii="Times New Roman" w:hAnsi="Times New Roman" w:cs="Times New Roman"/>
          <w:sz w:val="28"/>
          <w:szCs w:val="28"/>
        </w:rPr>
        <w:t xml:space="preserve">Создать госпрограмму «Арендное жильё для </w:t>
      </w:r>
      <w:r>
        <w:rPr>
          <w:rFonts w:ascii="Times New Roman" w:hAnsi="Times New Roman" w:cs="Times New Roman"/>
          <w:sz w:val="28"/>
          <w:szCs w:val="28"/>
        </w:rPr>
        <w:t xml:space="preserve">работников» с низкими ставками. </w:t>
      </w:r>
      <w:r w:rsidRPr="008667A5">
        <w:rPr>
          <w:rFonts w:ascii="Times New Roman" w:hAnsi="Times New Roman" w:cs="Times New Roman"/>
          <w:sz w:val="28"/>
          <w:szCs w:val="28"/>
        </w:rPr>
        <w:t xml:space="preserve">Ввести дополнительные выплаты учителям физики, </w:t>
      </w:r>
      <w:r>
        <w:rPr>
          <w:rFonts w:ascii="Times New Roman" w:hAnsi="Times New Roman" w:cs="Times New Roman"/>
          <w:sz w:val="28"/>
          <w:szCs w:val="28"/>
        </w:rPr>
        <w:t xml:space="preserve">химии, математики, информатики. </w:t>
      </w:r>
      <w:r w:rsidRPr="008667A5">
        <w:rPr>
          <w:rFonts w:ascii="Times New Roman" w:hAnsi="Times New Roman" w:cs="Times New Roman"/>
          <w:sz w:val="28"/>
          <w:szCs w:val="28"/>
        </w:rPr>
        <w:t>На базе крупных заводов открывать свои учебные центры.</w:t>
      </w:r>
    </w:p>
    <w:p w:rsidR="00B76752" w:rsidRDefault="00B76752" w:rsidP="008667A5">
      <w:pPr>
        <w:spacing w:line="360" w:lineRule="auto"/>
        <w:ind w:firstLine="709"/>
        <w:rPr>
          <w:rFonts w:ascii="Times New Roman" w:hAnsi="Times New Roman" w:cs="Times New Roman"/>
          <w:b/>
          <w:sz w:val="28"/>
          <w:szCs w:val="28"/>
        </w:rPr>
      </w:pPr>
    </w:p>
    <w:p w:rsidR="00B76752" w:rsidRDefault="00B76752" w:rsidP="008667A5">
      <w:pPr>
        <w:spacing w:line="360" w:lineRule="auto"/>
        <w:ind w:firstLine="709"/>
        <w:rPr>
          <w:rFonts w:ascii="Times New Roman" w:hAnsi="Times New Roman" w:cs="Times New Roman"/>
          <w:b/>
          <w:sz w:val="28"/>
          <w:szCs w:val="28"/>
        </w:rPr>
      </w:pPr>
    </w:p>
    <w:p w:rsidR="00B76752" w:rsidRDefault="00B76752" w:rsidP="008667A5">
      <w:pPr>
        <w:spacing w:line="360" w:lineRule="auto"/>
        <w:ind w:firstLine="709"/>
        <w:rPr>
          <w:rFonts w:ascii="Times New Roman" w:hAnsi="Times New Roman" w:cs="Times New Roman"/>
          <w:b/>
          <w:sz w:val="28"/>
          <w:szCs w:val="28"/>
        </w:rPr>
      </w:pPr>
    </w:p>
    <w:p w:rsidR="00B76752" w:rsidRDefault="00B76752" w:rsidP="008667A5">
      <w:pPr>
        <w:spacing w:line="360" w:lineRule="auto"/>
        <w:ind w:firstLine="709"/>
        <w:rPr>
          <w:rFonts w:ascii="Times New Roman" w:hAnsi="Times New Roman" w:cs="Times New Roman"/>
          <w:b/>
          <w:sz w:val="28"/>
          <w:szCs w:val="28"/>
        </w:rPr>
      </w:pPr>
    </w:p>
    <w:p w:rsidR="00B76752" w:rsidRDefault="00B76752" w:rsidP="008667A5">
      <w:pPr>
        <w:spacing w:line="360" w:lineRule="auto"/>
        <w:ind w:firstLine="709"/>
        <w:rPr>
          <w:rFonts w:ascii="Times New Roman" w:hAnsi="Times New Roman" w:cs="Times New Roman"/>
          <w:b/>
          <w:sz w:val="28"/>
          <w:szCs w:val="28"/>
        </w:rPr>
      </w:pPr>
    </w:p>
    <w:p w:rsidR="00B76752" w:rsidRDefault="00B76752" w:rsidP="008667A5">
      <w:pPr>
        <w:spacing w:line="360" w:lineRule="auto"/>
        <w:ind w:firstLine="709"/>
        <w:rPr>
          <w:rFonts w:ascii="Times New Roman" w:hAnsi="Times New Roman" w:cs="Times New Roman"/>
          <w:b/>
          <w:sz w:val="28"/>
          <w:szCs w:val="28"/>
        </w:rPr>
      </w:pPr>
    </w:p>
    <w:p w:rsidR="00B76752" w:rsidRDefault="00B76752" w:rsidP="008667A5">
      <w:pPr>
        <w:spacing w:line="360" w:lineRule="auto"/>
        <w:ind w:firstLine="709"/>
        <w:rPr>
          <w:rFonts w:ascii="Times New Roman" w:hAnsi="Times New Roman" w:cs="Times New Roman"/>
          <w:b/>
          <w:sz w:val="28"/>
          <w:szCs w:val="28"/>
        </w:rPr>
      </w:pPr>
    </w:p>
    <w:p w:rsidR="00B76752" w:rsidRDefault="00B76752" w:rsidP="008667A5">
      <w:pPr>
        <w:spacing w:line="360" w:lineRule="auto"/>
        <w:ind w:firstLine="709"/>
        <w:rPr>
          <w:rFonts w:ascii="Times New Roman" w:hAnsi="Times New Roman" w:cs="Times New Roman"/>
          <w:b/>
          <w:sz w:val="28"/>
          <w:szCs w:val="28"/>
        </w:rPr>
      </w:pPr>
    </w:p>
    <w:p w:rsidR="00B76752" w:rsidRDefault="00B76752" w:rsidP="008667A5">
      <w:pPr>
        <w:spacing w:line="360" w:lineRule="auto"/>
        <w:ind w:firstLine="709"/>
        <w:rPr>
          <w:rFonts w:ascii="Times New Roman" w:hAnsi="Times New Roman" w:cs="Times New Roman"/>
          <w:b/>
          <w:sz w:val="28"/>
          <w:szCs w:val="28"/>
        </w:rPr>
      </w:pPr>
    </w:p>
    <w:p w:rsidR="00B76752" w:rsidRDefault="00B76752" w:rsidP="008667A5">
      <w:pPr>
        <w:spacing w:line="360" w:lineRule="auto"/>
        <w:ind w:firstLine="709"/>
        <w:rPr>
          <w:rFonts w:ascii="Times New Roman" w:hAnsi="Times New Roman" w:cs="Times New Roman"/>
          <w:b/>
          <w:sz w:val="28"/>
          <w:szCs w:val="28"/>
        </w:rPr>
      </w:pPr>
    </w:p>
    <w:p w:rsidR="00B76752" w:rsidRDefault="00B76752" w:rsidP="008667A5">
      <w:pPr>
        <w:spacing w:line="360" w:lineRule="auto"/>
        <w:ind w:firstLine="709"/>
        <w:rPr>
          <w:rFonts w:ascii="Times New Roman" w:hAnsi="Times New Roman" w:cs="Times New Roman"/>
          <w:b/>
          <w:sz w:val="28"/>
          <w:szCs w:val="28"/>
        </w:rPr>
      </w:pPr>
    </w:p>
    <w:p w:rsidR="00B76752" w:rsidRDefault="00B76752" w:rsidP="008667A5">
      <w:pPr>
        <w:spacing w:line="360" w:lineRule="auto"/>
        <w:ind w:firstLine="709"/>
        <w:rPr>
          <w:rFonts w:ascii="Times New Roman" w:hAnsi="Times New Roman" w:cs="Times New Roman"/>
          <w:b/>
          <w:sz w:val="28"/>
          <w:szCs w:val="28"/>
        </w:rPr>
      </w:pPr>
    </w:p>
    <w:p w:rsidR="00B76752" w:rsidRDefault="00B76752" w:rsidP="008667A5">
      <w:pPr>
        <w:spacing w:line="360" w:lineRule="auto"/>
        <w:ind w:firstLine="709"/>
        <w:rPr>
          <w:rFonts w:ascii="Times New Roman" w:hAnsi="Times New Roman" w:cs="Times New Roman"/>
          <w:b/>
          <w:sz w:val="28"/>
          <w:szCs w:val="28"/>
        </w:rPr>
      </w:pPr>
    </w:p>
    <w:p w:rsidR="00B76752" w:rsidRDefault="00B76752" w:rsidP="008667A5">
      <w:pPr>
        <w:spacing w:line="360" w:lineRule="auto"/>
        <w:ind w:firstLine="709"/>
        <w:rPr>
          <w:rFonts w:ascii="Times New Roman" w:hAnsi="Times New Roman" w:cs="Times New Roman"/>
          <w:b/>
          <w:sz w:val="28"/>
          <w:szCs w:val="28"/>
        </w:rPr>
      </w:pPr>
    </w:p>
    <w:p w:rsidR="00B76752" w:rsidRDefault="00B76752" w:rsidP="008667A5">
      <w:pPr>
        <w:spacing w:line="360" w:lineRule="auto"/>
        <w:ind w:firstLine="709"/>
        <w:rPr>
          <w:rFonts w:ascii="Times New Roman" w:hAnsi="Times New Roman" w:cs="Times New Roman"/>
          <w:b/>
          <w:sz w:val="28"/>
          <w:szCs w:val="28"/>
        </w:rPr>
      </w:pPr>
    </w:p>
    <w:p w:rsidR="00B76752" w:rsidRDefault="00B76752" w:rsidP="008667A5">
      <w:pPr>
        <w:spacing w:line="360" w:lineRule="auto"/>
        <w:ind w:firstLine="709"/>
        <w:rPr>
          <w:rFonts w:ascii="Times New Roman" w:hAnsi="Times New Roman" w:cs="Times New Roman"/>
          <w:b/>
          <w:sz w:val="28"/>
          <w:szCs w:val="28"/>
        </w:rPr>
      </w:pPr>
    </w:p>
    <w:p w:rsidR="00DD5E50" w:rsidRPr="008667A5" w:rsidRDefault="003B4F15" w:rsidP="008667A5">
      <w:pPr>
        <w:spacing w:line="360" w:lineRule="auto"/>
        <w:ind w:firstLine="709"/>
        <w:rPr>
          <w:rFonts w:ascii="Times New Roman" w:hAnsi="Times New Roman" w:cs="Times New Roman"/>
          <w:sz w:val="28"/>
          <w:szCs w:val="28"/>
        </w:rPr>
      </w:pPr>
      <w:r w:rsidRPr="003B4F15">
        <w:rPr>
          <w:rFonts w:ascii="Times New Roman" w:hAnsi="Times New Roman" w:cs="Times New Roman"/>
          <w:b/>
          <w:sz w:val="28"/>
          <w:szCs w:val="28"/>
        </w:rPr>
        <w:lastRenderedPageBreak/>
        <w:t>ЗАКЛЮЧЕНИЕ</w:t>
      </w:r>
    </w:p>
    <w:p w:rsidR="00DD5E50" w:rsidRPr="00DD5E50" w:rsidRDefault="00DD5E50" w:rsidP="003B4F15">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В ходе выполнения реферата были решены поставленные зад</w:t>
      </w:r>
      <w:r w:rsidR="003B4F15">
        <w:rPr>
          <w:rFonts w:ascii="Times New Roman" w:hAnsi="Times New Roman" w:cs="Times New Roman"/>
          <w:sz w:val="28"/>
          <w:szCs w:val="28"/>
        </w:rPr>
        <w:t>ачи и сделаны следующие выводы.</w:t>
      </w:r>
    </w:p>
    <w:p w:rsidR="00DD5E50" w:rsidRPr="00DD5E50" w:rsidRDefault="00DD5E50" w:rsidP="003B4F15">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 xml:space="preserve">По теоретическим основам. Рынок труда — система отношений между работодателями и работниками. Его ключевые элементы: спрос, предложение, цена труда, инфраструктура, институциональная среда. Основные функции: распределительная, </w:t>
      </w:r>
      <w:proofErr w:type="spellStart"/>
      <w:r w:rsidRPr="00DD5E50">
        <w:rPr>
          <w:rFonts w:ascii="Times New Roman" w:hAnsi="Times New Roman" w:cs="Times New Roman"/>
          <w:sz w:val="28"/>
          <w:szCs w:val="28"/>
        </w:rPr>
        <w:t>ценообразующая</w:t>
      </w:r>
      <w:proofErr w:type="spellEnd"/>
      <w:r w:rsidRPr="00DD5E50">
        <w:rPr>
          <w:rFonts w:ascii="Times New Roman" w:hAnsi="Times New Roman" w:cs="Times New Roman"/>
          <w:sz w:val="28"/>
          <w:szCs w:val="28"/>
        </w:rPr>
        <w:t>, стимулирующ</w:t>
      </w:r>
      <w:r w:rsidR="003B4F15">
        <w:rPr>
          <w:rFonts w:ascii="Times New Roman" w:hAnsi="Times New Roman" w:cs="Times New Roman"/>
          <w:sz w:val="28"/>
          <w:szCs w:val="28"/>
        </w:rPr>
        <w:t>ая, информационная, социальная.</w:t>
      </w:r>
    </w:p>
    <w:p w:rsidR="00DD5E50" w:rsidRPr="00DD5E50" w:rsidRDefault="00DD5E50" w:rsidP="003B4F15">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По специфике российского рынка труда. Россия имеет уникальную модель рынка труда: высокая гибкость при формальной жёсткости, низкая территориальная мобильность, структурный дисбаланс, значительная неформальная занятость, старение кадров, региональная дифферен</w:t>
      </w:r>
      <w:r w:rsidR="003B4F15">
        <w:rPr>
          <w:rFonts w:ascii="Times New Roman" w:hAnsi="Times New Roman" w:cs="Times New Roman"/>
          <w:sz w:val="28"/>
          <w:szCs w:val="28"/>
        </w:rPr>
        <w:t>циация.</w:t>
      </w:r>
    </w:p>
    <w:p w:rsidR="00DD5E50" w:rsidRPr="00DD5E50" w:rsidRDefault="00DD5E50" w:rsidP="003B4F15">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 xml:space="preserve">По эволюции. Рынок труда прошёл путь от шоковой трансформации 1990-х через рост 2000-х, кризисы 2008–2009 и 2020 годов, </w:t>
      </w:r>
      <w:proofErr w:type="spellStart"/>
      <w:r w:rsidRPr="00DD5E50">
        <w:rPr>
          <w:rFonts w:ascii="Times New Roman" w:hAnsi="Times New Roman" w:cs="Times New Roman"/>
          <w:sz w:val="28"/>
          <w:szCs w:val="28"/>
        </w:rPr>
        <w:t>санкционный</w:t>
      </w:r>
      <w:proofErr w:type="spellEnd"/>
      <w:r w:rsidRPr="00DD5E50">
        <w:rPr>
          <w:rFonts w:ascii="Times New Roman" w:hAnsi="Times New Roman" w:cs="Times New Roman"/>
          <w:sz w:val="28"/>
          <w:szCs w:val="28"/>
        </w:rPr>
        <w:t xml:space="preserve"> шок 2022 года к сегодняшней парадоксальной ситуации: рекордно низкая безработица (2,6 про</w:t>
      </w:r>
      <w:r w:rsidR="003B4F15">
        <w:rPr>
          <w:rFonts w:ascii="Times New Roman" w:hAnsi="Times New Roman" w:cs="Times New Roman"/>
          <w:sz w:val="28"/>
          <w:szCs w:val="28"/>
        </w:rPr>
        <w:t>цента) и острый дефицит кадров.</w:t>
      </w:r>
    </w:p>
    <w:p w:rsidR="00DD5E50" w:rsidRPr="00DD5E50" w:rsidRDefault="00DD5E50" w:rsidP="003B4F15">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По текущему состоянию. Безработица на историческом минимуме. Численность занятых — 72 миллиона человек. Средняя зарплата — 85 000 рублей. На каждого безработного приходится 3 вакансии. Неформа</w:t>
      </w:r>
      <w:r w:rsidR="003B4F15">
        <w:rPr>
          <w:rFonts w:ascii="Times New Roman" w:hAnsi="Times New Roman" w:cs="Times New Roman"/>
          <w:sz w:val="28"/>
          <w:szCs w:val="28"/>
        </w:rPr>
        <w:t>льная занятость — 16 процентов.</w:t>
      </w:r>
    </w:p>
    <w:p w:rsidR="00DD5E50" w:rsidRPr="00DD5E50" w:rsidRDefault="00DD5E50" w:rsidP="003B4F15">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 xml:space="preserve">По дефицитным профессиям. Острее всего не хватает рабочих, инженеров, врачей, учителей, IT-специалистов. Причины: старение кадров, разрушение системы </w:t>
      </w:r>
      <w:proofErr w:type="spellStart"/>
      <w:r w:rsidRPr="00DD5E50">
        <w:rPr>
          <w:rFonts w:ascii="Times New Roman" w:hAnsi="Times New Roman" w:cs="Times New Roman"/>
          <w:sz w:val="28"/>
          <w:szCs w:val="28"/>
        </w:rPr>
        <w:t>профтехобразования</w:t>
      </w:r>
      <w:proofErr w:type="spellEnd"/>
      <w:r w:rsidRPr="00DD5E50">
        <w:rPr>
          <w:rFonts w:ascii="Times New Roman" w:hAnsi="Times New Roman" w:cs="Times New Roman"/>
          <w:sz w:val="28"/>
          <w:szCs w:val="28"/>
        </w:rPr>
        <w:t>, непрестижность рабочих профессий, несоответствие обра</w:t>
      </w:r>
      <w:r w:rsidR="003B4F15">
        <w:rPr>
          <w:rFonts w:ascii="Times New Roman" w:hAnsi="Times New Roman" w:cs="Times New Roman"/>
          <w:sz w:val="28"/>
          <w:szCs w:val="28"/>
        </w:rPr>
        <w:t>зования потребностям экономики.</w:t>
      </w:r>
    </w:p>
    <w:p w:rsidR="00DD5E50" w:rsidRPr="00DD5E50" w:rsidRDefault="00DD5E50" w:rsidP="003B4F15">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 xml:space="preserve">По государственным мерам. Реализуются меры в рамках нацпроекта «Кадры»: субсидирование найма, переобучение, квотирование, профориентация, цифровые платформы, поддержка </w:t>
      </w:r>
      <w:proofErr w:type="spellStart"/>
      <w:r w:rsidRPr="00DD5E50">
        <w:rPr>
          <w:rFonts w:ascii="Times New Roman" w:hAnsi="Times New Roman" w:cs="Times New Roman"/>
          <w:sz w:val="28"/>
          <w:szCs w:val="28"/>
        </w:rPr>
        <w:t>самозанятых</w:t>
      </w:r>
      <w:proofErr w:type="spellEnd"/>
      <w:r w:rsidRPr="00DD5E50">
        <w:rPr>
          <w:rFonts w:ascii="Times New Roman" w:hAnsi="Times New Roman" w:cs="Times New Roman"/>
          <w:sz w:val="28"/>
          <w:szCs w:val="28"/>
        </w:rPr>
        <w:t xml:space="preserve">. </w:t>
      </w:r>
      <w:r w:rsidRPr="00DD5E50">
        <w:rPr>
          <w:rFonts w:ascii="Times New Roman" w:hAnsi="Times New Roman" w:cs="Times New Roman"/>
          <w:sz w:val="28"/>
          <w:szCs w:val="28"/>
        </w:rPr>
        <w:lastRenderedPageBreak/>
        <w:t>Эффективность неоднозначна: удалось сдержать безработицу, но стр</w:t>
      </w:r>
      <w:r w:rsidR="003B4F15">
        <w:rPr>
          <w:rFonts w:ascii="Times New Roman" w:hAnsi="Times New Roman" w:cs="Times New Roman"/>
          <w:sz w:val="28"/>
          <w:szCs w:val="28"/>
        </w:rPr>
        <w:t>уктурный дисбаланс сохраняется.</w:t>
      </w:r>
    </w:p>
    <w:p w:rsidR="00DD5E50" w:rsidRPr="00DD5E50" w:rsidRDefault="00DD5E50" w:rsidP="003B4F15">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По вызовам. Ключевые проблемы: кадровый голод, структурный дисбаланс, старение кадров, низкая мобильность, неформальная занятость, низкая производительност</w:t>
      </w:r>
      <w:r w:rsidR="003B4F15">
        <w:rPr>
          <w:rFonts w:ascii="Times New Roman" w:hAnsi="Times New Roman" w:cs="Times New Roman"/>
          <w:sz w:val="28"/>
          <w:szCs w:val="28"/>
        </w:rPr>
        <w:t>ь труда, гендерное неравенство.</w:t>
      </w:r>
    </w:p>
    <w:p w:rsidR="00DD5E50" w:rsidRPr="00DD5E50" w:rsidRDefault="00DD5E50" w:rsidP="003B4F15">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 xml:space="preserve">По региональной дифференциации. Регионы сильно различаются. Лидеры (Москва, Санкт-Петербург, Татарстан, Тюменская область) имеют высокие зарплаты и низкую безработицу. Аутсайдеры (регионы Северного Кавказа) — низкие </w:t>
      </w:r>
      <w:r w:rsidR="003B4F15">
        <w:rPr>
          <w:rFonts w:ascii="Times New Roman" w:hAnsi="Times New Roman" w:cs="Times New Roman"/>
          <w:sz w:val="28"/>
          <w:szCs w:val="28"/>
        </w:rPr>
        <w:t>зарплаты и высокую безработицу.</w:t>
      </w:r>
    </w:p>
    <w:p w:rsidR="00DD5E50" w:rsidRPr="00DD5E50" w:rsidRDefault="00DD5E50" w:rsidP="003B4F15">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По путям решения. Необходимы: переориентация системы образования на востребованные профессии, развитие СПО, повышение территориальной мобильности, рост производительности труда, борьба с неформальной зан</w:t>
      </w:r>
      <w:r w:rsidR="003B4F15">
        <w:rPr>
          <w:rFonts w:ascii="Times New Roman" w:hAnsi="Times New Roman" w:cs="Times New Roman"/>
          <w:sz w:val="28"/>
          <w:szCs w:val="28"/>
        </w:rPr>
        <w:t>ятостью, привлечение мигрантов.</w:t>
      </w:r>
    </w:p>
    <w:p w:rsidR="00DD5E50" w:rsidRPr="00DD5E50" w:rsidRDefault="00DD5E50" w:rsidP="00DD5E50">
      <w:pPr>
        <w:spacing w:line="360" w:lineRule="auto"/>
        <w:ind w:firstLine="709"/>
        <w:rPr>
          <w:rFonts w:ascii="Times New Roman" w:hAnsi="Times New Roman" w:cs="Times New Roman"/>
          <w:sz w:val="28"/>
          <w:szCs w:val="28"/>
        </w:rPr>
      </w:pPr>
      <w:r w:rsidRPr="00DD5E50">
        <w:rPr>
          <w:rFonts w:ascii="Times New Roman" w:hAnsi="Times New Roman" w:cs="Times New Roman"/>
          <w:sz w:val="28"/>
          <w:szCs w:val="28"/>
        </w:rPr>
        <w:t>Итоговый вывод. Российский рынок труда находится в точке бифуркации. Дальнейшее развитие пойдёт либо по пути структурной перестройки (переориентация образования, повышение производительности труда, рост мобильности), либо по пути стагнации, когда кадровый голод станет непреодолимым барьером для экономического роста. Выбор зависит от эффективности государственной политики в ближайшие годы.</w:t>
      </w:r>
    </w:p>
    <w:p w:rsidR="00401634" w:rsidRDefault="00401634" w:rsidP="003B4F15">
      <w:pPr>
        <w:spacing w:line="360" w:lineRule="auto"/>
        <w:rPr>
          <w:rFonts w:ascii="Times New Roman" w:hAnsi="Times New Roman" w:cs="Times New Roman"/>
          <w:b/>
          <w:sz w:val="28"/>
          <w:szCs w:val="28"/>
        </w:rPr>
      </w:pPr>
    </w:p>
    <w:p w:rsidR="00B76752" w:rsidRDefault="00B76752" w:rsidP="003B4F15">
      <w:pPr>
        <w:spacing w:line="360" w:lineRule="auto"/>
        <w:rPr>
          <w:rFonts w:ascii="Times New Roman" w:hAnsi="Times New Roman" w:cs="Times New Roman"/>
          <w:b/>
          <w:sz w:val="28"/>
          <w:szCs w:val="28"/>
        </w:rPr>
      </w:pPr>
    </w:p>
    <w:p w:rsidR="00B76752" w:rsidRDefault="00B76752" w:rsidP="003B4F15">
      <w:pPr>
        <w:spacing w:line="360" w:lineRule="auto"/>
        <w:rPr>
          <w:rFonts w:ascii="Times New Roman" w:hAnsi="Times New Roman" w:cs="Times New Roman"/>
          <w:b/>
          <w:sz w:val="28"/>
          <w:szCs w:val="28"/>
        </w:rPr>
      </w:pPr>
    </w:p>
    <w:p w:rsidR="00B76752" w:rsidRDefault="00B76752" w:rsidP="003B4F15">
      <w:pPr>
        <w:spacing w:line="360" w:lineRule="auto"/>
        <w:rPr>
          <w:rFonts w:ascii="Times New Roman" w:hAnsi="Times New Roman" w:cs="Times New Roman"/>
          <w:b/>
          <w:sz w:val="28"/>
          <w:szCs w:val="28"/>
        </w:rPr>
      </w:pPr>
    </w:p>
    <w:p w:rsidR="00B76752" w:rsidRDefault="00B76752" w:rsidP="003B4F15">
      <w:pPr>
        <w:spacing w:line="360" w:lineRule="auto"/>
        <w:rPr>
          <w:rFonts w:ascii="Times New Roman" w:hAnsi="Times New Roman" w:cs="Times New Roman"/>
          <w:b/>
          <w:sz w:val="28"/>
          <w:szCs w:val="28"/>
        </w:rPr>
      </w:pPr>
    </w:p>
    <w:p w:rsidR="00B76752" w:rsidRDefault="00B76752" w:rsidP="003B4F15">
      <w:pPr>
        <w:spacing w:line="360" w:lineRule="auto"/>
        <w:rPr>
          <w:rFonts w:ascii="Times New Roman" w:hAnsi="Times New Roman" w:cs="Times New Roman"/>
          <w:b/>
          <w:sz w:val="28"/>
          <w:szCs w:val="28"/>
        </w:rPr>
      </w:pPr>
    </w:p>
    <w:p w:rsidR="00DD5E50" w:rsidRPr="00DD5E50" w:rsidRDefault="00DD5E50" w:rsidP="003B4F15">
      <w:pPr>
        <w:spacing w:line="360" w:lineRule="auto"/>
        <w:rPr>
          <w:rFonts w:ascii="Times New Roman" w:hAnsi="Times New Roman" w:cs="Times New Roman"/>
          <w:b/>
          <w:sz w:val="28"/>
          <w:szCs w:val="28"/>
        </w:rPr>
      </w:pPr>
      <w:r w:rsidRPr="00DD5E50">
        <w:rPr>
          <w:rFonts w:ascii="Times New Roman" w:hAnsi="Times New Roman" w:cs="Times New Roman"/>
          <w:b/>
          <w:sz w:val="28"/>
          <w:szCs w:val="28"/>
        </w:rPr>
        <w:lastRenderedPageBreak/>
        <w:t>СПИСОК ИСТОЧНИКОВ</w:t>
      </w:r>
    </w:p>
    <w:p w:rsidR="00DD5E50" w:rsidRPr="00DD5E50" w:rsidRDefault="003B4F15" w:rsidP="003B4F15">
      <w:pPr>
        <w:spacing w:line="360" w:lineRule="auto"/>
        <w:rPr>
          <w:rFonts w:ascii="Times New Roman" w:hAnsi="Times New Roman" w:cs="Times New Roman"/>
          <w:sz w:val="28"/>
          <w:szCs w:val="28"/>
        </w:rPr>
      </w:pPr>
      <w:r>
        <w:rPr>
          <w:rFonts w:ascii="Times New Roman" w:hAnsi="Times New Roman" w:cs="Times New Roman"/>
          <w:sz w:val="28"/>
          <w:szCs w:val="28"/>
        </w:rPr>
        <w:t xml:space="preserve">                  1. </w:t>
      </w:r>
      <w:r w:rsidR="00DD5E50" w:rsidRPr="00DD5E50">
        <w:rPr>
          <w:rFonts w:ascii="Times New Roman" w:hAnsi="Times New Roman" w:cs="Times New Roman"/>
          <w:sz w:val="28"/>
          <w:szCs w:val="28"/>
        </w:rPr>
        <w:t>Кадровый резерв в России за пять лет сократился почти вдвое</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Известия. – 27.04.2026. – Режим доступа: https://iz.ru/2086340/2026-04-27/kadrovyi-rezerv-v-rossii-za-piat-let-sokratilsia-pochti-vdvo</w:t>
      </w:r>
      <w:r w:rsidR="00DD5E50">
        <w:rPr>
          <w:rFonts w:ascii="Times New Roman" w:hAnsi="Times New Roman" w:cs="Times New Roman"/>
          <w:sz w:val="28"/>
          <w:szCs w:val="28"/>
        </w:rPr>
        <w:t>e (дата обращения: 15.05.2026).</w:t>
      </w:r>
    </w:p>
    <w:p w:rsidR="00DD5E50" w:rsidRPr="00DD5E50" w:rsidRDefault="003B4F15" w:rsidP="003B4F15">
      <w:pPr>
        <w:spacing w:line="360" w:lineRule="auto"/>
        <w:rPr>
          <w:rFonts w:ascii="Times New Roman" w:hAnsi="Times New Roman" w:cs="Times New Roman"/>
          <w:sz w:val="28"/>
          <w:szCs w:val="28"/>
        </w:rPr>
      </w:pPr>
      <w:r>
        <w:rPr>
          <w:rFonts w:ascii="Times New Roman" w:hAnsi="Times New Roman" w:cs="Times New Roman"/>
          <w:sz w:val="28"/>
          <w:szCs w:val="28"/>
        </w:rPr>
        <w:t xml:space="preserve">                  2. </w:t>
      </w:r>
      <w:r w:rsidR="00DD5E50" w:rsidRPr="00DD5E50">
        <w:rPr>
          <w:rFonts w:ascii="Times New Roman" w:hAnsi="Times New Roman" w:cs="Times New Roman"/>
          <w:sz w:val="28"/>
          <w:szCs w:val="28"/>
        </w:rPr>
        <w:t>Берут без спроса: потребность бизнеса в работниках упала до минимума за шесть лет</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Известия. – 19.01.2026. – Режим доступа: https://iz.ru/2025946/milana-gadzhieva/berut-bez-sprosa-potrebnost-biznesa-v-rabotnikakh-upala-do-minimuma-za-shest-le</w:t>
      </w:r>
      <w:r w:rsidR="00DD5E50">
        <w:rPr>
          <w:rFonts w:ascii="Times New Roman" w:hAnsi="Times New Roman" w:cs="Times New Roman"/>
          <w:sz w:val="28"/>
          <w:szCs w:val="28"/>
        </w:rPr>
        <w:t>t (дата обращения: 15.05.2026).</w:t>
      </w:r>
    </w:p>
    <w:p w:rsidR="00DD5E50" w:rsidRPr="00DD5E50" w:rsidRDefault="003B4F15" w:rsidP="003B4F15">
      <w:pPr>
        <w:spacing w:line="360" w:lineRule="auto"/>
        <w:rPr>
          <w:rFonts w:ascii="Times New Roman" w:hAnsi="Times New Roman" w:cs="Times New Roman"/>
          <w:sz w:val="28"/>
          <w:szCs w:val="28"/>
        </w:rPr>
      </w:pPr>
      <w:r>
        <w:rPr>
          <w:rFonts w:ascii="Times New Roman" w:hAnsi="Times New Roman" w:cs="Times New Roman"/>
          <w:sz w:val="28"/>
          <w:szCs w:val="28"/>
        </w:rPr>
        <w:t xml:space="preserve">                  3. </w:t>
      </w:r>
      <w:r w:rsidR="00DD5E50" w:rsidRPr="00DD5E50">
        <w:rPr>
          <w:rFonts w:ascii="Times New Roman" w:hAnsi="Times New Roman" w:cs="Times New Roman"/>
          <w:sz w:val="28"/>
          <w:szCs w:val="28"/>
        </w:rPr>
        <w:t>Кадровый резерв в РФ за пять лет сократился почти в 2 раза</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w:t>
      </w:r>
      <w:proofErr w:type="spellStart"/>
      <w:r w:rsidR="00DD5E50" w:rsidRPr="00DD5E50">
        <w:rPr>
          <w:rFonts w:ascii="Times New Roman" w:hAnsi="Times New Roman" w:cs="Times New Roman"/>
          <w:sz w:val="28"/>
          <w:szCs w:val="28"/>
        </w:rPr>
        <w:t>Финмаркет</w:t>
      </w:r>
      <w:proofErr w:type="spellEnd"/>
      <w:r w:rsidR="00DD5E50" w:rsidRPr="00DD5E50">
        <w:rPr>
          <w:rFonts w:ascii="Times New Roman" w:hAnsi="Times New Roman" w:cs="Times New Roman"/>
          <w:sz w:val="28"/>
          <w:szCs w:val="28"/>
        </w:rPr>
        <w:t>. – 27.04.2026. – Режим доступа: http://www.finmarket.ru/main/article/660841</w:t>
      </w:r>
      <w:r w:rsidR="00DD5E50">
        <w:rPr>
          <w:rFonts w:ascii="Times New Roman" w:hAnsi="Times New Roman" w:cs="Times New Roman"/>
          <w:sz w:val="28"/>
          <w:szCs w:val="28"/>
        </w:rPr>
        <w:t>2 (дата обращения: 15.05.2026).</w:t>
      </w:r>
    </w:p>
    <w:p w:rsidR="00DD5E50" w:rsidRPr="00DD5E50" w:rsidRDefault="003B4F15" w:rsidP="003B4F15">
      <w:pPr>
        <w:spacing w:line="360" w:lineRule="auto"/>
        <w:rPr>
          <w:rFonts w:ascii="Times New Roman" w:hAnsi="Times New Roman" w:cs="Times New Roman"/>
          <w:sz w:val="28"/>
          <w:szCs w:val="28"/>
        </w:rPr>
      </w:pPr>
      <w:r>
        <w:rPr>
          <w:rFonts w:ascii="Times New Roman" w:hAnsi="Times New Roman" w:cs="Times New Roman"/>
          <w:sz w:val="28"/>
          <w:szCs w:val="28"/>
        </w:rPr>
        <w:t xml:space="preserve">                  4. </w:t>
      </w:r>
      <w:r w:rsidR="00DD5E50" w:rsidRPr="00DD5E50">
        <w:rPr>
          <w:rFonts w:ascii="Times New Roman" w:hAnsi="Times New Roman" w:cs="Times New Roman"/>
          <w:sz w:val="28"/>
          <w:szCs w:val="28"/>
        </w:rPr>
        <w:t>Кадровый резерв в России стремительно тает: за пять лет он сократился почти вдвое</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РИА «Новый День». – 05.05.2026. – Режим доступа: https://newdaynews.ru/economy/873596.htm</w:t>
      </w:r>
      <w:r w:rsidR="00DD5E50">
        <w:rPr>
          <w:rFonts w:ascii="Times New Roman" w:hAnsi="Times New Roman" w:cs="Times New Roman"/>
          <w:sz w:val="28"/>
          <w:szCs w:val="28"/>
        </w:rPr>
        <w:t>l (дата обращения: 15.05.2026).</w:t>
      </w:r>
    </w:p>
    <w:p w:rsidR="00DD5E50" w:rsidRPr="00DD5E50" w:rsidRDefault="003B4F15" w:rsidP="003B4F15">
      <w:pPr>
        <w:spacing w:line="360" w:lineRule="auto"/>
        <w:rPr>
          <w:rFonts w:ascii="Times New Roman" w:hAnsi="Times New Roman" w:cs="Times New Roman"/>
          <w:sz w:val="28"/>
          <w:szCs w:val="28"/>
        </w:rPr>
      </w:pPr>
      <w:r>
        <w:rPr>
          <w:rFonts w:ascii="Times New Roman" w:hAnsi="Times New Roman" w:cs="Times New Roman"/>
          <w:sz w:val="28"/>
          <w:szCs w:val="28"/>
        </w:rPr>
        <w:t xml:space="preserve">                  5. </w:t>
      </w:r>
      <w:r w:rsidR="00DD5E50" w:rsidRPr="00DD5E50">
        <w:rPr>
          <w:rFonts w:ascii="Times New Roman" w:hAnsi="Times New Roman" w:cs="Times New Roman"/>
          <w:sz w:val="28"/>
          <w:szCs w:val="28"/>
        </w:rPr>
        <w:t>Постановление Совета Федерации Федерального Собрания Российской Федерации от 12 февраля 2025 г. № 14-СФ «Текущее состояние и перспективы развития рынка труда и сферы занятости населения»</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w:t>
      </w:r>
      <w:proofErr w:type="spellStart"/>
      <w:r w:rsidR="00DD5E50" w:rsidRPr="00DD5E50">
        <w:rPr>
          <w:rFonts w:ascii="Times New Roman" w:hAnsi="Times New Roman" w:cs="Times New Roman"/>
          <w:sz w:val="28"/>
          <w:szCs w:val="28"/>
        </w:rPr>
        <w:t>Докипедия</w:t>
      </w:r>
      <w:proofErr w:type="spellEnd"/>
      <w:r w:rsidR="00DD5E50" w:rsidRPr="00DD5E50">
        <w:rPr>
          <w:rFonts w:ascii="Times New Roman" w:hAnsi="Times New Roman" w:cs="Times New Roman"/>
          <w:sz w:val="28"/>
          <w:szCs w:val="28"/>
        </w:rPr>
        <w:t>. – Режим доступа: https://dokipedia.ru/document/554944</w:t>
      </w:r>
      <w:r w:rsidR="00DD5E50">
        <w:rPr>
          <w:rFonts w:ascii="Times New Roman" w:hAnsi="Times New Roman" w:cs="Times New Roman"/>
          <w:sz w:val="28"/>
          <w:szCs w:val="28"/>
        </w:rPr>
        <w:t>5 (дата обращения: 15.05.2026).</w:t>
      </w:r>
    </w:p>
    <w:p w:rsidR="00DD5E50" w:rsidRPr="00DD5E50" w:rsidRDefault="003B4F15" w:rsidP="003B4F15">
      <w:pPr>
        <w:spacing w:line="360" w:lineRule="auto"/>
        <w:rPr>
          <w:rFonts w:ascii="Times New Roman" w:hAnsi="Times New Roman" w:cs="Times New Roman"/>
          <w:sz w:val="28"/>
          <w:szCs w:val="28"/>
        </w:rPr>
      </w:pPr>
      <w:r>
        <w:rPr>
          <w:rFonts w:ascii="Times New Roman" w:hAnsi="Times New Roman" w:cs="Times New Roman"/>
          <w:sz w:val="28"/>
          <w:szCs w:val="28"/>
        </w:rPr>
        <w:t xml:space="preserve">                  6. </w:t>
      </w:r>
      <w:r w:rsidR="00DD5E50" w:rsidRPr="00DD5E50">
        <w:rPr>
          <w:rFonts w:ascii="Times New Roman" w:hAnsi="Times New Roman" w:cs="Times New Roman"/>
          <w:sz w:val="28"/>
          <w:szCs w:val="28"/>
        </w:rPr>
        <w:t>Татьяна Голикова провела совещание по национальному проекту «Кадры»</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Молодёжь развивайся. – 18.03.2026. – Режим доступа: https://xn----8sbahaiokkmml0ab7ax1pocza.xn--p1ai/</w:t>
      </w:r>
      <w:proofErr w:type="spellStart"/>
      <w:r w:rsidR="00DD5E50" w:rsidRPr="00DD5E50">
        <w:rPr>
          <w:rFonts w:ascii="Times New Roman" w:hAnsi="Times New Roman" w:cs="Times New Roman"/>
          <w:sz w:val="28"/>
          <w:szCs w:val="28"/>
        </w:rPr>
        <w:t>news</w:t>
      </w:r>
      <w:proofErr w:type="spellEnd"/>
      <w:r w:rsidR="00DD5E50" w:rsidRPr="00DD5E50">
        <w:rPr>
          <w:rFonts w:ascii="Times New Roman" w:hAnsi="Times New Roman" w:cs="Times New Roman"/>
          <w:sz w:val="28"/>
          <w:szCs w:val="28"/>
        </w:rPr>
        <w:t>/6f74fc8b-b0be-43e2-b812-59f8e363d85a (дата обращения: 15</w:t>
      </w:r>
      <w:r w:rsidR="00DD5E50">
        <w:rPr>
          <w:rFonts w:ascii="Times New Roman" w:hAnsi="Times New Roman" w:cs="Times New Roman"/>
          <w:sz w:val="28"/>
          <w:szCs w:val="28"/>
        </w:rPr>
        <w:t>.05.2026).</w:t>
      </w:r>
    </w:p>
    <w:p w:rsidR="00DD5E50" w:rsidRPr="00DD5E50" w:rsidRDefault="003B4F15" w:rsidP="003B4F15">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7. </w:t>
      </w:r>
      <w:r w:rsidR="00DD5E50" w:rsidRPr="00DD5E50">
        <w:rPr>
          <w:rFonts w:ascii="Times New Roman" w:hAnsi="Times New Roman" w:cs="Times New Roman"/>
          <w:sz w:val="28"/>
          <w:szCs w:val="28"/>
        </w:rPr>
        <w:t>Россиян рекомендовали уволить, а зарплаты захотели поднять новым показателем. Главное о рынке труда за неделю</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w:t>
      </w:r>
      <w:proofErr w:type="spellStart"/>
      <w:r w:rsidR="00DD5E50" w:rsidRPr="00DD5E50">
        <w:rPr>
          <w:rFonts w:ascii="Times New Roman" w:hAnsi="Times New Roman" w:cs="Times New Roman"/>
          <w:sz w:val="28"/>
          <w:szCs w:val="28"/>
        </w:rPr>
        <w:t>Газета.Ru</w:t>
      </w:r>
      <w:proofErr w:type="spellEnd"/>
      <w:r w:rsidR="00DD5E50" w:rsidRPr="00DD5E50">
        <w:rPr>
          <w:rFonts w:ascii="Times New Roman" w:hAnsi="Times New Roman" w:cs="Times New Roman"/>
          <w:sz w:val="28"/>
          <w:szCs w:val="28"/>
        </w:rPr>
        <w:t>. – 24.04.2026. – Режим доступа: https://www.gazeta.ru/twz/samorazvitie-kariera/uvolneniya-migranty-i-zarplaty-glavnoe-o-rynke-truda-za-nedelyu.ht</w:t>
      </w:r>
      <w:r w:rsidR="00DD5E50">
        <w:rPr>
          <w:rFonts w:ascii="Times New Roman" w:hAnsi="Times New Roman" w:cs="Times New Roman"/>
          <w:sz w:val="28"/>
          <w:szCs w:val="28"/>
        </w:rPr>
        <w:t>m (дата обращения: 15.05.2026).</w:t>
      </w:r>
    </w:p>
    <w:p w:rsidR="00DD5E50" w:rsidRPr="00DD5E50" w:rsidRDefault="003B4F15" w:rsidP="003B4F15">
      <w:pPr>
        <w:spacing w:line="360" w:lineRule="auto"/>
        <w:rPr>
          <w:rFonts w:ascii="Times New Roman" w:hAnsi="Times New Roman" w:cs="Times New Roman"/>
          <w:sz w:val="28"/>
          <w:szCs w:val="28"/>
        </w:rPr>
      </w:pPr>
      <w:r>
        <w:rPr>
          <w:rFonts w:ascii="Times New Roman" w:hAnsi="Times New Roman" w:cs="Times New Roman"/>
          <w:sz w:val="28"/>
          <w:szCs w:val="28"/>
        </w:rPr>
        <w:t xml:space="preserve">            8. </w:t>
      </w:r>
      <w:proofErr w:type="spellStart"/>
      <w:r w:rsidR="00DD5E50" w:rsidRPr="00DD5E50">
        <w:rPr>
          <w:rFonts w:ascii="Times New Roman" w:hAnsi="Times New Roman" w:cs="Times New Roman"/>
          <w:sz w:val="28"/>
          <w:szCs w:val="28"/>
        </w:rPr>
        <w:t>Туракаев</w:t>
      </w:r>
      <w:proofErr w:type="spellEnd"/>
      <w:r w:rsidR="00DD5E50" w:rsidRPr="00DD5E50">
        <w:rPr>
          <w:rFonts w:ascii="Times New Roman" w:hAnsi="Times New Roman" w:cs="Times New Roman"/>
          <w:sz w:val="28"/>
          <w:szCs w:val="28"/>
        </w:rPr>
        <w:t xml:space="preserve">, М. С. Региональная, отраслевая и социально-демографическая дифференциация структуры предложения труда на российской платформе занятости «Профи» / М. С. </w:t>
      </w:r>
      <w:proofErr w:type="spellStart"/>
      <w:r w:rsidR="00DD5E50" w:rsidRPr="00DD5E50">
        <w:rPr>
          <w:rFonts w:ascii="Times New Roman" w:hAnsi="Times New Roman" w:cs="Times New Roman"/>
          <w:sz w:val="28"/>
          <w:szCs w:val="28"/>
        </w:rPr>
        <w:t>Туракаев</w:t>
      </w:r>
      <w:proofErr w:type="spellEnd"/>
      <w:r w:rsidR="00DD5E50" w:rsidRPr="00DD5E50">
        <w:rPr>
          <w:rFonts w:ascii="Times New Roman" w:hAnsi="Times New Roman" w:cs="Times New Roman"/>
          <w:sz w:val="28"/>
          <w:szCs w:val="28"/>
        </w:rPr>
        <w:t xml:space="preserve">, А. И. </w:t>
      </w:r>
      <w:proofErr w:type="spellStart"/>
      <w:r w:rsidR="00DD5E50" w:rsidRPr="00DD5E50">
        <w:rPr>
          <w:rFonts w:ascii="Times New Roman" w:hAnsi="Times New Roman" w:cs="Times New Roman"/>
          <w:sz w:val="28"/>
          <w:szCs w:val="28"/>
        </w:rPr>
        <w:t>Батталова</w:t>
      </w:r>
      <w:proofErr w:type="spellEnd"/>
      <w:r w:rsidR="00DD5E50" w:rsidRPr="00DD5E50">
        <w:rPr>
          <w:rFonts w:ascii="Times New Roman" w:hAnsi="Times New Roman" w:cs="Times New Roman"/>
          <w:sz w:val="28"/>
          <w:szCs w:val="28"/>
        </w:rPr>
        <w:t xml:space="preserve"> // Журнал социологии и социальной антропологии. – 2025. – Т. 28. – № 3. – С. 30-56. – Режим доступа: https://www.jourssa.ru/index.php/jourssa/citationstylelanguage/get/harvard-cite-them-right?submissionId=263</w:t>
      </w:r>
      <w:r w:rsidR="00DD5E50">
        <w:rPr>
          <w:rFonts w:ascii="Times New Roman" w:hAnsi="Times New Roman" w:cs="Times New Roman"/>
          <w:sz w:val="28"/>
          <w:szCs w:val="28"/>
        </w:rPr>
        <w:t>1 (дата обращения: 15.05.2026).</w:t>
      </w:r>
    </w:p>
    <w:p w:rsidR="00DD5E50" w:rsidRPr="00DD5E50" w:rsidRDefault="003B4F15" w:rsidP="003B4F15">
      <w:pPr>
        <w:spacing w:line="360" w:lineRule="auto"/>
        <w:rPr>
          <w:rFonts w:ascii="Times New Roman" w:hAnsi="Times New Roman" w:cs="Times New Roman"/>
          <w:sz w:val="28"/>
          <w:szCs w:val="28"/>
        </w:rPr>
      </w:pPr>
      <w:r>
        <w:rPr>
          <w:rFonts w:ascii="Times New Roman" w:hAnsi="Times New Roman" w:cs="Times New Roman"/>
          <w:sz w:val="28"/>
          <w:szCs w:val="28"/>
        </w:rPr>
        <w:t xml:space="preserve">            9. </w:t>
      </w:r>
      <w:r w:rsidR="00DD5E50" w:rsidRPr="00DD5E50">
        <w:rPr>
          <w:rFonts w:ascii="Times New Roman" w:hAnsi="Times New Roman" w:cs="Times New Roman"/>
          <w:sz w:val="28"/>
          <w:szCs w:val="28"/>
        </w:rPr>
        <w:t>Постановление Правительства РФ от 7 марта 2025 г. № 291 «Об утверждении Положения о реализации мероприятий по организации профессионального обучения и дополнительного профессионального образования отдельных категорий граждан»</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Администрация </w:t>
      </w:r>
      <w:proofErr w:type="spellStart"/>
      <w:r w:rsidR="00DD5E50" w:rsidRPr="00DD5E50">
        <w:rPr>
          <w:rFonts w:ascii="Times New Roman" w:hAnsi="Times New Roman" w:cs="Times New Roman"/>
          <w:sz w:val="28"/>
          <w:szCs w:val="28"/>
        </w:rPr>
        <w:t>Старолеушковского</w:t>
      </w:r>
      <w:proofErr w:type="spellEnd"/>
      <w:r w:rsidR="00DD5E50" w:rsidRPr="00DD5E50">
        <w:rPr>
          <w:rFonts w:ascii="Times New Roman" w:hAnsi="Times New Roman" w:cs="Times New Roman"/>
          <w:sz w:val="28"/>
          <w:szCs w:val="28"/>
        </w:rPr>
        <w:t xml:space="preserve"> СП. – Режим доступа: https://xn--80aeibxbdxdcokifu4f.xn--p1ai/</w:t>
      </w:r>
      <w:proofErr w:type="spellStart"/>
      <w:r w:rsidR="00DD5E50" w:rsidRPr="00DD5E50">
        <w:rPr>
          <w:rFonts w:ascii="Times New Roman" w:hAnsi="Times New Roman" w:cs="Times New Roman"/>
          <w:sz w:val="28"/>
          <w:szCs w:val="28"/>
        </w:rPr>
        <w:t>item</w:t>
      </w:r>
      <w:proofErr w:type="spellEnd"/>
      <w:r w:rsidR="00DD5E50" w:rsidRPr="00DD5E50">
        <w:rPr>
          <w:rFonts w:ascii="Times New Roman" w:hAnsi="Times New Roman" w:cs="Times New Roman"/>
          <w:sz w:val="28"/>
          <w:szCs w:val="28"/>
        </w:rPr>
        <w:t>/238326</w:t>
      </w:r>
      <w:r w:rsidR="00DD5E50">
        <w:rPr>
          <w:rFonts w:ascii="Times New Roman" w:hAnsi="Times New Roman" w:cs="Times New Roman"/>
          <w:sz w:val="28"/>
          <w:szCs w:val="28"/>
        </w:rPr>
        <w:t>4 (дата обращения: 15.05.2026).</w:t>
      </w:r>
    </w:p>
    <w:p w:rsidR="00DD5E50" w:rsidRPr="00DD5E50" w:rsidRDefault="003B4F15" w:rsidP="003B4F15">
      <w:pPr>
        <w:spacing w:line="360" w:lineRule="auto"/>
        <w:rPr>
          <w:rFonts w:ascii="Times New Roman" w:hAnsi="Times New Roman" w:cs="Times New Roman"/>
          <w:sz w:val="28"/>
          <w:szCs w:val="28"/>
        </w:rPr>
      </w:pPr>
      <w:r>
        <w:rPr>
          <w:rFonts w:ascii="Times New Roman" w:hAnsi="Times New Roman" w:cs="Times New Roman"/>
          <w:sz w:val="28"/>
          <w:szCs w:val="28"/>
        </w:rPr>
        <w:t xml:space="preserve">          10. </w:t>
      </w:r>
      <w:r w:rsidR="00DD5E50" w:rsidRPr="00DD5E50">
        <w:rPr>
          <w:rFonts w:ascii="Times New Roman" w:hAnsi="Times New Roman" w:cs="Times New Roman"/>
          <w:sz w:val="28"/>
          <w:szCs w:val="28"/>
        </w:rPr>
        <w:t>Занятость и безработица в Российской Федерации</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Федеральная служба государственной статистики (Росстат). – Режим доступа: https://rosstat.gov.ru/labour_forc</w:t>
      </w:r>
      <w:r w:rsidR="00DD5E50">
        <w:rPr>
          <w:rFonts w:ascii="Times New Roman" w:hAnsi="Times New Roman" w:cs="Times New Roman"/>
          <w:sz w:val="28"/>
          <w:szCs w:val="28"/>
        </w:rPr>
        <w:t>e (дата обращения: 15.05.2026).</w:t>
      </w:r>
    </w:p>
    <w:p w:rsidR="00DD5E50" w:rsidRPr="00DD5E50" w:rsidRDefault="003B4F15"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11. </w:t>
      </w:r>
      <w:r w:rsidR="00DD5E50" w:rsidRPr="00DD5E50">
        <w:rPr>
          <w:rFonts w:ascii="Times New Roman" w:hAnsi="Times New Roman" w:cs="Times New Roman"/>
          <w:sz w:val="28"/>
          <w:szCs w:val="28"/>
        </w:rPr>
        <w:t>Национальный проект «Кадры»</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Министерство труда и социальной защиты Российской Федерации. – Режим доступа: https://mintrud.gov.ru (дата обраще</w:t>
      </w:r>
      <w:r w:rsidR="00DD5E50">
        <w:rPr>
          <w:rFonts w:ascii="Times New Roman" w:hAnsi="Times New Roman" w:cs="Times New Roman"/>
          <w:sz w:val="28"/>
          <w:szCs w:val="28"/>
        </w:rPr>
        <w:t>ния: 15.05.2026).</w:t>
      </w:r>
    </w:p>
    <w:p w:rsidR="00DD5E50" w:rsidRPr="00DD5E50" w:rsidRDefault="003B4F15"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12. </w:t>
      </w:r>
      <w:r w:rsidR="00DD5E50" w:rsidRPr="00DD5E50">
        <w:rPr>
          <w:rFonts w:ascii="Times New Roman" w:hAnsi="Times New Roman" w:cs="Times New Roman"/>
          <w:sz w:val="28"/>
          <w:szCs w:val="28"/>
        </w:rPr>
        <w:t>Обзор рынка труда России</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w:t>
      </w:r>
      <w:proofErr w:type="spellStart"/>
      <w:r w:rsidR="00DD5E50" w:rsidRPr="00DD5E50">
        <w:rPr>
          <w:rFonts w:ascii="Times New Roman" w:hAnsi="Times New Roman" w:cs="Times New Roman"/>
          <w:sz w:val="28"/>
          <w:szCs w:val="28"/>
        </w:rPr>
        <w:t>HeadHunter</w:t>
      </w:r>
      <w:proofErr w:type="spellEnd"/>
      <w:r w:rsidR="00DD5E50" w:rsidRPr="00DD5E50">
        <w:rPr>
          <w:rFonts w:ascii="Times New Roman" w:hAnsi="Times New Roman" w:cs="Times New Roman"/>
          <w:sz w:val="28"/>
          <w:szCs w:val="28"/>
        </w:rPr>
        <w:t>. – Режим доступа: https://hh.r</w:t>
      </w:r>
      <w:r w:rsidR="00DD5E50">
        <w:rPr>
          <w:rFonts w:ascii="Times New Roman" w:hAnsi="Times New Roman" w:cs="Times New Roman"/>
          <w:sz w:val="28"/>
          <w:szCs w:val="28"/>
        </w:rPr>
        <w:t>u (дата обращения: 15.05.2026).</w:t>
      </w:r>
    </w:p>
    <w:p w:rsidR="00DD5E50" w:rsidRPr="00DD5E50" w:rsidRDefault="003B4F15"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13. </w:t>
      </w:r>
      <w:r w:rsidR="00DD5E50" w:rsidRPr="00DD5E50">
        <w:rPr>
          <w:rFonts w:ascii="Times New Roman" w:hAnsi="Times New Roman" w:cs="Times New Roman"/>
          <w:sz w:val="28"/>
          <w:szCs w:val="28"/>
        </w:rPr>
        <w:t>Цифровая платформа «Работа России»</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Режим доступа: https://trudvsem.ru (дата обращения:</w:t>
      </w:r>
      <w:r w:rsidR="00DD5E50">
        <w:rPr>
          <w:rFonts w:ascii="Times New Roman" w:hAnsi="Times New Roman" w:cs="Times New Roman"/>
          <w:sz w:val="28"/>
          <w:szCs w:val="28"/>
        </w:rPr>
        <w:t xml:space="preserve"> 15.05.2026).</w:t>
      </w:r>
    </w:p>
    <w:p w:rsidR="00DD5E50" w:rsidRPr="00DD5E50" w:rsidRDefault="003B4F15"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14. </w:t>
      </w:r>
      <w:r w:rsidR="00DD5E50" w:rsidRPr="00DD5E50">
        <w:rPr>
          <w:rFonts w:ascii="Times New Roman" w:hAnsi="Times New Roman" w:cs="Times New Roman"/>
          <w:sz w:val="28"/>
          <w:szCs w:val="28"/>
        </w:rPr>
        <w:t>Федеральный проект «</w:t>
      </w:r>
      <w:proofErr w:type="spellStart"/>
      <w:r w:rsidR="00DD5E50" w:rsidRPr="00DD5E50">
        <w:rPr>
          <w:rFonts w:ascii="Times New Roman" w:hAnsi="Times New Roman" w:cs="Times New Roman"/>
          <w:sz w:val="28"/>
          <w:szCs w:val="28"/>
        </w:rPr>
        <w:t>Профессионалитет</w:t>
      </w:r>
      <w:proofErr w:type="spellEnd"/>
      <w:r w:rsidR="00DD5E50" w:rsidRPr="00DD5E50">
        <w:rPr>
          <w:rFonts w:ascii="Times New Roman" w:hAnsi="Times New Roman" w:cs="Times New Roman"/>
          <w:sz w:val="28"/>
          <w:szCs w:val="28"/>
        </w:rPr>
        <w:t>»</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Министерство просвещения РФ. – Режим доступа: https://edu.gov.r</w:t>
      </w:r>
      <w:r w:rsidR="00DD5E50">
        <w:rPr>
          <w:rFonts w:ascii="Times New Roman" w:hAnsi="Times New Roman" w:cs="Times New Roman"/>
          <w:sz w:val="28"/>
          <w:szCs w:val="28"/>
        </w:rPr>
        <w:t>u (дата обращения: 15.05.2026).</w:t>
      </w:r>
    </w:p>
    <w:p w:rsidR="00DD5E50" w:rsidRPr="00DD5E50" w:rsidRDefault="003B4F15"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15. </w:t>
      </w:r>
      <w:r w:rsidR="00DD5E50" w:rsidRPr="00DD5E50">
        <w:rPr>
          <w:rFonts w:ascii="Times New Roman" w:hAnsi="Times New Roman" w:cs="Times New Roman"/>
          <w:sz w:val="28"/>
          <w:szCs w:val="28"/>
        </w:rPr>
        <w:t>Федеральный закон «О занятости населения в Российской Федерации» от 19.04.1991 № 1032-1 (ред. от 28.12.2024)</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СПС «</w:t>
      </w:r>
      <w:proofErr w:type="spellStart"/>
      <w:r w:rsidR="00DD5E50" w:rsidRPr="00DD5E50">
        <w:rPr>
          <w:rFonts w:ascii="Times New Roman" w:hAnsi="Times New Roman" w:cs="Times New Roman"/>
          <w:sz w:val="28"/>
          <w:szCs w:val="28"/>
        </w:rPr>
        <w:t>КонсультантПлюс</w:t>
      </w:r>
      <w:proofErr w:type="spellEnd"/>
      <w:r w:rsidR="00DD5E50" w:rsidRPr="00DD5E50">
        <w:rPr>
          <w:rFonts w:ascii="Times New Roman" w:hAnsi="Times New Roman" w:cs="Times New Roman"/>
          <w:sz w:val="28"/>
          <w:szCs w:val="28"/>
        </w:rPr>
        <w:t>». – Режим доступа: https://www.consultant.ru/document/cons_doc_LAW_60</w:t>
      </w:r>
      <w:r w:rsidR="00DD5E50">
        <w:rPr>
          <w:rFonts w:ascii="Times New Roman" w:hAnsi="Times New Roman" w:cs="Times New Roman"/>
          <w:sz w:val="28"/>
          <w:szCs w:val="28"/>
        </w:rPr>
        <w:t>/ (дата обращения: 15.05.2026).</w:t>
      </w:r>
    </w:p>
    <w:p w:rsidR="00DD5E50" w:rsidRPr="00DD5E50" w:rsidRDefault="003B4F15"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16. </w:t>
      </w:r>
      <w:r w:rsidR="00DD5E50" w:rsidRPr="00DD5E50">
        <w:rPr>
          <w:rFonts w:ascii="Times New Roman" w:hAnsi="Times New Roman" w:cs="Times New Roman"/>
          <w:sz w:val="28"/>
          <w:szCs w:val="28"/>
        </w:rPr>
        <w:t>Федеральный закон «О минимальном размере оплаты труда» от 19.06.2000 № 82-ФЗ (ред. от 22.04.2025)</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СПС «</w:t>
      </w:r>
      <w:proofErr w:type="spellStart"/>
      <w:r w:rsidR="00DD5E50" w:rsidRPr="00DD5E50">
        <w:rPr>
          <w:rFonts w:ascii="Times New Roman" w:hAnsi="Times New Roman" w:cs="Times New Roman"/>
          <w:sz w:val="28"/>
          <w:szCs w:val="28"/>
        </w:rPr>
        <w:t>КонсультантПлюс</w:t>
      </w:r>
      <w:proofErr w:type="spellEnd"/>
      <w:r w:rsidR="00DD5E50" w:rsidRPr="00DD5E50">
        <w:rPr>
          <w:rFonts w:ascii="Times New Roman" w:hAnsi="Times New Roman" w:cs="Times New Roman"/>
          <w:sz w:val="28"/>
          <w:szCs w:val="28"/>
        </w:rPr>
        <w:t>». – Режим доступа: https://www.consultant.ru/document/cons_doc_LAW_2759</w:t>
      </w:r>
      <w:r w:rsidR="00DD5E50">
        <w:rPr>
          <w:rFonts w:ascii="Times New Roman" w:hAnsi="Times New Roman" w:cs="Times New Roman"/>
          <w:sz w:val="28"/>
          <w:szCs w:val="28"/>
        </w:rPr>
        <w:t>/ (дата обращения: 15.05.2026).</w:t>
      </w:r>
    </w:p>
    <w:p w:rsidR="00DD5E50" w:rsidRPr="00DD5E50" w:rsidRDefault="003B4F15"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17. </w:t>
      </w:r>
      <w:r w:rsidR="00DD5E50" w:rsidRPr="00DD5E50">
        <w:rPr>
          <w:rFonts w:ascii="Times New Roman" w:hAnsi="Times New Roman" w:cs="Times New Roman"/>
          <w:sz w:val="28"/>
          <w:szCs w:val="28"/>
        </w:rPr>
        <w:t>Трудовой кодекс Российской Федерации от 30.12.2001 № 197-ФЗ (ред. от 22.04.2025)</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СПС «</w:t>
      </w:r>
      <w:proofErr w:type="spellStart"/>
      <w:r w:rsidR="00DD5E50" w:rsidRPr="00DD5E50">
        <w:rPr>
          <w:rFonts w:ascii="Times New Roman" w:hAnsi="Times New Roman" w:cs="Times New Roman"/>
          <w:sz w:val="28"/>
          <w:szCs w:val="28"/>
        </w:rPr>
        <w:t>КонсультантПлюс</w:t>
      </w:r>
      <w:proofErr w:type="spellEnd"/>
      <w:r w:rsidR="00DD5E50" w:rsidRPr="00DD5E50">
        <w:rPr>
          <w:rFonts w:ascii="Times New Roman" w:hAnsi="Times New Roman" w:cs="Times New Roman"/>
          <w:sz w:val="28"/>
          <w:szCs w:val="28"/>
        </w:rPr>
        <w:t>». – Режим доступа: https://www.consultant.ru/document/cons_doc_LAW_34683</w:t>
      </w:r>
      <w:r w:rsidR="00DD5E50">
        <w:rPr>
          <w:rFonts w:ascii="Times New Roman" w:hAnsi="Times New Roman" w:cs="Times New Roman"/>
          <w:sz w:val="28"/>
          <w:szCs w:val="28"/>
        </w:rPr>
        <w:t>/ (дата обращения: 15.05.2026).</w:t>
      </w:r>
    </w:p>
    <w:p w:rsidR="00DD5E50" w:rsidRPr="00DD5E50" w:rsidRDefault="003B4F15"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18. </w:t>
      </w:r>
      <w:r w:rsidR="00DD5E50" w:rsidRPr="00DD5E50">
        <w:rPr>
          <w:rFonts w:ascii="Times New Roman" w:hAnsi="Times New Roman" w:cs="Times New Roman"/>
          <w:sz w:val="28"/>
          <w:szCs w:val="28"/>
        </w:rPr>
        <w:t>Федеральный закон «О налоге на профессиональный доход» от 27.11.2018 № 422-ФЗ (ред. от 28.12.2024)</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СПС «</w:t>
      </w:r>
      <w:proofErr w:type="spellStart"/>
      <w:r w:rsidR="00DD5E50" w:rsidRPr="00DD5E50">
        <w:rPr>
          <w:rFonts w:ascii="Times New Roman" w:hAnsi="Times New Roman" w:cs="Times New Roman"/>
          <w:sz w:val="28"/>
          <w:szCs w:val="28"/>
        </w:rPr>
        <w:t>КонсультантПлюс</w:t>
      </w:r>
      <w:proofErr w:type="spellEnd"/>
      <w:r w:rsidR="00DD5E50" w:rsidRPr="00DD5E50">
        <w:rPr>
          <w:rFonts w:ascii="Times New Roman" w:hAnsi="Times New Roman" w:cs="Times New Roman"/>
          <w:sz w:val="28"/>
          <w:szCs w:val="28"/>
        </w:rPr>
        <w:t>». – Режим доступа: https://www.consultant.ru/document/cons_doc_LAW_311977</w:t>
      </w:r>
      <w:r w:rsidR="00DD5E50">
        <w:rPr>
          <w:rFonts w:ascii="Times New Roman" w:hAnsi="Times New Roman" w:cs="Times New Roman"/>
          <w:sz w:val="28"/>
          <w:szCs w:val="28"/>
        </w:rPr>
        <w:t>/ (дата обращения: 15.05.2026).</w:t>
      </w:r>
    </w:p>
    <w:p w:rsidR="00DD5E50" w:rsidRPr="00DD5E50" w:rsidRDefault="003B4F15"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19. </w:t>
      </w:r>
      <w:r w:rsidR="00DD5E50" w:rsidRPr="00DD5E50">
        <w:rPr>
          <w:rFonts w:ascii="Times New Roman" w:hAnsi="Times New Roman" w:cs="Times New Roman"/>
          <w:sz w:val="28"/>
          <w:szCs w:val="28"/>
        </w:rPr>
        <w:t>Проект «Билет в будущее»</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Министерство просвещения РФ. – Режим доступа: https://bvbinfo.r</w:t>
      </w:r>
      <w:r w:rsidR="00DD5E50">
        <w:rPr>
          <w:rFonts w:ascii="Times New Roman" w:hAnsi="Times New Roman" w:cs="Times New Roman"/>
          <w:sz w:val="28"/>
          <w:szCs w:val="28"/>
        </w:rPr>
        <w:t>u (дата обращения: 15.05.2026).</w:t>
      </w:r>
    </w:p>
    <w:p w:rsidR="00DD5E50" w:rsidRPr="00D540EA" w:rsidRDefault="003B4F15" w:rsidP="00DD5E50">
      <w:pPr>
        <w:spacing w:line="360" w:lineRule="auto"/>
        <w:ind w:firstLine="709"/>
        <w:rPr>
          <w:rFonts w:ascii="Times New Roman" w:hAnsi="Times New Roman" w:cs="Times New Roman"/>
          <w:sz w:val="28"/>
          <w:szCs w:val="28"/>
        </w:rPr>
      </w:pPr>
      <w:r>
        <w:rPr>
          <w:rFonts w:ascii="Times New Roman" w:hAnsi="Times New Roman" w:cs="Times New Roman"/>
          <w:sz w:val="28"/>
          <w:szCs w:val="28"/>
        </w:rPr>
        <w:lastRenderedPageBreak/>
        <w:t xml:space="preserve">20. </w:t>
      </w:r>
      <w:r w:rsidR="00DD5E50" w:rsidRPr="00DD5E50">
        <w:rPr>
          <w:rFonts w:ascii="Times New Roman" w:hAnsi="Times New Roman" w:cs="Times New Roman"/>
          <w:sz w:val="28"/>
          <w:szCs w:val="28"/>
        </w:rPr>
        <w:t>Демографический прогноз Российской Федерации до 2030 года</w:t>
      </w:r>
      <w:proofErr w:type="gramStart"/>
      <w:r w:rsidR="00DD5E50" w:rsidRPr="00DD5E50">
        <w:rPr>
          <w:rFonts w:ascii="Times New Roman" w:hAnsi="Times New Roman" w:cs="Times New Roman"/>
          <w:sz w:val="28"/>
          <w:szCs w:val="28"/>
        </w:rPr>
        <w:t xml:space="preserve"> :</w:t>
      </w:r>
      <w:proofErr w:type="gramEnd"/>
      <w:r w:rsidR="00DD5E50" w:rsidRPr="00DD5E50">
        <w:rPr>
          <w:rFonts w:ascii="Times New Roman" w:hAnsi="Times New Roman" w:cs="Times New Roman"/>
          <w:sz w:val="28"/>
          <w:szCs w:val="28"/>
        </w:rPr>
        <w:t xml:space="preserve"> [Электронный ресурс] // Федеральная служба государственной статистики (Росстат). – Режим доступа: https://rosstat.gov.ru/folder/12781 (дата обращения: 15.05.2026).</w:t>
      </w:r>
    </w:p>
    <w:sectPr w:rsidR="00DD5E50" w:rsidRPr="00D540EA" w:rsidSect="00DD5E50">
      <w:foot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1347" w:rsidRDefault="00C61347" w:rsidP="00D540EA">
      <w:pPr>
        <w:spacing w:after="0" w:line="240" w:lineRule="auto"/>
      </w:pPr>
      <w:r>
        <w:separator/>
      </w:r>
    </w:p>
  </w:endnote>
  <w:endnote w:type="continuationSeparator" w:id="0">
    <w:p w:rsidR="00C61347" w:rsidRDefault="00C61347" w:rsidP="00D540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6221412"/>
      <w:docPartObj>
        <w:docPartGallery w:val="Page Numbers (Bottom of Page)"/>
        <w:docPartUnique/>
      </w:docPartObj>
    </w:sdtPr>
    <w:sdtContent>
      <w:p w:rsidR="000F3027" w:rsidRDefault="000F3027">
        <w:pPr>
          <w:pStyle w:val="a6"/>
          <w:jc w:val="right"/>
        </w:pPr>
        <w:r>
          <w:fldChar w:fldCharType="begin"/>
        </w:r>
        <w:r>
          <w:instrText>PAGE   \* MERGEFORMAT</w:instrText>
        </w:r>
        <w:r>
          <w:fldChar w:fldCharType="separate"/>
        </w:r>
        <w:r w:rsidR="00B76752">
          <w:rPr>
            <w:noProof/>
          </w:rPr>
          <w:t>27</w:t>
        </w:r>
        <w:r>
          <w:fldChar w:fldCharType="end"/>
        </w:r>
      </w:p>
    </w:sdtContent>
  </w:sdt>
  <w:p w:rsidR="000F3027" w:rsidRDefault="000F302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1347" w:rsidRDefault="00C61347" w:rsidP="00D540EA">
      <w:pPr>
        <w:spacing w:after="0" w:line="240" w:lineRule="auto"/>
      </w:pPr>
      <w:r>
        <w:separator/>
      </w:r>
    </w:p>
  </w:footnote>
  <w:footnote w:type="continuationSeparator" w:id="0">
    <w:p w:rsidR="00C61347" w:rsidRDefault="00C61347" w:rsidP="00D540E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775B"/>
    <w:rsid w:val="000F3027"/>
    <w:rsid w:val="00263C0D"/>
    <w:rsid w:val="003B4F15"/>
    <w:rsid w:val="00401634"/>
    <w:rsid w:val="008667A5"/>
    <w:rsid w:val="00A8775B"/>
    <w:rsid w:val="00B42EDD"/>
    <w:rsid w:val="00B76752"/>
    <w:rsid w:val="00C61347"/>
    <w:rsid w:val="00D540EA"/>
    <w:rsid w:val="00DD5E50"/>
    <w:rsid w:val="00F10731"/>
    <w:rsid w:val="00F51D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40EA"/>
    <w:pPr>
      <w:ind w:left="720"/>
      <w:contextualSpacing/>
    </w:pPr>
  </w:style>
  <w:style w:type="paragraph" w:styleId="a4">
    <w:name w:val="header"/>
    <w:basedOn w:val="a"/>
    <w:link w:val="a5"/>
    <w:uiPriority w:val="99"/>
    <w:unhideWhenUsed/>
    <w:rsid w:val="00D540E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540EA"/>
  </w:style>
  <w:style w:type="paragraph" w:styleId="a6">
    <w:name w:val="footer"/>
    <w:basedOn w:val="a"/>
    <w:link w:val="a7"/>
    <w:uiPriority w:val="99"/>
    <w:unhideWhenUsed/>
    <w:rsid w:val="00D540E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540EA"/>
  </w:style>
  <w:style w:type="paragraph" w:styleId="a8">
    <w:name w:val="Balloon Text"/>
    <w:basedOn w:val="a"/>
    <w:link w:val="a9"/>
    <w:uiPriority w:val="99"/>
    <w:semiHidden/>
    <w:unhideWhenUsed/>
    <w:rsid w:val="00D540E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540E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40EA"/>
    <w:pPr>
      <w:ind w:left="720"/>
      <w:contextualSpacing/>
    </w:pPr>
  </w:style>
  <w:style w:type="paragraph" w:styleId="a4">
    <w:name w:val="header"/>
    <w:basedOn w:val="a"/>
    <w:link w:val="a5"/>
    <w:uiPriority w:val="99"/>
    <w:unhideWhenUsed/>
    <w:rsid w:val="00D540E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D540EA"/>
  </w:style>
  <w:style w:type="paragraph" w:styleId="a6">
    <w:name w:val="footer"/>
    <w:basedOn w:val="a"/>
    <w:link w:val="a7"/>
    <w:uiPriority w:val="99"/>
    <w:unhideWhenUsed/>
    <w:rsid w:val="00D540E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540EA"/>
  </w:style>
  <w:style w:type="paragraph" w:styleId="a8">
    <w:name w:val="Balloon Text"/>
    <w:basedOn w:val="a"/>
    <w:link w:val="a9"/>
    <w:uiPriority w:val="99"/>
    <w:semiHidden/>
    <w:unhideWhenUsed/>
    <w:rsid w:val="00D540E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540E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1053">
      <w:bodyDiv w:val="1"/>
      <w:marLeft w:val="0"/>
      <w:marRight w:val="0"/>
      <w:marTop w:val="0"/>
      <w:marBottom w:val="0"/>
      <w:divBdr>
        <w:top w:val="none" w:sz="0" w:space="0" w:color="auto"/>
        <w:left w:val="none" w:sz="0" w:space="0" w:color="auto"/>
        <w:bottom w:val="none" w:sz="0" w:space="0" w:color="auto"/>
        <w:right w:val="none" w:sz="0" w:space="0" w:color="auto"/>
      </w:divBdr>
    </w:div>
    <w:div w:id="418336236">
      <w:bodyDiv w:val="1"/>
      <w:marLeft w:val="0"/>
      <w:marRight w:val="0"/>
      <w:marTop w:val="0"/>
      <w:marBottom w:val="0"/>
      <w:divBdr>
        <w:top w:val="none" w:sz="0" w:space="0" w:color="auto"/>
        <w:left w:val="none" w:sz="0" w:space="0" w:color="auto"/>
        <w:bottom w:val="none" w:sz="0" w:space="0" w:color="auto"/>
        <w:right w:val="none" w:sz="0" w:space="0" w:color="auto"/>
      </w:divBdr>
    </w:div>
    <w:div w:id="734400776">
      <w:bodyDiv w:val="1"/>
      <w:marLeft w:val="0"/>
      <w:marRight w:val="0"/>
      <w:marTop w:val="0"/>
      <w:marBottom w:val="0"/>
      <w:divBdr>
        <w:top w:val="none" w:sz="0" w:space="0" w:color="auto"/>
        <w:left w:val="none" w:sz="0" w:space="0" w:color="auto"/>
        <w:bottom w:val="none" w:sz="0" w:space="0" w:color="auto"/>
        <w:right w:val="none" w:sz="0" w:space="0" w:color="auto"/>
      </w:divBdr>
    </w:div>
    <w:div w:id="856965625">
      <w:bodyDiv w:val="1"/>
      <w:marLeft w:val="0"/>
      <w:marRight w:val="0"/>
      <w:marTop w:val="0"/>
      <w:marBottom w:val="0"/>
      <w:divBdr>
        <w:top w:val="none" w:sz="0" w:space="0" w:color="auto"/>
        <w:left w:val="none" w:sz="0" w:space="0" w:color="auto"/>
        <w:bottom w:val="none" w:sz="0" w:space="0" w:color="auto"/>
        <w:right w:val="none" w:sz="0" w:space="0" w:color="auto"/>
      </w:divBdr>
    </w:div>
    <w:div w:id="1023239303">
      <w:bodyDiv w:val="1"/>
      <w:marLeft w:val="0"/>
      <w:marRight w:val="0"/>
      <w:marTop w:val="0"/>
      <w:marBottom w:val="0"/>
      <w:divBdr>
        <w:top w:val="none" w:sz="0" w:space="0" w:color="auto"/>
        <w:left w:val="none" w:sz="0" w:space="0" w:color="auto"/>
        <w:bottom w:val="none" w:sz="0" w:space="0" w:color="auto"/>
        <w:right w:val="none" w:sz="0" w:space="0" w:color="auto"/>
      </w:divBdr>
    </w:div>
    <w:div w:id="1050032978">
      <w:bodyDiv w:val="1"/>
      <w:marLeft w:val="0"/>
      <w:marRight w:val="0"/>
      <w:marTop w:val="0"/>
      <w:marBottom w:val="0"/>
      <w:divBdr>
        <w:top w:val="none" w:sz="0" w:space="0" w:color="auto"/>
        <w:left w:val="none" w:sz="0" w:space="0" w:color="auto"/>
        <w:bottom w:val="none" w:sz="0" w:space="0" w:color="auto"/>
        <w:right w:val="none" w:sz="0" w:space="0" w:color="auto"/>
      </w:divBdr>
    </w:div>
    <w:div w:id="1440373164">
      <w:bodyDiv w:val="1"/>
      <w:marLeft w:val="0"/>
      <w:marRight w:val="0"/>
      <w:marTop w:val="0"/>
      <w:marBottom w:val="0"/>
      <w:divBdr>
        <w:top w:val="none" w:sz="0" w:space="0" w:color="auto"/>
        <w:left w:val="none" w:sz="0" w:space="0" w:color="auto"/>
        <w:bottom w:val="none" w:sz="0" w:space="0" w:color="auto"/>
        <w:right w:val="none" w:sz="0" w:space="0" w:color="auto"/>
      </w:divBdr>
      <w:divsChild>
        <w:div w:id="1850216096">
          <w:marLeft w:val="0"/>
          <w:marRight w:val="0"/>
          <w:marTop w:val="0"/>
          <w:marBottom w:val="0"/>
          <w:divBdr>
            <w:top w:val="none" w:sz="0" w:space="0" w:color="auto"/>
            <w:left w:val="none" w:sz="0" w:space="0" w:color="auto"/>
            <w:bottom w:val="none" w:sz="0" w:space="0" w:color="auto"/>
            <w:right w:val="none" w:sz="0" w:space="0" w:color="auto"/>
          </w:divBdr>
        </w:div>
      </w:divsChild>
    </w:div>
    <w:div w:id="1929997004">
      <w:bodyDiv w:val="1"/>
      <w:marLeft w:val="0"/>
      <w:marRight w:val="0"/>
      <w:marTop w:val="0"/>
      <w:marBottom w:val="0"/>
      <w:divBdr>
        <w:top w:val="none" w:sz="0" w:space="0" w:color="auto"/>
        <w:left w:val="none" w:sz="0" w:space="0" w:color="auto"/>
        <w:bottom w:val="none" w:sz="0" w:space="0" w:color="auto"/>
        <w:right w:val="none" w:sz="0" w:space="0" w:color="auto"/>
      </w:divBdr>
    </w:div>
    <w:div w:id="2047021614">
      <w:bodyDiv w:val="1"/>
      <w:marLeft w:val="0"/>
      <w:marRight w:val="0"/>
      <w:marTop w:val="0"/>
      <w:marBottom w:val="0"/>
      <w:divBdr>
        <w:top w:val="none" w:sz="0" w:space="0" w:color="auto"/>
        <w:left w:val="none" w:sz="0" w:space="0" w:color="auto"/>
        <w:bottom w:val="none" w:sz="0" w:space="0" w:color="auto"/>
        <w:right w:val="none" w:sz="0" w:space="0" w:color="auto"/>
      </w:divBdr>
    </w:div>
    <w:div w:id="212680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FFC"/>
    <w:rsid w:val="00B15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F0AF434202D4047AF308606644A03E8">
    <w:name w:val="9F0AF434202D4047AF308606644A03E8"/>
    <w:rsid w:val="00B15FFC"/>
  </w:style>
  <w:style w:type="paragraph" w:customStyle="1" w:styleId="4385CA089F8D4F57BE40BC87DBB1F4AB">
    <w:name w:val="4385CA089F8D4F57BE40BC87DBB1F4AB"/>
    <w:rsid w:val="00B15FF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F0AF434202D4047AF308606644A03E8">
    <w:name w:val="9F0AF434202D4047AF308606644A03E8"/>
    <w:rsid w:val="00B15FFC"/>
  </w:style>
  <w:style w:type="paragraph" w:customStyle="1" w:styleId="4385CA089F8D4F57BE40BC87DBB1F4AB">
    <w:name w:val="4385CA089F8D4F57BE40BC87DBB1F4AB"/>
    <w:rsid w:val="00B15F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E0903-DA83-46C9-BDA9-C74AEF5F1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27</Pages>
  <Words>5520</Words>
  <Characters>31465</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36912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Бычков</dc:creator>
  <cp:keywords/>
  <dc:description/>
  <cp:lastModifiedBy>Александр Бычков</cp:lastModifiedBy>
  <cp:revision>2</cp:revision>
  <cp:lastPrinted>2026-05-14T22:42:00Z</cp:lastPrinted>
  <dcterms:created xsi:type="dcterms:W3CDTF">2026-05-14T19:54:00Z</dcterms:created>
  <dcterms:modified xsi:type="dcterms:W3CDTF">2026-05-14T22:45:00Z</dcterms:modified>
</cp:coreProperties>
</file>