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  <w:r w:rsidRPr="008146B2"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  <w:t>Муниципально</w:t>
      </w:r>
      <w:r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  <w:t xml:space="preserve">е автономное дошкольное </w:t>
      </w:r>
      <w:r w:rsidRPr="008146B2"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  <w:t xml:space="preserve"> образовательное учреждение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  <w:r w:rsidRPr="008146B2"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  <w:t>Детский сад №110 «Аистёнок».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 CYR" w:hAnsi="Times New Roman CYR" w:cs="Times New Roman CYR"/>
          <w:b/>
          <w:bCs/>
          <w:color w:val="34455D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 CYR" w:hAnsi="Times New Roman CYR" w:cs="Times New Roman CYR"/>
          <w:b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sz w:val="32"/>
          <w:szCs w:val="32"/>
          <w:highlight w:val="white"/>
        </w:rPr>
        <w:t xml:space="preserve">Методическая разработка образовательного проекта 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jc w:val="center"/>
        <w:rPr>
          <w:rFonts w:ascii="Times New Roman" w:hAnsi="Times New Roman" w:cs="Times New Roman"/>
          <w:b/>
          <w:sz w:val="32"/>
          <w:szCs w:val="32"/>
          <w:highlight w:val="white"/>
        </w:rPr>
      </w:pPr>
      <w:r w:rsidRPr="008146B2">
        <w:rPr>
          <w:rFonts w:ascii="Times New Roman" w:hAnsi="Times New Roman" w:cs="Times New Roman"/>
          <w:b/>
          <w:bCs/>
          <w:sz w:val="32"/>
          <w:szCs w:val="32"/>
          <w:highlight w:val="white"/>
        </w:rPr>
        <w:t>«</w:t>
      </w: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Театр начинается с детства</w:t>
      </w:r>
      <w:r w:rsidRPr="008146B2">
        <w:rPr>
          <w:rFonts w:ascii="Times New Roman" w:hAnsi="Times New Roman" w:cs="Times New Roman"/>
          <w:b/>
          <w:sz w:val="32"/>
          <w:szCs w:val="32"/>
          <w:highlight w:val="white"/>
        </w:rPr>
        <w:t>».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Выполнили</w:t>
      </w:r>
      <w:r w:rsidRPr="008146B2"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:</w:t>
      </w:r>
    </w:p>
    <w:p w:rsidR="00637B0B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Воспитатели:</w:t>
      </w:r>
      <w:r w:rsidRPr="008146B2"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 xml:space="preserve"> </w:t>
      </w:r>
      <w:proofErr w:type="spellStart"/>
      <w:r w:rsidRPr="008146B2"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Якуничева</w:t>
      </w:r>
      <w:proofErr w:type="spellEnd"/>
      <w:r w:rsidRPr="008146B2"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 xml:space="preserve"> Р.А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 xml:space="preserve">                         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Деминцева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 xml:space="preserve"> Т.А</w:t>
      </w: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Pr="008146B2" w:rsidRDefault="00637B0B" w:rsidP="00637B0B">
      <w:pPr>
        <w:autoSpaceDE w:val="0"/>
        <w:autoSpaceDN w:val="0"/>
        <w:adjustRightInd w:val="0"/>
        <w:spacing w:after="100" w:line="360" w:lineRule="auto"/>
        <w:rPr>
          <w:rFonts w:ascii="Times New Roman" w:hAnsi="Times New Roman" w:cs="Times New Roman"/>
          <w:b/>
          <w:bCs/>
          <w:color w:val="212529"/>
          <w:sz w:val="28"/>
          <w:szCs w:val="28"/>
          <w:highlight w:val="white"/>
        </w:rPr>
      </w:pPr>
    </w:p>
    <w:p w:rsidR="00637B0B" w:rsidRDefault="00637B0B" w:rsidP="00637B0B">
      <w:pPr>
        <w:jc w:val="center"/>
        <w:rPr>
          <w:rFonts w:ascii="Times New Roman CYR" w:hAnsi="Times New Roman CYR" w:cs="Times New Roman CYR"/>
          <w:b/>
          <w:bCs/>
          <w:color w:val="212529"/>
          <w:sz w:val="28"/>
          <w:szCs w:val="28"/>
        </w:rPr>
      </w:pPr>
      <w:r w:rsidRPr="008146B2">
        <w:rPr>
          <w:rFonts w:ascii="Times New Roman CYR" w:hAnsi="Times New Roman CYR" w:cs="Times New Roman CYR"/>
          <w:b/>
          <w:bCs/>
          <w:color w:val="212529"/>
          <w:sz w:val="28"/>
          <w:szCs w:val="28"/>
          <w:highlight w:val="white"/>
        </w:rPr>
        <w:t>Вологда 2026г</w:t>
      </w:r>
    </w:p>
    <w:p w:rsidR="00D72D6A" w:rsidRPr="00FB3B5F" w:rsidRDefault="00D72D6A" w:rsidP="00FB3B5F">
      <w:pPr>
        <w:shd w:val="clear" w:color="auto" w:fill="FFFFFF"/>
        <w:spacing w:beforeAutospacing="1" w:after="100" w:afterAutospacing="1"/>
        <w:jc w:val="both"/>
        <w:outlineLvl w:val="2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«Театр начинается с детства» (для средней группы)</w:t>
      </w:r>
      <w:r w:rsidR="00B858A3"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1. Актуальность проекта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Театрализованная деятельность —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один из лучших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способ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ов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развития речи,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интонации, эмоционального состояния,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вообра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жения, 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коммуникативных навыков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. Театр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учит детей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преодолевать застенчивость,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держаться вместе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одной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команде, выражать свои 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чувства, эмоции и</w:t>
      </w:r>
      <w:proofErr w:type="gramStart"/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,</w:t>
      </w:r>
      <w:proofErr w:type="gramEnd"/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конечно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,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через игру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дети познают окружающий мир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. В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нашей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средней группе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мы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активно 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применяем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разные виды театра (кукольный,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пальчиковый, теневой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настольный, перчаточный, масочный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деревянный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и др.)</w:t>
      </w:r>
      <w:r w:rsidR="008A6ECF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 П</w:t>
      </w:r>
      <w:r w:rsidR="00B858A3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роект </w:t>
      </w:r>
      <w:r w:rsidR="008A6ECF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знакомит детей с 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основами театрального искусства, </w:t>
      </w:r>
      <w:r w:rsidR="008A6ECF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помогает мыслить творчески. Благод</w:t>
      </w:r>
      <w:r w:rsidR="00F751E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аря театру личность всесторонне</w:t>
      </w:r>
      <w:r w:rsidR="008A6ECF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развивается, что делает наш проект более актуальным.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2. Цель проекта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: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Формирование у детей интереса к театрализованной деятельности и развитие их творческих способностей через знакомство с миром театра.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3. Задачи проекта:</w:t>
      </w:r>
    </w:p>
    <w:p w:rsidR="008A6ECF" w:rsidRPr="00FB3B5F" w:rsidRDefault="00F751E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Обучающая</w:t>
      </w:r>
      <w:proofErr w:type="gramEnd"/>
      <w:r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: повышение</w:t>
      </w:r>
      <w:r w:rsidR="008A6ECF" w:rsidRPr="00FB3B5F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 уровня развития детей </w:t>
      </w:r>
      <w:r w:rsidR="00FC2DA6" w:rsidRPr="00FB3B5F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через обучение основам различных видов театра, </w:t>
      </w:r>
      <w:proofErr w:type="spellStart"/>
      <w:r w:rsidR="00FC2DA6" w:rsidRPr="00FB3B5F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кукловождения</w:t>
      </w:r>
      <w:proofErr w:type="spellEnd"/>
      <w:r w:rsidR="00FC2DA6" w:rsidRPr="00FB3B5F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.</w:t>
      </w:r>
    </w:p>
    <w:p w:rsidR="00FC2DA6" w:rsidRPr="00FB3B5F" w:rsidRDefault="00FC2DA6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Воспитательная</w:t>
      </w:r>
      <w:proofErr w:type="gramEnd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: формирование нравственных качеств личности  через культуру поведения в театре, привлечение родителей.</w:t>
      </w:r>
    </w:p>
    <w:p w:rsidR="00FC2DA6" w:rsidRPr="00FB3B5F" w:rsidRDefault="00FC2DA6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proofErr w:type="gramStart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Развивающая: развить воображение, образное мышление и память, </w:t>
      </w:r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артистические навыки: мимику, жесты,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интонацию, выразительность речи.</w:t>
      </w:r>
      <w:proofErr w:type="gramEnd"/>
    </w:p>
    <w:p w:rsidR="00FC2DA6" w:rsidRPr="00FB3B5F" w:rsidRDefault="00FC2DA6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4. Участники проекта:</w:t>
      </w:r>
    </w:p>
    <w:p w:rsidR="00D72D6A" w:rsidRPr="00FB3B5F" w:rsidRDefault="00D72D6A" w:rsidP="00FB3B5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дети средней группы (4–5 лет);</w:t>
      </w:r>
    </w:p>
    <w:p w:rsidR="00D72D6A" w:rsidRPr="00FB3B5F" w:rsidRDefault="00D72D6A" w:rsidP="00FB3B5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воспитатели;</w:t>
      </w:r>
    </w:p>
    <w:p w:rsidR="00D72D6A" w:rsidRPr="00FB3B5F" w:rsidRDefault="00D72D6A" w:rsidP="00FB3B5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музыкальный руководитель;</w:t>
      </w:r>
    </w:p>
    <w:p w:rsidR="00D72D6A" w:rsidRPr="00FB3B5F" w:rsidRDefault="00D72D6A" w:rsidP="00FB3B5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родители.</w:t>
      </w:r>
    </w:p>
    <w:p w:rsidR="009B3F32" w:rsidRPr="00FB3B5F" w:rsidRDefault="009B3F32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B3F32" w:rsidRDefault="009B3F32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637B0B" w:rsidRPr="00FB3B5F" w:rsidRDefault="00637B0B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4E296B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5. Продолжительность проекта: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1 месяц (4 недели).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6. Этапы реализации проекта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Этап 1. </w:t>
      </w:r>
      <w:proofErr w:type="gramStart"/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Подготовительный</w:t>
      </w:r>
      <w:proofErr w:type="gramEnd"/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(1 неделя)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подбор литературы, и видеоматериалов о театре;</w:t>
      </w:r>
    </w:p>
    <w:p w:rsidR="00D72D6A" w:rsidRPr="00FB3B5F" w:rsidRDefault="00D72D6A" w:rsidP="00FB3B5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создание «театрального уголка» в группе (куклы, ширмы, костюмы, декорации);</w:t>
      </w:r>
    </w:p>
    <w:p w:rsidR="00D72D6A" w:rsidRPr="00FB3B5F" w:rsidRDefault="00F751EA" w:rsidP="00FB3B5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работа с родителями</w:t>
      </w:r>
      <w:r w:rsidR="004E296B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4E296B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ходе проекта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проекта</w:t>
      </w:r>
      <w:proofErr w:type="spellEnd"/>
      <w:proofErr w:type="gramEnd"/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раздача рекомендаций по совместной театрализованной деятельности дома;</w:t>
      </w:r>
    </w:p>
    <w:p w:rsidR="00D72D6A" w:rsidRPr="00FB3B5F" w:rsidRDefault="004E296B" w:rsidP="00FB3B5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провести диагностику</w:t>
      </w:r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уровня развития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театрально-артистических</w:t>
      </w:r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навыков у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детей (наблюдение, игры, жесты, мимика и </w:t>
      </w:r>
      <w:proofErr w:type="spellStart"/>
      <w:proofErr w:type="gramStart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др</w:t>
      </w:r>
      <w:proofErr w:type="spellEnd"/>
      <w:proofErr w:type="gramEnd"/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Этап 2. Основной (2–3 недели)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Мероприятия с детьми:</w:t>
      </w:r>
    </w:p>
    <w:p w:rsidR="00D72D6A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Беседы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 театре, его видах, театральных профессиях, правилах поведения в театре.</w:t>
      </w:r>
    </w:p>
    <w:p w:rsidR="00D72D6A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Чтение сказок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(«</w:t>
      </w:r>
      <w:r w:rsidR="004E296B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Волк и семеро козлят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», «</w:t>
      </w:r>
      <w:r w:rsidR="004E296B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Сказка о глупом мышонке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», «Три поросёнка» и др.) с последующим обсуждением и драматизацией.</w:t>
      </w:r>
    </w:p>
    <w:p w:rsidR="00D72D6A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Игры-драматизации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по знакомым сказкам (разыгрывание эпизодов, имитация голосов и движений персонажей).</w:t>
      </w:r>
    </w:p>
    <w:p w:rsidR="009B3F32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Упражнения на развитие выразительности:</w:t>
      </w:r>
    </w:p>
    <w:p w:rsidR="009B3F32" w:rsidRPr="00FB3B5F" w:rsidRDefault="009B3F32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Style w:val="c9"/>
          <w:rFonts w:ascii="Times New Roman" w:eastAsia="Times New Roman" w:hAnsi="Times New Roman" w:cs="Times New Roman"/>
          <w:b/>
          <w:i/>
          <w:spacing w:val="3"/>
          <w:sz w:val="24"/>
          <w:szCs w:val="24"/>
          <w:lang w:eastAsia="ru-RU"/>
        </w:rPr>
      </w:pPr>
      <w:r w:rsidRPr="00FB3B5F">
        <w:rPr>
          <w:rStyle w:val="c9"/>
          <w:rFonts w:ascii="Times New Roman" w:hAnsi="Times New Roman" w:cs="Times New Roman"/>
          <w:b/>
          <w:bCs/>
          <w:i/>
          <w:sz w:val="24"/>
          <w:szCs w:val="24"/>
        </w:rPr>
        <w:t>На изменение силы голоса.</w:t>
      </w:r>
    </w:p>
    <w:p w:rsidR="009B3F32" w:rsidRPr="00FB3B5F" w:rsidRDefault="009B3F32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Style w:val="c4"/>
          <w:rFonts w:ascii="Times New Roman" w:hAnsi="Times New Roman" w:cs="Times New Roman"/>
          <w:sz w:val="24"/>
          <w:szCs w:val="24"/>
        </w:rPr>
      </w:pPr>
      <w:r w:rsidRPr="00FB3B5F">
        <w:rPr>
          <w:rStyle w:val="c4"/>
          <w:rFonts w:ascii="Times New Roman" w:hAnsi="Times New Roman" w:cs="Times New Roman"/>
          <w:sz w:val="24"/>
          <w:szCs w:val="24"/>
        </w:rPr>
        <w:t>«Гудок паровоза»</w:t>
      </w:r>
    </w:p>
    <w:p w:rsidR="009B3F32" w:rsidRPr="00FB3B5F" w:rsidRDefault="009B3F32" w:rsidP="00FB3B5F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ru-RU"/>
        </w:rPr>
      </w:pPr>
      <w:r w:rsidRPr="00FB3B5F">
        <w:rPr>
          <w:rStyle w:val="c4"/>
          <w:rFonts w:ascii="Times New Roman" w:hAnsi="Times New Roman" w:cs="Times New Roman"/>
          <w:sz w:val="24"/>
          <w:szCs w:val="24"/>
        </w:rPr>
        <w:t>Изобразим гудок паровоза: «</w:t>
      </w:r>
      <w:proofErr w:type="spellStart"/>
      <w:r w:rsidRPr="00FB3B5F">
        <w:rPr>
          <w:rStyle w:val="c4"/>
          <w:rFonts w:ascii="Times New Roman" w:hAnsi="Times New Roman" w:cs="Times New Roman"/>
          <w:sz w:val="24"/>
          <w:szCs w:val="24"/>
        </w:rPr>
        <w:t>У-у-у-у</w:t>
      </w:r>
      <w:proofErr w:type="spellEnd"/>
      <w:r w:rsidRPr="00FB3B5F">
        <w:rPr>
          <w:rStyle w:val="c4"/>
          <w:rFonts w:ascii="Times New Roman" w:hAnsi="Times New Roman" w:cs="Times New Roman"/>
          <w:sz w:val="24"/>
          <w:szCs w:val="24"/>
        </w:rPr>
        <w:t>». Сначала воспроизводим звук приближающегося паровоза, а потом удаляющегося.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4"/>
        </w:rPr>
        <w:t>«Сосчитай зайчат»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4"/>
        </w:rPr>
        <w:t> Сосчитаем, сколько зайчат увидела Маша под кустиком.  Сделать вдох, а на выдохе ясно, четко, в одном темпе произнести без дополнительного добора воздуха с увеличением силы голоса: «Один зайчонок, Два зайчонка, три зайчонка, четыре зайчонка, пять зайчат».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  <w:rPr>
          <w:rStyle w:val="c4"/>
        </w:rPr>
      </w:pPr>
      <w:r w:rsidRPr="00FB3B5F">
        <w:rPr>
          <w:rStyle w:val="c4"/>
        </w:rPr>
        <w:t>Дети передают мяч по кругу и называют свои имена по очереди: один тихо, другой громко и т.д.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4"/>
        </w:rPr>
        <w:t>«Назови адрес»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4"/>
        </w:rPr>
        <w:t>Сделать вдох, а затем на одном выдохе громко назвать свою улицу.</w:t>
      </w:r>
    </w:p>
    <w:p w:rsidR="009B3F32" w:rsidRPr="00FB3B5F" w:rsidRDefault="00F751EA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>
        <w:rPr>
          <w:rStyle w:val="c4"/>
        </w:rPr>
        <w:t>Пример: Я живу на улице Гагарина</w:t>
      </w:r>
      <w:r w:rsidR="009B3F32" w:rsidRPr="00FB3B5F">
        <w:rPr>
          <w:rStyle w:val="c4"/>
        </w:rPr>
        <w:t>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  <w:rPr>
          <w:rStyle w:val="c4"/>
        </w:rPr>
      </w:pPr>
      <w:r w:rsidRPr="00FB3B5F">
        <w:rPr>
          <w:rStyle w:val="c4"/>
        </w:rPr>
        <w:t>Я живу на улице Кирова.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  <w:rPr>
          <w:rStyle w:val="c4"/>
        </w:rPr>
      </w:pPr>
    </w:p>
    <w:p w:rsidR="009B3F32" w:rsidRPr="00FB3B5F" w:rsidRDefault="009B3F32" w:rsidP="00FB3B5F">
      <w:pPr>
        <w:pStyle w:val="c6"/>
        <w:shd w:val="clear" w:color="auto" w:fill="FFFFFF"/>
        <w:spacing w:before="0" w:beforeAutospacing="0" w:after="0" w:afterAutospacing="0" w:line="276" w:lineRule="auto"/>
        <w:ind w:left="708"/>
        <w:jc w:val="both"/>
        <w:rPr>
          <w:b/>
          <w:i/>
        </w:rPr>
      </w:pPr>
      <w:r w:rsidRPr="00FB3B5F">
        <w:rPr>
          <w:rStyle w:val="c11"/>
          <w:b/>
          <w:bCs/>
          <w:i/>
        </w:rPr>
        <w:lastRenderedPageBreak/>
        <w:t>На изменение высоты голоса.</w:t>
      </w:r>
    </w:p>
    <w:p w:rsidR="009B3F32" w:rsidRPr="00FB3B5F" w:rsidRDefault="009B3F32" w:rsidP="00FB3B5F">
      <w:pPr>
        <w:pStyle w:val="c13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>«Кошка и котенок», «Медведица и медвежонок»</w:t>
      </w:r>
      <w:r w:rsidR="00F751EA">
        <w:rPr>
          <w:rStyle w:val="c3"/>
        </w:rPr>
        <w:t>.</w:t>
      </w:r>
    </w:p>
    <w:p w:rsidR="009B3F32" w:rsidRPr="00FB3B5F" w:rsidRDefault="009B3F32" w:rsidP="00FB3B5F">
      <w:pPr>
        <w:pStyle w:val="c13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 xml:space="preserve">Дети приговаривают «мяу» или «топ-топ» низким или </w:t>
      </w:r>
      <w:proofErr w:type="spellStart"/>
      <w:r w:rsidRPr="00FB3B5F">
        <w:rPr>
          <w:rStyle w:val="c3"/>
        </w:rPr>
        <w:t>выс</w:t>
      </w:r>
      <w:proofErr w:type="gramStart"/>
      <w:r w:rsidRPr="00FB3B5F">
        <w:rPr>
          <w:rStyle w:val="c3"/>
        </w:rPr>
        <w:t>o</w:t>
      </w:r>
      <w:proofErr w:type="gramEnd"/>
      <w:r w:rsidRPr="00FB3B5F">
        <w:rPr>
          <w:rStyle w:val="c3"/>
        </w:rPr>
        <w:t>ким</w:t>
      </w:r>
      <w:proofErr w:type="spellEnd"/>
      <w:r w:rsidRPr="00FB3B5F">
        <w:rPr>
          <w:rStyle w:val="c3"/>
        </w:rPr>
        <w:t xml:space="preserve"> голосом.</w:t>
      </w:r>
    </w:p>
    <w:p w:rsidR="009B3F32" w:rsidRPr="00FB3B5F" w:rsidRDefault="009B3F32" w:rsidP="00FB3B5F">
      <w:pPr>
        <w:pStyle w:val="c13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>«Аня и Ваня поют песенки: а-а-а».</w:t>
      </w:r>
    </w:p>
    <w:p w:rsidR="009B3F32" w:rsidRPr="00FB3B5F" w:rsidRDefault="009B3F32" w:rsidP="00FB3B5F">
      <w:pPr>
        <w:pStyle w:val="c13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 xml:space="preserve">«Большая и маленькая дудочка: </w:t>
      </w:r>
      <w:proofErr w:type="spellStart"/>
      <w:r w:rsidRPr="00FB3B5F">
        <w:rPr>
          <w:rStyle w:val="c3"/>
        </w:rPr>
        <w:t>ду-ду-ду</w:t>
      </w:r>
      <w:proofErr w:type="spellEnd"/>
      <w:r w:rsidRPr="00FB3B5F">
        <w:rPr>
          <w:rStyle w:val="c3"/>
        </w:rPr>
        <w:t>»</w:t>
      </w:r>
      <w:r w:rsidR="00F751EA">
        <w:rPr>
          <w:rStyle w:val="c3"/>
        </w:rPr>
        <w:t>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>«Дирижер»</w:t>
      </w:r>
      <w:r w:rsidR="00F751EA">
        <w:rPr>
          <w:rStyle w:val="c3"/>
        </w:rPr>
        <w:t>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  <w:r w:rsidRPr="00FB3B5F">
        <w:rPr>
          <w:rStyle w:val="c3"/>
        </w:rPr>
        <w:t xml:space="preserve">Педагог, а потом кто-то из детей с помощью руки показывает высоту звука (поднимает руку выше, опускает ниже). Дети тянут гласные </w:t>
      </w:r>
      <w:proofErr w:type="spellStart"/>
      <w:r w:rsidRPr="00FB3B5F">
        <w:rPr>
          <w:rStyle w:val="c3"/>
        </w:rPr>
        <w:t>ААаааАААааа</w:t>
      </w:r>
      <w:proofErr w:type="spellEnd"/>
      <w:r w:rsidRPr="00FB3B5F">
        <w:rPr>
          <w:rStyle w:val="c3"/>
        </w:rPr>
        <w:t xml:space="preserve">, </w:t>
      </w:r>
      <w:proofErr w:type="spellStart"/>
      <w:r w:rsidRPr="00FB3B5F">
        <w:rPr>
          <w:rStyle w:val="c3"/>
        </w:rPr>
        <w:t>ОООооооОООоооОоо</w:t>
      </w:r>
      <w:proofErr w:type="spellEnd"/>
      <w:r w:rsidRPr="00FB3B5F">
        <w:rPr>
          <w:rStyle w:val="c3"/>
        </w:rPr>
        <w:t xml:space="preserve"> и т.д.</w:t>
      </w:r>
    </w:p>
    <w:p w:rsidR="009B3F32" w:rsidRPr="00FB3B5F" w:rsidRDefault="009B3F32" w:rsidP="00FB3B5F">
      <w:pPr>
        <w:pStyle w:val="c0"/>
        <w:shd w:val="clear" w:color="auto" w:fill="FFFFFF"/>
        <w:spacing w:before="0" w:beforeAutospacing="0" w:after="0" w:afterAutospacing="0" w:line="276" w:lineRule="auto"/>
        <w:ind w:left="708"/>
        <w:jc w:val="both"/>
      </w:pPr>
    </w:p>
    <w:p w:rsidR="00D72D6A" w:rsidRPr="00FB3B5F" w:rsidRDefault="00D72D6A" w:rsidP="00FB3B5F">
      <w:pPr>
        <w:pStyle w:val="a6"/>
        <w:numPr>
          <w:ilvl w:val="0"/>
          <w:numId w:val="3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Работа с кукольным театром: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 обучение </w:t>
      </w:r>
      <w:proofErr w:type="spellStart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кукловождению</w:t>
      </w:r>
      <w:proofErr w:type="spellEnd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(</w:t>
      </w:r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театр теней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</w:t>
      </w:r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би-ба-бо</w:t>
      </w:r>
      <w:proofErr w:type="spellEnd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proofErr w:type="spellStart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proofErr w:type="gramStart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.д</w:t>
      </w:r>
      <w:proofErr w:type="gramEnd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proofErr w:type="spellEnd"/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), театральных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сценок.</w:t>
      </w:r>
    </w:p>
    <w:p w:rsidR="00D72D6A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Творческие мастерские: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изготовление масок, костюмов, декораций для спектаклей.</w:t>
      </w:r>
    </w:p>
    <w:p w:rsidR="00D72D6A" w:rsidRPr="00FB3B5F" w:rsidRDefault="00D72D6A" w:rsidP="00FB3B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Музыкально-театральные занятия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(сопровождение спектаклей музыкой, разучивание песен из сказок).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Работа с родителями:</w:t>
      </w:r>
    </w:p>
    <w:p w:rsidR="00D72D6A" w:rsidRPr="00FB3B5F" w:rsidRDefault="00D72D6A" w:rsidP="00FB3B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консультации на темы: «Значение театра в развитии ребёнка», «Как </w:t>
      </w:r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создать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домашний театр»;</w:t>
      </w:r>
    </w:p>
    <w:p w:rsidR="00D72D6A" w:rsidRPr="00FB3B5F" w:rsidRDefault="00D72D6A" w:rsidP="00FB3B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привлечение родителей к </w:t>
      </w:r>
      <w:r w:rsidR="009B3F3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выходу с детьми в театр всей группой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Этап 3. </w:t>
      </w:r>
      <w:proofErr w:type="gramStart"/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Заключительный</w:t>
      </w:r>
      <w:proofErr w:type="gramEnd"/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(последняя неделя)</w:t>
      </w:r>
      <w:r w:rsidR="00F751EA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D72D6A" w:rsidRPr="00FB3B5F" w:rsidRDefault="00D72D6A" w:rsidP="00FB3B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Репетиции </w:t>
      </w:r>
      <w:r w:rsidR="00862D82"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заключительной</w:t>
      </w: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="00862D82"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инсценировки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(выбор сказки, распределение ролей, отработка сцен).</w:t>
      </w:r>
    </w:p>
    <w:p w:rsidR="00D72D6A" w:rsidRPr="00FB3B5F" w:rsidRDefault="00D72D6A" w:rsidP="00FB3B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Фото- и видеосъёмка процесса подготовки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для создания презентации проекта.</w:t>
      </w:r>
    </w:p>
    <w:p w:rsidR="00D72D6A" w:rsidRPr="00FB3B5F" w:rsidRDefault="00D72D6A" w:rsidP="00FB3B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Итоговое мероприятие — показ</w:t>
      </w:r>
      <w:r w:rsidR="00862D82"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инсценировки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для родителей</w:t>
      </w:r>
      <w:proofErr w:type="gramStart"/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  <w:proofErr w:type="gramEnd"/>
    </w:p>
    <w:p w:rsidR="00D72D6A" w:rsidRPr="00FB3B5F" w:rsidRDefault="00D72D6A" w:rsidP="00FB3B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Рефлексия: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обсуждение с детьми, что им понравилось в проект</w:t>
      </w:r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е, что было </w:t>
      </w:r>
      <w:proofErr w:type="spellStart"/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сложно</w:t>
      </w:r>
      <w:proofErr w:type="gramStart"/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,ч</w:t>
      </w:r>
      <w:proofErr w:type="gramEnd"/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то</w:t>
      </w:r>
      <w:proofErr w:type="spellEnd"/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хотелось бы добавить.</w:t>
      </w:r>
    </w:p>
    <w:p w:rsidR="00D72D6A" w:rsidRPr="00FB3B5F" w:rsidRDefault="00D72D6A" w:rsidP="00FB3B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Презентация проекта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 (фотовыставка, видеоотчёт, выставка поделок).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7. Формы организации деятельности: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индивидуальные и групповые занятия;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игры-драматизации;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театрализованные представления;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творческие мастерские;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сюжетно-ролевые игры («</w:t>
      </w:r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Мы в театре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»</w:t>
      </w:r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, «Семейный просмотр»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);</w:t>
      </w:r>
    </w:p>
    <w:p w:rsidR="00D72D6A" w:rsidRPr="00FB3B5F" w:rsidRDefault="00862D82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дидактические игры («Что за </w:t>
      </w:r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театр», «Театральные профессии»);</w:t>
      </w:r>
    </w:p>
    <w:p w:rsidR="00D72D6A" w:rsidRPr="00FB3B5F" w:rsidRDefault="00D72D6A" w:rsidP="00FB3B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экскурсии </w:t>
      </w:r>
      <w:r w:rsidR="00862D82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совместно с родителями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(при возможности — в кукольный театр).</w:t>
      </w:r>
    </w:p>
    <w:p w:rsidR="00C15A21" w:rsidRPr="00FB3B5F" w:rsidRDefault="00C15A21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8. Ожидаемые результаты:</w:t>
      </w:r>
    </w:p>
    <w:p w:rsidR="00862D82" w:rsidRPr="00FB3B5F" w:rsidRDefault="00862D82" w:rsidP="00FB3B5F">
      <w:pPr>
        <w:numPr>
          <w:ilvl w:val="0"/>
          <w:numId w:val="40"/>
        </w:numPr>
        <w:spacing w:before="120"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B3B5F">
        <w:rPr>
          <w:rFonts w:ascii="Times New Roman" w:hAnsi="Times New Roman" w:cs="Times New Roman"/>
          <w:sz w:val="24"/>
          <w:szCs w:val="24"/>
        </w:rPr>
        <w:t>В процессе работы над литературными произведениями дети знакомятся с новыми словами, что активизирует речь, эмоциональные высказывания.</w:t>
      </w:r>
    </w:p>
    <w:p w:rsidR="00862D82" w:rsidRPr="00FB3B5F" w:rsidRDefault="005333E6" w:rsidP="00FB3B5F">
      <w:pPr>
        <w:numPr>
          <w:ilvl w:val="0"/>
          <w:numId w:val="41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>У детей разовьётся  творческое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воображени</w:t>
      </w:r>
      <w:r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>е</w:t>
      </w:r>
      <w:r w:rsidR="00862D82" w:rsidRPr="00FB3B5F">
        <w:rPr>
          <w:rFonts w:ascii="Times New Roman" w:hAnsi="Times New Roman" w:cs="Times New Roman"/>
          <w:sz w:val="24"/>
          <w:szCs w:val="24"/>
        </w:rPr>
        <w:t>, что способствует развитию целостного образного видения игровой ситуации.</w:t>
      </w:r>
    </w:p>
    <w:p w:rsidR="005333E6" w:rsidRPr="00FB3B5F" w:rsidRDefault="00F751EA" w:rsidP="00FB3B5F">
      <w:pPr>
        <w:numPr>
          <w:ilvl w:val="0"/>
          <w:numId w:val="41"/>
        </w:numPr>
        <w:spacing w:beforeAutospacing="1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Дети научат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>ся  передавать характер героя</w:t>
      </w:r>
      <w:r w:rsidR="00862D82" w:rsidRPr="00FB3B5F">
        <w:rPr>
          <w:rFonts w:ascii="Times New Roman" w:hAnsi="Times New Roman" w:cs="Times New Roman"/>
          <w:sz w:val="24"/>
          <w:szCs w:val="24"/>
        </w:rPr>
        <w:t xml:space="preserve"> с помощью мимики, интонации, жестов. </w:t>
      </w:r>
    </w:p>
    <w:p w:rsidR="00862D82" w:rsidRPr="00FB3B5F" w:rsidRDefault="00A4115B" w:rsidP="00FB3B5F">
      <w:pPr>
        <w:numPr>
          <w:ilvl w:val="0"/>
          <w:numId w:val="41"/>
        </w:numPr>
        <w:spacing w:beforeAutospacing="1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Научатся у</w:t>
      </w:r>
      <w:r w:rsidR="005333E6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>меть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строить ролевые диалоги</w:t>
      </w:r>
      <w:r w:rsidR="00862D82" w:rsidRPr="00FB3B5F">
        <w:rPr>
          <w:rFonts w:ascii="Times New Roman" w:hAnsi="Times New Roman" w:cs="Times New Roman"/>
          <w:sz w:val="24"/>
          <w:szCs w:val="24"/>
        </w:rPr>
        <w:t> и согласовывать свои действия с другими детьми в ходе спектакля. </w:t>
      </w:r>
      <w:r w:rsidR="005333E6" w:rsidRPr="00F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D82" w:rsidRPr="00FB3B5F" w:rsidRDefault="00A4115B" w:rsidP="00FB3B5F">
      <w:pPr>
        <w:numPr>
          <w:ilvl w:val="0"/>
          <w:numId w:val="42"/>
        </w:numPr>
        <w:spacing w:beforeAutospacing="1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Научат</w:t>
      </w:r>
      <w:r w:rsidR="005333E6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ся 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проявлять инициативу и фантазию</w:t>
      </w:r>
      <w:r w:rsidR="00862D82" w:rsidRPr="00FB3B5F">
        <w:rPr>
          <w:rFonts w:ascii="Times New Roman" w:hAnsi="Times New Roman" w:cs="Times New Roman"/>
          <w:sz w:val="24"/>
          <w:szCs w:val="24"/>
        </w:rPr>
        <w:t> в применении простых атрибутов для собственных спектаклей. </w:t>
      </w:r>
      <w:r w:rsidR="005333E6" w:rsidRPr="00FB3B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D82" w:rsidRPr="00FB3B5F" w:rsidRDefault="00A4115B" w:rsidP="00FB3B5F">
      <w:pPr>
        <w:numPr>
          <w:ilvl w:val="0"/>
          <w:numId w:val="42"/>
        </w:numPr>
        <w:spacing w:beforeAutospacing="1"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</w:t>
      </w:r>
      <w:r w:rsidR="005333E6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аучатся 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внимательно слушать партнёра</w:t>
      </w:r>
      <w:r w:rsidR="00862D82" w:rsidRPr="00FB3B5F">
        <w:rPr>
          <w:rFonts w:ascii="Times New Roman" w:hAnsi="Times New Roman" w:cs="Times New Roman"/>
          <w:sz w:val="24"/>
          <w:szCs w:val="24"/>
        </w:rPr>
        <w:t> и вовремя подавать реплики. </w:t>
      </w:r>
    </w:p>
    <w:p w:rsidR="00862D82" w:rsidRPr="00A4115B" w:rsidRDefault="005333E6" w:rsidP="00A4115B">
      <w:pPr>
        <w:numPr>
          <w:ilvl w:val="0"/>
          <w:numId w:val="43"/>
        </w:numPr>
        <w:spacing w:before="120"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>Разовьётся умение</w:t>
      </w:r>
      <w:r w:rsidR="00862D82"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выражать собственное эмоциональное состояние</w:t>
      </w:r>
      <w:r w:rsidR="00862D82" w:rsidRPr="00FB3B5F">
        <w:rPr>
          <w:rFonts w:ascii="Times New Roman" w:hAnsi="Times New Roman" w:cs="Times New Roman"/>
          <w:sz w:val="24"/>
          <w:szCs w:val="24"/>
        </w:rPr>
        <w:t> (радость, обиду, гнев, удивление) мимикой, пантомимикой, жестами, интонацией.</w:t>
      </w:r>
      <w:proofErr w:type="gramEnd"/>
    </w:p>
    <w:p w:rsidR="00862D82" w:rsidRPr="00FB3B5F" w:rsidRDefault="005333E6" w:rsidP="00FB3B5F">
      <w:pPr>
        <w:numPr>
          <w:ilvl w:val="0"/>
          <w:numId w:val="43"/>
        </w:numPr>
        <w:spacing w:before="100" w:beforeAutospacing="1"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B3B5F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Дети </w:t>
      </w:r>
      <w:r w:rsidR="00862D82" w:rsidRPr="00FB3B5F">
        <w:rPr>
          <w:rFonts w:ascii="Times New Roman" w:hAnsi="Times New Roman" w:cs="Times New Roman"/>
          <w:sz w:val="24"/>
          <w:szCs w:val="24"/>
        </w:rPr>
        <w:t xml:space="preserve"> </w:t>
      </w:r>
      <w:r w:rsidR="00A4115B">
        <w:rPr>
          <w:rFonts w:ascii="Times New Roman" w:hAnsi="Times New Roman" w:cs="Times New Roman"/>
          <w:sz w:val="24"/>
          <w:szCs w:val="24"/>
        </w:rPr>
        <w:t>на</w:t>
      </w:r>
      <w:r w:rsidR="00862D82" w:rsidRPr="00FB3B5F">
        <w:rPr>
          <w:rFonts w:ascii="Times New Roman" w:hAnsi="Times New Roman" w:cs="Times New Roman"/>
          <w:sz w:val="24"/>
          <w:szCs w:val="24"/>
        </w:rPr>
        <w:t xml:space="preserve">учатся сочувствовать персонажам, сопереживать разыгрываемые события. </w:t>
      </w:r>
    </w:p>
    <w:p w:rsidR="00D72D6A" w:rsidRPr="00FB3B5F" w:rsidRDefault="00862D82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="00D72D6A"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9. Критерии оценки эффективности проекта:</w:t>
      </w:r>
    </w:p>
    <w:p w:rsidR="00D72D6A" w:rsidRPr="00FB3B5F" w:rsidRDefault="00D72D6A" w:rsidP="00FB3B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активность детей в театрализованной деятельности;</w:t>
      </w:r>
    </w:p>
    <w:p w:rsidR="00D72D6A" w:rsidRPr="00FB3B5F" w:rsidRDefault="00D72D6A" w:rsidP="00FB3B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улучшение артистических навыков (по результатам наблюдений и видеозаписей);</w:t>
      </w:r>
    </w:p>
    <w:p w:rsidR="00D72D6A" w:rsidRPr="00FB3B5F" w:rsidRDefault="00D72D6A" w:rsidP="00FB3B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положительные отзывы родителей;</w:t>
      </w:r>
    </w:p>
    <w:p w:rsidR="00D72D6A" w:rsidRPr="00FB3B5F" w:rsidRDefault="00D72D6A" w:rsidP="00FB3B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участие родителей в проекте;</w:t>
      </w:r>
    </w:p>
    <w:p w:rsidR="00D72D6A" w:rsidRPr="00FB3B5F" w:rsidRDefault="00D72D6A" w:rsidP="00FB3B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успешная постановка итогового спектакля.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10. Ресурсы:</w:t>
      </w:r>
    </w:p>
    <w:p w:rsidR="00D72D6A" w:rsidRPr="00FB3B5F" w:rsidRDefault="00D72D6A" w:rsidP="00FB3B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наглядные материалы (иллюстрации, фотографии, видео о театре);</w:t>
      </w:r>
    </w:p>
    <w:p w:rsidR="00D72D6A" w:rsidRPr="00FB3B5F" w:rsidRDefault="00D72D6A" w:rsidP="00FB3B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театральные атрибуты (куклы, ширмы, костюмы, маски);</w:t>
      </w:r>
    </w:p>
    <w:p w:rsidR="00D72D6A" w:rsidRPr="00FB3B5F" w:rsidRDefault="00D72D6A" w:rsidP="00FB3B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художественная литература (сказки, стихи);</w:t>
      </w:r>
    </w:p>
    <w:p w:rsidR="00D72D6A" w:rsidRPr="00FB3B5F" w:rsidRDefault="00D72D6A" w:rsidP="00FB3B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аудио- и видеозаписи театральных постановок;</w:t>
      </w:r>
    </w:p>
    <w:p w:rsidR="00D72D6A" w:rsidRPr="00FB3B5F" w:rsidRDefault="00D72D6A" w:rsidP="00FB3B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материалы для творчества (бумага, краски, ткани, клей).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11. Продукт проекта:</w:t>
      </w:r>
    </w:p>
    <w:p w:rsidR="00D72D6A" w:rsidRPr="00FB3B5F" w:rsidRDefault="00D72D6A" w:rsidP="00FB3B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спектакль по выбранной сказке;</w:t>
      </w:r>
    </w:p>
    <w:p w:rsidR="00D72D6A" w:rsidRPr="00FB3B5F" w:rsidRDefault="00D72D6A" w:rsidP="00FB3B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фото- и видеоотчёт о проекте;</w:t>
      </w:r>
    </w:p>
    <w:p w:rsidR="00D72D6A" w:rsidRPr="00FB3B5F" w:rsidRDefault="00D72D6A" w:rsidP="00FB3B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выставка поделок «Театральные костюмы и декорации»;</w:t>
      </w:r>
    </w:p>
    <w:p w:rsidR="00D72D6A" w:rsidRPr="00FB3B5F" w:rsidRDefault="00D72D6A" w:rsidP="00FB3B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презентация «Театр в жизни нашего ребёнка».</w:t>
      </w:r>
    </w:p>
    <w:p w:rsidR="00D72D6A" w:rsidRPr="00FB3B5F" w:rsidRDefault="00D72D6A" w:rsidP="00FB3B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12. Перспективы развития проекта:</w:t>
      </w:r>
    </w:p>
    <w:p w:rsidR="00D72D6A" w:rsidRPr="00FB3B5F" w:rsidRDefault="00D72D6A" w:rsidP="00FB3B5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организация «Малого театра» в детском саду с регулярными постановками;</w:t>
      </w:r>
    </w:p>
    <w:p w:rsidR="00D72D6A" w:rsidRPr="00FB3B5F" w:rsidRDefault="00D72D6A" w:rsidP="00FB3B5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участие в </w:t>
      </w:r>
      <w:r w:rsidR="00503608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публикациях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для дошкольников;</w:t>
      </w:r>
    </w:p>
    <w:p w:rsidR="00D72D6A" w:rsidRPr="00FB3B5F" w:rsidRDefault="00D72D6A" w:rsidP="00FB3B5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создание </w:t>
      </w:r>
      <w:r w:rsidR="00503608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видеороликов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детских спектаклей;</w:t>
      </w:r>
    </w:p>
    <w:p w:rsidR="00D72D6A" w:rsidRPr="00FB3B5F" w:rsidRDefault="00503608" w:rsidP="00FB3B5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сбор </w:t>
      </w:r>
      <w:r w:rsidR="00D72D6A"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FB3B5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коллекции посещений  театра с родителями.</w:t>
      </w:r>
    </w:p>
    <w:p w:rsidR="00190A67" w:rsidRPr="00D72D6A" w:rsidRDefault="00190A67" w:rsidP="00D72D6A">
      <w:pPr>
        <w:rPr>
          <w:sz w:val="24"/>
          <w:szCs w:val="24"/>
        </w:rPr>
      </w:pPr>
    </w:p>
    <w:sectPr w:rsidR="00190A67" w:rsidRPr="00D72D6A" w:rsidSect="00D72D6A">
      <w:pgSz w:w="12240" w:h="15840"/>
      <w:pgMar w:top="1134" w:right="1134" w:bottom="1134" w:left="1134" w:header="720" w:footer="720" w:gutter="0"/>
      <w:cols w:space="720"/>
      <w:docGrid w:linePitch="299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482"/>
    <w:multiLevelType w:val="multilevel"/>
    <w:tmpl w:val="8944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27A77"/>
    <w:multiLevelType w:val="multilevel"/>
    <w:tmpl w:val="F2FA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A978E8"/>
    <w:multiLevelType w:val="multilevel"/>
    <w:tmpl w:val="74E8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BB434D"/>
    <w:multiLevelType w:val="multilevel"/>
    <w:tmpl w:val="3E6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605AD"/>
    <w:multiLevelType w:val="multilevel"/>
    <w:tmpl w:val="ED58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272944"/>
    <w:multiLevelType w:val="multilevel"/>
    <w:tmpl w:val="885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D100B"/>
    <w:multiLevelType w:val="multilevel"/>
    <w:tmpl w:val="3274D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B63037"/>
    <w:multiLevelType w:val="multilevel"/>
    <w:tmpl w:val="D2AA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DB6B7C"/>
    <w:multiLevelType w:val="multilevel"/>
    <w:tmpl w:val="AB10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855F4D"/>
    <w:multiLevelType w:val="multilevel"/>
    <w:tmpl w:val="8B12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2573F7"/>
    <w:multiLevelType w:val="multilevel"/>
    <w:tmpl w:val="4DC8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CF6F79"/>
    <w:multiLevelType w:val="multilevel"/>
    <w:tmpl w:val="840E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1364C0"/>
    <w:multiLevelType w:val="multilevel"/>
    <w:tmpl w:val="EA94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0E2D6F"/>
    <w:multiLevelType w:val="multilevel"/>
    <w:tmpl w:val="5294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FB23CF"/>
    <w:multiLevelType w:val="multilevel"/>
    <w:tmpl w:val="DE74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090D20"/>
    <w:multiLevelType w:val="multilevel"/>
    <w:tmpl w:val="7D1C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BA357C"/>
    <w:multiLevelType w:val="multilevel"/>
    <w:tmpl w:val="166C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651ED8"/>
    <w:multiLevelType w:val="multilevel"/>
    <w:tmpl w:val="0232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213D17"/>
    <w:multiLevelType w:val="multilevel"/>
    <w:tmpl w:val="C598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707412"/>
    <w:multiLevelType w:val="multilevel"/>
    <w:tmpl w:val="453C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6B2378"/>
    <w:multiLevelType w:val="multilevel"/>
    <w:tmpl w:val="D6E2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BE3693"/>
    <w:multiLevelType w:val="multilevel"/>
    <w:tmpl w:val="AC30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137C60"/>
    <w:multiLevelType w:val="multilevel"/>
    <w:tmpl w:val="6748A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375FFF"/>
    <w:multiLevelType w:val="multilevel"/>
    <w:tmpl w:val="06E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C20F79"/>
    <w:multiLevelType w:val="multilevel"/>
    <w:tmpl w:val="7C34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004F52"/>
    <w:multiLevelType w:val="multilevel"/>
    <w:tmpl w:val="A3C8C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0456C6"/>
    <w:multiLevelType w:val="multilevel"/>
    <w:tmpl w:val="519A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604F57"/>
    <w:multiLevelType w:val="multilevel"/>
    <w:tmpl w:val="0B20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E0434A"/>
    <w:multiLevelType w:val="multilevel"/>
    <w:tmpl w:val="E8E8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FD38E8"/>
    <w:multiLevelType w:val="multilevel"/>
    <w:tmpl w:val="C530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5D37AD"/>
    <w:multiLevelType w:val="multilevel"/>
    <w:tmpl w:val="6F6E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26651"/>
    <w:multiLevelType w:val="hybridMultilevel"/>
    <w:tmpl w:val="F72E46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8FC68CE"/>
    <w:multiLevelType w:val="multilevel"/>
    <w:tmpl w:val="D472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0A6E6D"/>
    <w:multiLevelType w:val="multilevel"/>
    <w:tmpl w:val="31BC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D0D4D77"/>
    <w:multiLevelType w:val="multilevel"/>
    <w:tmpl w:val="02328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9A0B06"/>
    <w:multiLevelType w:val="multilevel"/>
    <w:tmpl w:val="43220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E37681"/>
    <w:multiLevelType w:val="multilevel"/>
    <w:tmpl w:val="F15E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2F79A1"/>
    <w:multiLevelType w:val="multilevel"/>
    <w:tmpl w:val="CC4C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1A0E0B"/>
    <w:multiLevelType w:val="multilevel"/>
    <w:tmpl w:val="C9FC5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8A4EAF"/>
    <w:multiLevelType w:val="multilevel"/>
    <w:tmpl w:val="C5BA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1C5336"/>
    <w:multiLevelType w:val="multilevel"/>
    <w:tmpl w:val="F92C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F83707"/>
    <w:multiLevelType w:val="multilevel"/>
    <w:tmpl w:val="85FA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A22D24"/>
    <w:multiLevelType w:val="multilevel"/>
    <w:tmpl w:val="0FC6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6"/>
  </w:num>
  <w:num w:numId="3">
    <w:abstractNumId w:val="20"/>
  </w:num>
  <w:num w:numId="4">
    <w:abstractNumId w:val="11"/>
  </w:num>
  <w:num w:numId="5">
    <w:abstractNumId w:val="24"/>
  </w:num>
  <w:num w:numId="6">
    <w:abstractNumId w:val="9"/>
  </w:num>
  <w:num w:numId="7">
    <w:abstractNumId w:val="26"/>
  </w:num>
  <w:num w:numId="8">
    <w:abstractNumId w:val="23"/>
  </w:num>
  <w:num w:numId="9">
    <w:abstractNumId w:val="8"/>
  </w:num>
  <w:num w:numId="10">
    <w:abstractNumId w:val="4"/>
  </w:num>
  <w:num w:numId="11">
    <w:abstractNumId w:val="19"/>
  </w:num>
  <w:num w:numId="12">
    <w:abstractNumId w:val="27"/>
  </w:num>
  <w:num w:numId="13">
    <w:abstractNumId w:val="6"/>
  </w:num>
  <w:num w:numId="14">
    <w:abstractNumId w:val="5"/>
  </w:num>
  <w:num w:numId="15">
    <w:abstractNumId w:val="37"/>
  </w:num>
  <w:num w:numId="16">
    <w:abstractNumId w:val="42"/>
  </w:num>
  <w:num w:numId="17">
    <w:abstractNumId w:val="41"/>
  </w:num>
  <w:num w:numId="18">
    <w:abstractNumId w:val="10"/>
  </w:num>
  <w:num w:numId="19">
    <w:abstractNumId w:val="22"/>
  </w:num>
  <w:num w:numId="20">
    <w:abstractNumId w:val="33"/>
  </w:num>
  <w:num w:numId="21">
    <w:abstractNumId w:val="35"/>
  </w:num>
  <w:num w:numId="22">
    <w:abstractNumId w:val="39"/>
  </w:num>
  <w:num w:numId="23">
    <w:abstractNumId w:val="29"/>
  </w:num>
  <w:num w:numId="24">
    <w:abstractNumId w:val="12"/>
  </w:num>
  <w:num w:numId="25">
    <w:abstractNumId w:val="36"/>
  </w:num>
  <w:num w:numId="26">
    <w:abstractNumId w:val="14"/>
  </w:num>
  <w:num w:numId="27">
    <w:abstractNumId w:val="34"/>
  </w:num>
  <w:num w:numId="28">
    <w:abstractNumId w:val="40"/>
  </w:num>
  <w:num w:numId="29">
    <w:abstractNumId w:val="1"/>
  </w:num>
  <w:num w:numId="30">
    <w:abstractNumId w:val="13"/>
  </w:num>
  <w:num w:numId="31">
    <w:abstractNumId w:val="25"/>
  </w:num>
  <w:num w:numId="32">
    <w:abstractNumId w:val="38"/>
  </w:num>
  <w:num w:numId="33">
    <w:abstractNumId w:val="21"/>
  </w:num>
  <w:num w:numId="34">
    <w:abstractNumId w:val="0"/>
  </w:num>
  <w:num w:numId="35">
    <w:abstractNumId w:val="2"/>
  </w:num>
  <w:num w:numId="36">
    <w:abstractNumId w:val="18"/>
  </w:num>
  <w:num w:numId="37">
    <w:abstractNumId w:val="17"/>
  </w:num>
  <w:num w:numId="38">
    <w:abstractNumId w:val="3"/>
  </w:num>
  <w:num w:numId="39">
    <w:abstractNumId w:val="31"/>
  </w:num>
  <w:num w:numId="40">
    <w:abstractNumId w:val="7"/>
  </w:num>
  <w:num w:numId="41">
    <w:abstractNumId w:val="15"/>
  </w:num>
  <w:num w:numId="42">
    <w:abstractNumId w:val="32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299"/>
  <w:displayHorizontalDrawingGridEvery w:val="0"/>
  <w:characterSpacingControl w:val="doNotCompress"/>
  <w:compat/>
  <w:rsids>
    <w:rsidRoot w:val="00D72D6A"/>
    <w:rsid w:val="00190A67"/>
    <w:rsid w:val="00250AFB"/>
    <w:rsid w:val="004E296B"/>
    <w:rsid w:val="00503608"/>
    <w:rsid w:val="005333E6"/>
    <w:rsid w:val="00637B0B"/>
    <w:rsid w:val="0075374D"/>
    <w:rsid w:val="00862D82"/>
    <w:rsid w:val="008A6ECF"/>
    <w:rsid w:val="009B3F32"/>
    <w:rsid w:val="00A0689D"/>
    <w:rsid w:val="00A4115B"/>
    <w:rsid w:val="00B858A3"/>
    <w:rsid w:val="00BA10E6"/>
    <w:rsid w:val="00C15A21"/>
    <w:rsid w:val="00C7075F"/>
    <w:rsid w:val="00D72D6A"/>
    <w:rsid w:val="00DC46DC"/>
    <w:rsid w:val="00E75F95"/>
    <w:rsid w:val="00F751EA"/>
    <w:rsid w:val="00F83652"/>
    <w:rsid w:val="00FB3B5F"/>
    <w:rsid w:val="00FC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5F"/>
  </w:style>
  <w:style w:type="paragraph" w:styleId="1">
    <w:name w:val="heading 1"/>
    <w:basedOn w:val="a"/>
    <w:link w:val="10"/>
    <w:uiPriority w:val="9"/>
    <w:qFormat/>
    <w:rsid w:val="00D72D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2D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72D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2D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72D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72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2D6A"/>
    <w:rPr>
      <w:b/>
      <w:bCs/>
    </w:rPr>
  </w:style>
  <w:style w:type="character" w:customStyle="1" w:styleId="futurissourcesbutton-text">
    <w:name w:val="futurissourcesbutton-text"/>
    <w:basedOn w:val="a0"/>
    <w:rsid w:val="00D72D6A"/>
  </w:style>
  <w:style w:type="character" w:styleId="a5">
    <w:name w:val="Hyperlink"/>
    <w:basedOn w:val="a0"/>
    <w:uiPriority w:val="99"/>
    <w:semiHidden/>
    <w:unhideWhenUsed/>
    <w:rsid w:val="00D72D6A"/>
    <w:rPr>
      <w:color w:val="0000FF"/>
      <w:u w:val="single"/>
    </w:rPr>
  </w:style>
  <w:style w:type="paragraph" w:customStyle="1" w:styleId="c6">
    <w:name w:val="c6"/>
    <w:basedOn w:val="a"/>
    <w:rsid w:val="009B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B3F32"/>
  </w:style>
  <w:style w:type="character" w:customStyle="1" w:styleId="c4">
    <w:name w:val="c4"/>
    <w:basedOn w:val="a0"/>
    <w:rsid w:val="009B3F32"/>
  </w:style>
  <w:style w:type="paragraph" w:customStyle="1" w:styleId="c0">
    <w:name w:val="c0"/>
    <w:basedOn w:val="a"/>
    <w:rsid w:val="009B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B3F32"/>
  </w:style>
  <w:style w:type="character" w:customStyle="1" w:styleId="c3">
    <w:name w:val="c3"/>
    <w:basedOn w:val="a0"/>
    <w:rsid w:val="009B3F32"/>
  </w:style>
  <w:style w:type="paragraph" w:customStyle="1" w:styleId="c13">
    <w:name w:val="c13"/>
    <w:basedOn w:val="a"/>
    <w:rsid w:val="009B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B3F3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862D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80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18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476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62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6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57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0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7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5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2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0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5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114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3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8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0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9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6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2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47932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</dc:creator>
  <cp:lastModifiedBy>има</cp:lastModifiedBy>
  <cp:revision>9</cp:revision>
  <dcterms:created xsi:type="dcterms:W3CDTF">2026-03-05T10:50:00Z</dcterms:created>
  <dcterms:modified xsi:type="dcterms:W3CDTF">2026-03-16T11:07:00Z</dcterms:modified>
</cp:coreProperties>
</file>