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</w:t>
      </w:r>
      <w:r>
        <w:rPr>
          <w:rFonts w:ascii="Times New Roman" w:hAnsi="Times New Roman"/>
          <w:b w:val="1"/>
          <w:sz w:val="28"/>
        </w:rPr>
        <w:t xml:space="preserve">  Сценарий мероприятия для дошкольников 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«День России– государственный праздник»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подготовила: музыкальный руководитель Кудря П.С.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МАДОУ д/с № 6 «Веснушки» г.Таганрог</w:t>
      </w:r>
    </w:p>
    <w:p w14:paraId="02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Цель: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способствовать формированию нравственных и патриотических качеств личности дошкольников через любовь к Родине,.</w:t>
      </w:r>
    </w:p>
    <w:p w14:paraId="03000000">
      <w:pPr>
        <w:widowControl w:val="1"/>
        <w:ind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Задач</w:t>
      </w:r>
      <w:r>
        <w:rPr>
          <w:rFonts w:ascii="Times New Roman" w:hAnsi="Times New Roman"/>
          <w:b w:val="1"/>
          <w:sz w:val="28"/>
        </w:rPr>
        <w:t>и</w:t>
      </w:r>
      <w:r>
        <w:rPr>
          <w:rFonts w:ascii="Times New Roman" w:hAnsi="Times New Roman"/>
          <w:b w:val="1"/>
          <w:sz w:val="28"/>
        </w:rPr>
        <w:t>:</w:t>
      </w:r>
    </w:p>
    <w:p w14:paraId="04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обеспечить сохранение, распространение и развитие национальной культуры, воспитание бережного отношения к историческому и культурному наследию;</w:t>
      </w:r>
    </w:p>
    <w:p w14:paraId="05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воспитание патриотов России, граждан любящих и защищающих свою родину;</w:t>
      </w:r>
    </w:p>
    <w:p w14:paraId="06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культуры мира и дружбы между людьми;</w:t>
      </w:r>
    </w:p>
    <w:p w14:paraId="07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разностороннее и обучение детей и развитие их творческих способностей.</w:t>
      </w:r>
    </w:p>
    <w:p w14:paraId="08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Ход праздника:</w:t>
      </w:r>
    </w:p>
    <w:p w14:paraId="09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           </w:t>
      </w:r>
      <w:r>
        <w:rPr>
          <w:rFonts w:ascii="Times New Roman" w:hAnsi="Times New Roman"/>
          <w:b w:val="1"/>
          <w:i w:val="1"/>
          <w:sz w:val="28"/>
        </w:rPr>
        <w:t>Под мелодию «Вместе целая страна» выходят ведущие</w:t>
      </w:r>
    </w:p>
    <w:p w14:paraId="0A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sz w:val="28"/>
        </w:rPr>
        <w:t>Ведущий</w:t>
      </w:r>
      <w:r>
        <w:rPr>
          <w:rFonts w:ascii="Times New Roman" w:hAnsi="Times New Roman"/>
          <w:b w:val="1"/>
          <w:sz w:val="28"/>
        </w:rPr>
        <w:t xml:space="preserve"> 1</w:t>
      </w:r>
      <w:r>
        <w:rPr>
          <w:rFonts w:ascii="Times New Roman" w:hAnsi="Times New Roman"/>
          <w:b w:val="1"/>
          <w:sz w:val="28"/>
        </w:rPr>
        <w:t>: </w:t>
      </w:r>
      <w:r>
        <w:rPr>
          <w:rFonts w:ascii="Times New Roman" w:hAnsi="Times New Roman"/>
          <w:sz w:val="28"/>
        </w:rPr>
        <w:t xml:space="preserve">Здравствуйте, уважемые ребята и наши гости! </w:t>
      </w:r>
      <w:r>
        <w:rPr>
          <w:rFonts w:ascii="Times New Roman" w:hAnsi="Times New Roman"/>
          <w:sz w:val="28"/>
        </w:rPr>
        <w:t>Сегодня мы отмечаем значимый праздник для нашей страны – День России. Каждый год  12 июня по всей стране происходят шествия, концерты, салюты!</w:t>
      </w:r>
    </w:p>
    <w:p w14:paraId="0B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Ведущая2: </w:t>
      </w:r>
      <w:r>
        <w:rPr>
          <w:rFonts w:ascii="Times New Roman" w:hAnsi="Times New Roman"/>
          <w:sz w:val="28"/>
        </w:rPr>
        <w:t>Мы очень любим нашу Родину и  гордимся ей,</w:t>
      </w:r>
    </w:p>
    <w:p w14:paraId="0C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ценим все, что связано неразрывно с ней.</w:t>
      </w:r>
    </w:p>
    <w:p w14:paraId="0D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пожелаем в день рождения процветания и силы, </w:t>
      </w:r>
    </w:p>
    <w:p w14:paraId="0E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сегодня вспомним ГЛАВНЫЕ СИМВОЛЫ РОССИИ. </w:t>
      </w:r>
    </w:p>
    <w:p w14:paraId="0F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Ведущая1: </w:t>
      </w:r>
      <w:r>
        <w:rPr>
          <w:rFonts w:ascii="Times New Roman" w:hAnsi="Times New Roman"/>
          <w:sz w:val="28"/>
        </w:rPr>
        <w:t>На свете много песен разных,</w:t>
      </w:r>
    </w:p>
    <w:p w14:paraId="10000000">
      <w:pPr>
        <w:widowControl w:val="1"/>
        <w:tabs>
          <w:tab w:leader="none" w:pos="284" w:val="left"/>
          <w:tab w:leader="none" w:pos="720" w:val="clear"/>
        </w:tabs>
        <w:ind w:hanging="72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Но эта нам важней всего,</w:t>
      </w:r>
    </w:p>
    <w:p w14:paraId="11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Она, как символ государства,</w:t>
      </w:r>
    </w:p>
    <w:p w14:paraId="12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Известна всем до одного !</w:t>
      </w:r>
    </w:p>
    <w:p w14:paraId="13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Ведущая2: </w:t>
      </w:r>
      <w:r>
        <w:rPr>
          <w:rFonts w:ascii="Times New Roman" w:hAnsi="Times New Roman"/>
          <w:sz w:val="28"/>
        </w:rPr>
        <w:t>Торжественно встанем и гордо подслушаем Гимн нашей страны.</w:t>
      </w:r>
    </w:p>
    <w:p w14:paraId="14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                                   </w:t>
      </w:r>
      <w:r>
        <w:rPr>
          <w:rFonts w:ascii="Times New Roman" w:hAnsi="Times New Roman"/>
          <w:b w:val="1"/>
          <w:i w:val="1"/>
          <w:sz w:val="28"/>
        </w:rPr>
        <w:t xml:space="preserve">  Звучит Гимн России, все стоят </w:t>
      </w:r>
    </w:p>
    <w:p w14:paraId="15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16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Ведущий 1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Отгадайте загадку про следующий символ России:</w:t>
      </w:r>
    </w:p>
    <w:p w14:paraId="17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 страны великой самый главный знак-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Доблестный трехцветный наш российский …! (ФЛАГ)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i w:val="1"/>
          <w:sz w:val="28"/>
        </w:rPr>
        <w:t xml:space="preserve">                                         (ведущая берёт флажки)</w:t>
      </w:r>
    </w:p>
    <w:p w14:paraId="18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Ведущая2:</w:t>
      </w:r>
      <w:r>
        <w:rPr>
          <w:rFonts w:ascii="Times New Roman" w:hAnsi="Times New Roman"/>
          <w:sz w:val="28"/>
        </w:rPr>
        <w:t xml:space="preserve"> Три его полоски — это неспроста:</w:t>
      </w:r>
    </w:p>
    <w:p w14:paraId="19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Белая полоска — мир и чистота,</w:t>
      </w:r>
    </w:p>
    <w:p w14:paraId="1A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Синяя полоска — это цвет небес, куполов нарядных, радости, чудес.</w:t>
      </w:r>
    </w:p>
    <w:p w14:paraId="1B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Красная полоска — подвиги солдат, что свою Отчизну от врагов хранят.</w:t>
      </w:r>
    </w:p>
    <w:p w14:paraId="1C000000">
      <w:pPr>
        <w:widowControl w:val="1"/>
        <w:ind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Ведущая1: Встречайте группу Солнышки с номером  «Россия-мы дети твои»</w:t>
      </w:r>
    </w:p>
    <w:p w14:paraId="1D000000">
      <w:pPr>
        <w:widowControl w:val="1"/>
        <w:ind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Ведущая2: 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 xml:space="preserve">Белый – облако большое, 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Синий – небо голубое,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Красный – солнышка восход,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Новый 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день Россию ждет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.</w:t>
      </w:r>
    </w:p>
    <w:p w14:paraId="1E000000">
      <w:pPr>
        <w:widowControl w:val="1"/>
        <w:ind/>
        <w:jc w:val="left"/>
        <w:rPr>
          <w:rFonts w:ascii="Times New Roman" w:hAnsi="Times New Roman"/>
          <w:b w:val="1"/>
          <w:i w:val="0"/>
          <w:sz w:val="28"/>
        </w:rPr>
      </w:pP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</w:rPr>
        <w:t>В</w:t>
      </w:r>
      <w:r>
        <w:rPr>
          <w:rFonts w:ascii="Times New Roman" w:hAnsi="Times New Roman"/>
          <w:b w:val="1"/>
          <w:i w:val="0"/>
          <w:sz w:val="28"/>
        </w:rPr>
        <w:t xml:space="preserve">окальный  кружок «Веснушки» исполнит песню «Белый, синий красный» музыка и слова Светланы Смирновой </w:t>
      </w:r>
    </w:p>
    <w:p w14:paraId="1F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Ведущий1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м</w:t>
      </w:r>
      <w:r>
        <w:rPr>
          <w:rFonts w:ascii="Times New Roman" w:hAnsi="Times New Roman"/>
          <w:sz w:val="28"/>
        </w:rPr>
        <w:t>ы живем в стране, у которой удивительно красивое имя – Россия. А вы знаете, почему у нашей страны такое название? Давайте послушаем стихотворения.</w:t>
      </w:r>
    </w:p>
    <w:p w14:paraId="20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b w:val="1"/>
          <w:i w:val="1"/>
          <w:sz w:val="28"/>
        </w:rPr>
        <w:t xml:space="preserve">                     Выходят чтецы из группы пчелка </w:t>
      </w:r>
    </w:p>
    <w:p w14:paraId="21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1.</w:t>
      </w:r>
      <w:r>
        <w:rPr>
          <w:rFonts w:ascii="Times New Roman" w:hAnsi="Times New Roman"/>
          <w:sz w:val="28"/>
        </w:rPr>
        <w:t xml:space="preserve">За ясные зори, умытые росами,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За русское поле с колосьями рослыми,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За реки разливные в пламени синем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Тебя по-славянски назвали – Россия.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В слове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</w:rPr>
        <w:t>Россия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, слышится сила!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Слышится дух и сила страны,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В слове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</w:rPr>
        <w:t>Россия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, имеется сила,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Но сила добра, а не сила войны!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Слово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1"/>
          <w:caps w:val="0"/>
          <w:color w:val="111111"/>
          <w:spacing w:val="0"/>
          <w:sz w:val="28"/>
          <w:highlight w:val="white"/>
        </w:rPr>
        <w:t>«</w:t>
      </w:r>
      <w:r>
        <w:rPr>
          <w:rFonts w:ascii="Times New Roman" w:hAnsi="Times New Roman"/>
          <w:b w:val="1"/>
          <w:i w:val="1"/>
          <w:caps w:val="0"/>
          <w:color w:val="111111"/>
          <w:spacing w:val="0"/>
          <w:sz w:val="28"/>
          <w:highlight w:val="white"/>
        </w:rPr>
        <w:t>Россия</w:t>
      </w:r>
      <w:r>
        <w:rPr>
          <w:rFonts w:ascii="Times New Roman" w:hAnsi="Times New Roman"/>
          <w:b w:val="0"/>
          <w:i w:val="1"/>
          <w:caps w:val="0"/>
          <w:color w:val="111111"/>
          <w:spacing w:val="0"/>
          <w:sz w:val="28"/>
          <w:highlight w:val="white"/>
        </w:rPr>
        <w:t>»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- судьбою даримо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И нужно гордиться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</w:rPr>
        <w:t>Россией своей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!</w:t>
      </w:r>
    </w:p>
    <w:p w14:paraId="22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Ведущий</w:t>
      </w:r>
      <w:r>
        <w:rPr>
          <w:rFonts w:ascii="Times New Roman" w:hAnsi="Times New Roman"/>
          <w:b w:val="1"/>
          <w:sz w:val="28"/>
        </w:rPr>
        <w:t xml:space="preserve"> 2</w:t>
      </w:r>
      <w:r>
        <w:rPr>
          <w:rFonts w:ascii="Times New Roman" w:hAnsi="Times New Roman"/>
          <w:b w:val="1"/>
          <w:sz w:val="28"/>
        </w:rPr>
        <w:t>: </w:t>
      </w:r>
      <w:r>
        <w:rPr>
          <w:rFonts w:ascii="Times New Roman" w:hAnsi="Times New Roman"/>
          <w:sz w:val="28"/>
        </w:rPr>
        <w:t xml:space="preserve">Россия – самая большая страна в мире! Она занимает самую большую и обширную территорию от Европы до Азии. Только в нашей стране есть и полярный пояс, и тундра, и тайга, и степь, и тропики. </w:t>
      </w:r>
    </w:p>
    <w:p w14:paraId="23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Ведущая1: </w:t>
      </w:r>
      <w:r>
        <w:rPr>
          <w:rFonts w:ascii="Times New Roman" w:hAnsi="Times New Roman"/>
          <w:sz w:val="28"/>
        </w:rPr>
        <w:t xml:space="preserve">В нашей стране живет очень много народов, и у каждого народа есть своя культура, обычаи и обряды, свои </w:t>
      </w:r>
      <w:r>
        <w:rPr>
          <w:rFonts w:ascii="Times New Roman" w:hAnsi="Times New Roman"/>
          <w:sz w:val="28"/>
        </w:rPr>
        <w:t>песни и музыкальные инсрументы! И сегодня для вас прозвучит русский народный оркестр !</w:t>
      </w:r>
    </w:p>
    <w:p w14:paraId="24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0"/>
          <w:sz w:val="28"/>
        </w:rPr>
        <w:t xml:space="preserve">Ведущая2: Встречайте вокально-ритмический кружок Веснушки русская народная мелодия «Ваня Ванюша» </w:t>
      </w:r>
      <w:r>
        <w:rPr>
          <w:rFonts w:ascii="Times New Roman" w:hAnsi="Times New Roman"/>
          <w:i w:val="1"/>
          <w:sz w:val="28"/>
        </w:rPr>
        <w:t>(уносят инструменты)</w:t>
      </w:r>
    </w:p>
    <w:p w14:paraId="25000000">
      <w:pPr>
        <w:widowControl w:val="1"/>
        <w:ind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Ведущая1: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Как не любить нам эту землю,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Ту, что без края и границ.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Самой природою рождает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Таких чарующих девиц.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Косою русой мир пленяя,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Цветёт красавица Руси.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Скромна душа её святая,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Нигде подобной не найти.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t>Ведущая2: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</w:t>
      </w: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t xml:space="preserve"> Встречайте  группу Солнышки с номером «Русские красавицы» </w:t>
      </w:r>
      <w:r>
        <w:rPr>
          <w:rFonts w:ascii="Times New Roman" w:hAnsi="Times New Roman"/>
          <w:b w:val="1"/>
          <w:i w:val="1"/>
          <w:caps w:val="0"/>
          <w:color w:val="000000"/>
          <w:spacing w:val="0"/>
          <w:sz w:val="28"/>
          <w:highlight w:val="white"/>
        </w:rPr>
        <w:t>(взять  платочки)</w:t>
      </w:r>
    </w:p>
    <w:p w14:paraId="26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Ведущий</w:t>
      </w:r>
      <w:r>
        <w:rPr>
          <w:rFonts w:ascii="Times New Roman" w:hAnsi="Times New Roman"/>
          <w:b w:val="1"/>
          <w:sz w:val="28"/>
        </w:rPr>
        <w:t xml:space="preserve"> 1</w:t>
      </w:r>
      <w:r>
        <w:rPr>
          <w:rFonts w:ascii="Times New Roman" w:hAnsi="Times New Roman"/>
          <w:sz w:val="28"/>
        </w:rPr>
        <w:t xml:space="preserve">: Родина – значит родная, как мать и отец. Родина - это место, где мы родились, это страна, в которой мы живем и гражданами которой являемся. </w:t>
      </w:r>
      <w:r>
        <w:rPr>
          <w:rFonts w:ascii="Times New Roman" w:hAnsi="Times New Roman"/>
          <w:sz w:val="28"/>
        </w:rPr>
        <w:t xml:space="preserve"> Ребята из группы</w:t>
      </w:r>
      <w:r>
        <w:rPr>
          <w:rFonts w:ascii="Times New Roman" w:hAnsi="Times New Roman"/>
          <w:b w:val="1"/>
          <w:color w:val="000000"/>
          <w:sz w:val="28"/>
        </w:rPr>
        <w:t xml:space="preserve"> «Солнышки» прочитают для вас стихотворение «Родина»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t>Зинаиды Александровой</w:t>
      </w:r>
    </w:p>
    <w:p w14:paraId="27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1.Е</w:t>
      </w:r>
      <w:r>
        <w:rPr>
          <w:rFonts w:ascii="Times New Roman" w:hAnsi="Times New Roman"/>
          <w:sz w:val="28"/>
        </w:rPr>
        <w:t>сли скажут слово «Родина»,</w:t>
      </w:r>
    </w:p>
    <w:p w14:paraId="28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Сразу в памяти встает</w:t>
      </w:r>
    </w:p>
    <w:p w14:paraId="29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Старый дом, в саду смородина,</w:t>
      </w:r>
    </w:p>
    <w:p w14:paraId="2A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Толстый тополь у ворот.</w:t>
      </w:r>
    </w:p>
    <w:p w14:paraId="2B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2.У реки березка – скромница</w:t>
      </w:r>
    </w:p>
    <w:p w14:paraId="2C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ромашковый бугор.</w:t>
      </w:r>
    </w:p>
    <w:p w14:paraId="2D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 другим, наверно, вспомнится</w:t>
      </w:r>
    </w:p>
    <w:p w14:paraId="2E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Свой родной московский двор.</w:t>
      </w:r>
    </w:p>
    <w:p w14:paraId="2F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3.Или степь, от маков красная,</w:t>
      </w:r>
    </w:p>
    <w:p w14:paraId="30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Золотая целина,</w:t>
      </w:r>
    </w:p>
    <w:p w14:paraId="31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Родина бывает разная,</w:t>
      </w:r>
    </w:p>
    <w:p w14:paraId="32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 у всех она одна.</w:t>
      </w:r>
    </w:p>
    <w:p w14:paraId="33000000">
      <w:pPr>
        <w:widowControl w:val="1"/>
        <w:ind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Ведущая2:  </w:t>
      </w:r>
      <w:r>
        <w:rPr>
          <w:rFonts w:ascii="Times New Roman" w:hAnsi="Times New Roman"/>
          <w:b w:val="1"/>
          <w:i w:val="1"/>
          <w:sz w:val="28"/>
        </w:rPr>
        <w:t xml:space="preserve">Группа «Лучики и солнышки» исполнят для вас песню «Нет земли красивей» </w:t>
      </w:r>
      <w:r>
        <w:rPr>
          <w:rFonts w:ascii="Times New Roman" w:hAnsi="Times New Roman"/>
          <w:b w:val="1"/>
          <w:sz w:val="28"/>
        </w:rPr>
        <w:t>муз. Г. Струве, сл. Н. Соловьёва</w:t>
      </w:r>
    </w:p>
    <w:p w14:paraId="34000000">
      <w:pPr>
        <w:widowControl w:val="1"/>
        <w:ind/>
        <w:jc w:val="left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</w:t>
      </w:r>
      <w:r>
        <w:rPr>
          <w:rFonts w:ascii="Times New Roman" w:hAnsi="Times New Roman"/>
          <w:b w:val="1"/>
          <w:i w:val="1"/>
          <w:sz w:val="28"/>
        </w:rPr>
        <w:t xml:space="preserve">  Чтецы из группы «Лучики»</w:t>
      </w:r>
    </w:p>
    <w:p w14:paraId="35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1.Я пою о тебе, наша Родина,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Процветай и живи много лет.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И немало дорог уже пройдено,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Но роднее тебя сердцу нет.</w:t>
      </w:r>
    </w:p>
    <w:p w14:paraId="36000000">
      <w:pPr>
        <w:widowControl w:val="1"/>
        <w:ind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2.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Не сломили тебя беды тяжкие,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Оставалась ты сильной всегда.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И в военные годы те страшные,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Только вера в тебя берегла.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3.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Только вера и преданность сильная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Помогли нам не сдаться в бою.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О тебе, моя Родина милая,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О тебе лишь одной я пою.</w:t>
      </w:r>
    </w:p>
    <w:p w14:paraId="37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Ведущая2: Вокальный кружок «Веснушки» исполнит </w:t>
      </w:r>
      <w:r>
        <w:rPr>
          <w:rFonts w:ascii="Times New Roman" w:hAnsi="Times New Roman"/>
          <w:b w:val="1"/>
          <w:i w:val="1"/>
          <w:sz w:val="28"/>
        </w:rPr>
        <w:t>русскую народную песню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 xml:space="preserve">«Вспомним братцы Русь и славу» </w:t>
      </w:r>
      <w:r>
        <w:rPr>
          <w:rFonts w:ascii="Times New Roman" w:hAnsi="Times New Roman"/>
          <w:i w:val="1"/>
          <w:sz w:val="28"/>
        </w:rPr>
        <w:br/>
      </w:r>
    </w:p>
    <w:p w14:paraId="38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111111"/>
          <w:spacing w:val="0"/>
          <w:sz w:val="28"/>
          <w:highlight w:val="white"/>
        </w:rPr>
        <w:t>Ведущая1: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 xml:space="preserve"> Должны расти под мирным небом,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Все дети на большой земле.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Делиться радостью и хлебом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И помнить о добре и зле!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</w:p>
    <w:p w14:paraId="39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111111"/>
          <w:spacing w:val="0"/>
          <w:sz w:val="28"/>
          <w:highlight w:val="white"/>
        </w:rPr>
        <w:t>Ведущая2: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 xml:space="preserve"> Всегда прийти на помощь другу,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Не ссориться, не воевать.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Всегда подать упавшим руку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И слабым нужно помогать.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</w:p>
    <w:p w14:paraId="3A000000">
      <w:pPr>
        <w:widowControl w:val="1"/>
        <w:ind/>
        <w:jc w:val="lef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111111"/>
          <w:spacing w:val="0"/>
          <w:sz w:val="28"/>
          <w:highlight w:val="white"/>
        </w:rPr>
        <w:t>Ведущая1: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 xml:space="preserve"> Живи, прекрасная Россия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И миру - мир, так должно быть.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Должны смеяться дети</w:t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111111"/>
          <w:spacing w:val="0"/>
          <w:sz w:val="28"/>
          <w:highlight w:val="white"/>
        </w:rPr>
        <w:t>И в мирном мире жить!</w:t>
      </w:r>
    </w:p>
    <w:p w14:paraId="3B000000">
      <w:pPr>
        <w:widowControl w:val="1"/>
        <w:spacing w:after="300" w:before="300"/>
        <w:ind w:firstLine="360" w:left="0" w:right="0"/>
        <w:jc w:val="left"/>
        <w:rPr>
          <w:rFonts w:ascii="Times New Roman" w:hAnsi="Times New Roman"/>
          <w:b w:val="1"/>
          <w:i w:val="0"/>
          <w:caps w:val="0"/>
          <w:strike w:val="0"/>
          <w:color w:val="11111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t>Ведущая2: Встречайте группу «Лучики»  с танцевальным номером «Мир на земле»</w:t>
      </w: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br/>
      </w: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br/>
      </w: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t xml:space="preserve">          </w:t>
      </w:r>
      <w:r>
        <w:rPr>
          <w:rFonts w:ascii="Times New Roman" w:hAnsi="Times New Roman"/>
          <w:b w:val="1"/>
          <w:i w:val="1"/>
          <w:caps w:val="0"/>
          <w:color w:val="000000"/>
          <w:spacing w:val="0"/>
          <w:sz w:val="28"/>
          <w:highlight w:val="white"/>
        </w:rPr>
        <w:t xml:space="preserve">                           Чтецы из группы «Ромашка»</w:t>
      </w:r>
    </w:p>
    <w:p w14:paraId="3C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pacing w:val="0"/>
          <w:sz w:val="28"/>
          <w:highlight w:val="white"/>
        </w:rPr>
        <w:t xml:space="preserve">1.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Живут в России разные</w:t>
      </w:r>
    </w:p>
    <w:p w14:paraId="3D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Народы с давних пор.</w:t>
      </w:r>
    </w:p>
    <w:p w14:paraId="3E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Одним – тайга по нраву,</w:t>
      </w:r>
    </w:p>
    <w:p w14:paraId="3F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Другим – степной простор.</w:t>
      </w:r>
    </w:p>
    <w:p w14:paraId="40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</w:p>
    <w:p w14:paraId="41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 xml:space="preserve">2.Народы – как одна семья,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Хотя язык их разный,</w:t>
      </w:r>
    </w:p>
    <w:p w14:paraId="42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 xml:space="preserve">Все дочери и сыновья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своей страны прекрасной.</w:t>
      </w:r>
    </w:p>
    <w:p w14:paraId="43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</w:pPr>
    </w:p>
    <w:p w14:paraId="44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3.Мы – народ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pacing w:val="0"/>
          <w:sz w:val="28"/>
          <w:highlight w:val="white"/>
        </w:rPr>
        <w:t>,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 и мы – едины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pacing w:val="0"/>
          <w:sz w:val="28"/>
          <w:highlight w:val="white"/>
        </w:rPr>
        <w:t>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  </w:t>
      </w:r>
    </w:p>
    <w:p w14:paraId="45000000">
      <w:pPr>
        <w:widowControl w:val="1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pacing w:val="0"/>
          <w:sz w:val="28"/>
          <w:highlight w:val="white"/>
        </w:rPr>
        <w:t>Вместе мы непобедимы! </w:t>
      </w:r>
    </w:p>
    <w:p w14:paraId="46000000">
      <w:pPr>
        <w:widowControl w:val="1"/>
        <w:ind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t>Встречайте Хор педагогов детского сада Веснушки с песней «Мы народы России»</w:t>
      </w:r>
    </w:p>
    <w:p w14:paraId="47000000">
      <w:pPr>
        <w:widowControl w:val="1"/>
        <w:ind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</w:rPr>
        <w:t>Ведущая1: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 xml:space="preserve"> С днём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России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россияне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!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Счастья, радости вам всем.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Пусть любовь для вас сияет,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Чтобы не было проблем.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</w:rPr>
        <w:t>Ведущая2: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 xml:space="preserve"> Пусть страна растёт, крепчает,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Предстаёт во всей красе.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Пусть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Россия процветает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,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Вместе с нею – и мы все!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br/>
      </w: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  <w:u w:color="000000" w:val="single"/>
        </w:rPr>
        <w:t>Ведущие вместе</w:t>
      </w:r>
      <w:r>
        <w:rPr>
          <w:rFonts w:ascii="Times New Roman" w:hAnsi="Times New Roman"/>
          <w:b w:val="1"/>
          <w:i w:val="0"/>
          <w:caps w:val="0"/>
          <w:color w:val="111111"/>
          <w:spacing w:val="0"/>
          <w:sz w:val="28"/>
          <w:highlight w:val="white"/>
        </w:rPr>
        <w:t xml:space="preserve">: 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С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праздником – с Днем  России</w:t>
      </w:r>
      <w:r>
        <w:rPr>
          <w:rFonts w:ascii="Times New Roman" w:hAnsi="Times New Roman"/>
          <w:b w:val="0"/>
          <w:i w:val="0"/>
          <w:caps w:val="0"/>
          <w:color w:val="111111"/>
          <w:spacing w:val="0"/>
          <w:sz w:val="28"/>
          <w:highlight w:val="white"/>
        </w:rPr>
        <w:t>!</w:t>
      </w:r>
    </w:p>
    <w:p w14:paraId="48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49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4A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4B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4C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4D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4E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4F000000">
      <w:pPr>
        <w:widowControl w:val="1"/>
        <w:ind/>
        <w:jc w:val="left"/>
        <w:rPr>
          <w:rFonts w:ascii="Times New Roman" w:hAnsi="Times New Roman"/>
          <w:sz w:val="28"/>
        </w:rPr>
      </w:pPr>
    </w:p>
    <w:p w14:paraId="50000000">
      <w:pPr>
        <w:widowControl w:val="1"/>
        <w:ind/>
        <w:jc w:val="lef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2026-05-29T06:02:41Z</dcterms:created>
  <dcterms:modified xsi:type="dcterms:W3CDTF">2026-05-29T06:12:34Z</dcterms:modified>
</cp:coreProperties>
</file>